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19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8678" cy="7524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78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85" w:lineRule="auto" w:before="113"/>
        <w:ind w:left="864" w:right="10864" w:hanging="9"/>
        <w:jc w:val="center"/>
        <w:rPr>
          <w:b/>
          <w:sz w:val="22"/>
        </w:rPr>
      </w:pPr>
      <w:r>
        <w:rPr>
          <w:b/>
          <w:sz w:val="22"/>
        </w:rPr>
        <w:t>REPUBLIKA HRVATSKA OSJEČKO-BARANJSKA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ŽUPANIJA OPĆINA DARDA</w:t>
      </w:r>
    </w:p>
    <w:p>
      <w:pPr>
        <w:pStyle w:val="Heading3"/>
        <w:spacing w:before="80"/>
        <w:ind w:left="187" w:right="12146"/>
      </w:pPr>
      <w:r>
        <w:rPr/>
        <w:drawing>
          <wp:anchor distT="0" distB="0" distL="0" distR="0" allowOverlap="1" layoutInCell="1" locked="0" behindDoc="1" simplePos="0" relativeHeight="480650752">
            <wp:simplePos x="0" y="0"/>
            <wp:positionH relativeFrom="page">
              <wp:posOffset>1561391</wp:posOffset>
            </wp:positionH>
            <wp:positionV relativeFrom="paragraph">
              <wp:posOffset>66545</wp:posOffset>
            </wp:positionV>
            <wp:extent cx="95592" cy="13543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92" cy="135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KLASA: 400-</w:t>
      </w:r>
      <w:r>
        <w:rPr>
          <w:spacing w:val="15"/>
        </w:rPr>
        <w:t>0</w:t>
      </w:r>
      <w:r>
        <w:rPr>
          <w:spacing w:val="-106"/>
        </w:rPr>
        <w:t>1</w:t>
      </w:r>
      <w:r>
        <w:rPr>
          <w:rFonts w:ascii="Arial"/>
          <w:spacing w:val="25"/>
          <w:position w:val="1"/>
          <w:sz w:val="20"/>
        </w:rPr>
        <w:t>8</w:t>
      </w:r>
      <w:r>
        <w:rPr>
          <w:spacing w:val="15"/>
        </w:rPr>
        <w:t>/26-</w:t>
      </w:r>
      <w:r>
        <w:rPr/>
        <w:t>01/ URBROJ:</w:t>
      </w:r>
      <w:r>
        <w:rPr>
          <w:spacing w:val="-14"/>
        </w:rPr>
        <w:t> </w:t>
      </w:r>
      <w:r>
        <w:rPr/>
        <w:t>2158-13-02-26-2</w:t>
      </w:r>
    </w:p>
    <w:p>
      <w:pPr>
        <w:spacing w:line="292" w:lineRule="exact" w:before="0"/>
        <w:ind w:left="187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U</w:t>
      </w:r>
      <w:r>
        <w:rPr>
          <w:rFonts w:ascii="Calibri"/>
          <w:spacing w:val="1"/>
          <w:sz w:val="24"/>
        </w:rPr>
        <w:t> </w:t>
      </w:r>
      <w:r>
        <w:rPr>
          <w:rFonts w:ascii="Calibri"/>
          <w:sz w:val="24"/>
        </w:rPr>
        <w:t>Dardi,</w:t>
      </w:r>
      <w:r>
        <w:rPr>
          <w:rFonts w:ascii="Calibri"/>
          <w:spacing w:val="-13"/>
          <w:sz w:val="24"/>
        </w:rPr>
        <w:t> </w:t>
      </w:r>
      <w:r>
        <w:rPr>
          <w:spacing w:val="-2"/>
          <w:position w:val="2"/>
          <w:sz w:val="16"/>
        </w:rPr>
        <w:t>29.09.2026</w:t>
      </w:r>
      <w:r>
        <w:rPr>
          <w:rFonts w:ascii="Calibri"/>
          <w:spacing w:val="-2"/>
          <w:sz w:val="24"/>
        </w:rPr>
        <w:t>.</w:t>
      </w:r>
      <w:r>
        <w:rPr>
          <w:spacing w:val="-2"/>
          <w:position w:val="2"/>
          <w:sz w:val="16"/>
        </w:rPr>
        <w:t>.</w:t>
      </w:r>
      <w:r>
        <w:rPr>
          <w:rFonts w:ascii="Calibri"/>
          <w:spacing w:val="-2"/>
          <w:sz w:val="24"/>
        </w:rPr>
        <w:t>godine</w:t>
      </w:r>
    </w:p>
    <w:p>
      <w:pPr>
        <w:pStyle w:val="BodyText"/>
        <w:spacing w:before="1"/>
        <w:rPr>
          <w:rFonts w:ascii="Calibri"/>
          <w:sz w:val="24"/>
        </w:rPr>
      </w:pPr>
    </w:p>
    <w:p>
      <w:pPr>
        <w:spacing w:line="237" w:lineRule="auto" w:before="0"/>
        <w:ind w:left="187" w:right="145" w:firstLine="708"/>
        <w:jc w:val="both"/>
        <w:rPr>
          <w:rFonts w:ascii="Calibri" w:hAnsi="Calibri"/>
          <w:position w:val="1"/>
          <w:sz w:val="24"/>
        </w:rPr>
      </w:pPr>
      <w:r>
        <w:rPr>
          <w:rFonts w:ascii="Calibri" w:hAnsi="Calibri"/>
          <w:sz w:val="24"/>
        </w:rPr>
        <w:t>Na temelju članka 88. Zakona o proračunu ("Narodne novine" br. 144/21), članka 54. Pravilnika o polugodišnjem i godišnjem izvještaju o izvršenju proračuna i financisjkog plana ("Narodne novine" br. 85/23), članka 48. Statuta Općine Darda ("Službeni glasnik Općine Darda" br. 4/21- pročišćeni tekst), </w:t>
      </w:r>
      <w:r>
        <w:rPr>
          <w:rFonts w:ascii="Calibri" w:hAnsi="Calibri"/>
          <w:position w:val="1"/>
          <w:sz w:val="24"/>
        </w:rPr>
        <w:t>Općinsko vijeće Općine Darda na</w:t>
      </w:r>
      <w:r>
        <w:rPr>
          <w:rFonts w:ascii="Calibri" w:hAnsi="Calibri"/>
          <w:spacing w:val="-11"/>
          <w:position w:val="1"/>
          <w:sz w:val="24"/>
        </w:rPr>
        <w:t> </w:t>
      </w:r>
      <w:r>
        <w:rPr>
          <w:sz w:val="20"/>
        </w:rPr>
        <w:t>12.</w:t>
      </w:r>
      <w:r>
        <w:rPr>
          <w:spacing w:val="-32"/>
          <w:sz w:val="20"/>
        </w:rPr>
        <w:t> </w:t>
      </w:r>
      <w:r>
        <w:rPr>
          <w:rFonts w:ascii="Calibri" w:hAnsi="Calibri"/>
          <w:b/>
          <w:position w:val="1"/>
          <w:sz w:val="24"/>
        </w:rPr>
        <w:t>sjednici </w:t>
      </w:r>
      <w:r>
        <w:rPr>
          <w:rFonts w:ascii="Calibri" w:hAnsi="Calibri"/>
          <w:position w:val="1"/>
          <w:sz w:val="24"/>
        </w:rPr>
        <w:t>održanoj dana </w:t>
      </w:r>
      <w:r>
        <w:rPr>
          <w:position w:val="-1"/>
          <w:sz w:val="20"/>
        </w:rPr>
        <w:t>29.09.2026. </w:t>
      </w:r>
      <w:r>
        <w:rPr>
          <w:rFonts w:ascii="Calibri" w:hAnsi="Calibri"/>
          <w:b/>
          <w:position w:val="1"/>
          <w:sz w:val="24"/>
        </w:rPr>
        <w:t>godine</w:t>
      </w:r>
      <w:r>
        <w:rPr>
          <w:rFonts w:ascii="Calibri" w:hAnsi="Calibri"/>
          <w:position w:val="1"/>
          <w:sz w:val="24"/>
        </w:rPr>
        <w:t>, donijelo je</w:t>
      </w:r>
    </w:p>
    <w:p>
      <w:pPr>
        <w:pStyle w:val="BodyText"/>
        <w:spacing w:before="53"/>
        <w:rPr>
          <w:rFonts w:ascii="Calibri"/>
          <w:sz w:val="24"/>
        </w:rPr>
      </w:pPr>
    </w:p>
    <w:p>
      <w:pPr>
        <w:spacing w:line="293" w:lineRule="exact" w:before="1"/>
        <w:ind w:left="62" w:right="21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</w:t>
      </w:r>
      <w:r>
        <w:rPr>
          <w:rFonts w:ascii="Calibri"/>
          <w:b/>
          <w:spacing w:val="1"/>
          <w:sz w:val="24"/>
        </w:rPr>
        <w:t> </w:t>
      </w:r>
      <w:r>
        <w:rPr>
          <w:rFonts w:ascii="Calibri"/>
          <w:b/>
          <w:sz w:val="24"/>
        </w:rPr>
        <w:t>D L U K</w:t>
      </w:r>
      <w:r>
        <w:rPr>
          <w:rFonts w:ascii="Calibri"/>
          <w:b/>
          <w:spacing w:val="1"/>
          <w:sz w:val="24"/>
        </w:rPr>
        <w:t> </w:t>
      </w:r>
      <w:r>
        <w:rPr>
          <w:rFonts w:ascii="Calibri"/>
          <w:b/>
          <w:spacing w:val="-10"/>
          <w:sz w:val="24"/>
        </w:rPr>
        <w:t>U</w:t>
      </w:r>
    </w:p>
    <w:p>
      <w:pPr>
        <w:spacing w:line="293" w:lineRule="exact" w:before="0"/>
        <w:ind w:left="62" w:right="24" w:firstLine="0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o prihvaćanju</w:t>
      </w:r>
      <w:r>
        <w:rPr>
          <w:rFonts w:ascii="Calibri" w:hAnsi="Calibri"/>
          <w:b/>
          <w:spacing w:val="1"/>
          <w:sz w:val="24"/>
        </w:rPr>
        <w:t> </w:t>
      </w:r>
      <w:r>
        <w:rPr>
          <w:rFonts w:ascii="Calibri" w:hAnsi="Calibri"/>
          <w:b/>
          <w:sz w:val="24"/>
        </w:rPr>
        <w:t>Polugodišnjeg</w:t>
      </w:r>
      <w:r>
        <w:rPr>
          <w:rFonts w:ascii="Calibri" w:hAnsi="Calibri"/>
          <w:b/>
          <w:spacing w:val="-1"/>
          <w:sz w:val="24"/>
        </w:rPr>
        <w:t> </w:t>
      </w:r>
      <w:r>
        <w:rPr>
          <w:rFonts w:ascii="Calibri" w:hAnsi="Calibri"/>
          <w:b/>
          <w:sz w:val="24"/>
        </w:rPr>
        <w:t>izvještaja</w:t>
      </w:r>
      <w:r>
        <w:rPr>
          <w:rFonts w:ascii="Calibri" w:hAnsi="Calibri"/>
          <w:b/>
          <w:spacing w:val="-2"/>
          <w:sz w:val="24"/>
        </w:rPr>
        <w:t> </w:t>
      </w:r>
      <w:r>
        <w:rPr>
          <w:rFonts w:ascii="Calibri" w:hAnsi="Calibri"/>
          <w:b/>
          <w:sz w:val="24"/>
        </w:rPr>
        <w:t>o</w:t>
      </w:r>
      <w:r>
        <w:rPr>
          <w:rFonts w:ascii="Calibri" w:hAnsi="Calibri"/>
          <w:b/>
          <w:spacing w:val="1"/>
          <w:sz w:val="24"/>
        </w:rPr>
        <w:t> </w:t>
      </w:r>
      <w:r>
        <w:rPr>
          <w:rFonts w:ascii="Calibri" w:hAnsi="Calibri"/>
          <w:b/>
          <w:sz w:val="24"/>
        </w:rPr>
        <w:t>izvršenju</w:t>
      </w:r>
      <w:r>
        <w:rPr>
          <w:rFonts w:ascii="Calibri" w:hAnsi="Calibri"/>
          <w:b/>
          <w:spacing w:val="1"/>
          <w:sz w:val="24"/>
        </w:rPr>
        <w:t> </w:t>
      </w:r>
      <w:r>
        <w:rPr>
          <w:rFonts w:ascii="Calibri" w:hAnsi="Calibri"/>
          <w:b/>
          <w:sz w:val="24"/>
        </w:rPr>
        <w:t>proračuna</w:t>
      </w:r>
      <w:r>
        <w:rPr>
          <w:rFonts w:ascii="Calibri" w:hAnsi="Calibri"/>
          <w:b/>
          <w:spacing w:val="-1"/>
          <w:sz w:val="24"/>
        </w:rPr>
        <w:t> </w:t>
      </w:r>
      <w:r>
        <w:rPr>
          <w:rFonts w:ascii="Calibri" w:hAnsi="Calibri"/>
          <w:b/>
          <w:sz w:val="24"/>
        </w:rPr>
        <w:t>Općine</w:t>
      </w:r>
      <w:r>
        <w:rPr>
          <w:rFonts w:ascii="Calibri" w:hAnsi="Calibri"/>
          <w:b/>
          <w:spacing w:val="-1"/>
          <w:sz w:val="24"/>
        </w:rPr>
        <w:t> </w:t>
      </w:r>
      <w:r>
        <w:rPr>
          <w:rFonts w:ascii="Calibri" w:hAnsi="Calibri"/>
          <w:b/>
          <w:sz w:val="24"/>
        </w:rPr>
        <w:t>Darda</w:t>
      </w:r>
      <w:r>
        <w:rPr>
          <w:rFonts w:ascii="Calibri" w:hAnsi="Calibri"/>
          <w:b/>
          <w:spacing w:val="-1"/>
          <w:sz w:val="24"/>
        </w:rPr>
        <w:t> </w:t>
      </w:r>
      <w:r>
        <w:rPr>
          <w:rFonts w:ascii="Calibri" w:hAnsi="Calibri"/>
          <w:b/>
          <w:sz w:val="24"/>
        </w:rPr>
        <w:t>za</w:t>
      </w:r>
      <w:r>
        <w:rPr>
          <w:rFonts w:ascii="Calibri" w:hAnsi="Calibri"/>
          <w:b/>
          <w:spacing w:val="-1"/>
          <w:sz w:val="24"/>
        </w:rPr>
        <w:t> </w:t>
      </w:r>
      <w:r>
        <w:rPr>
          <w:rFonts w:ascii="Calibri" w:hAnsi="Calibri"/>
          <w:b/>
          <w:sz w:val="24"/>
        </w:rPr>
        <w:t>2026.</w:t>
      </w:r>
      <w:r>
        <w:rPr>
          <w:rFonts w:ascii="Calibri" w:hAnsi="Calibri"/>
          <w:b/>
          <w:spacing w:val="1"/>
          <w:sz w:val="24"/>
        </w:rPr>
        <w:t> </w:t>
      </w:r>
      <w:r>
        <w:rPr>
          <w:rFonts w:ascii="Calibri" w:hAnsi="Calibri"/>
          <w:b/>
          <w:spacing w:val="-2"/>
          <w:sz w:val="24"/>
        </w:rPr>
        <w:t>godinu</w:t>
      </w:r>
    </w:p>
    <w:p>
      <w:pPr>
        <w:pStyle w:val="Heading1"/>
        <w:spacing w:before="78"/>
        <w:ind w:left="5243"/>
      </w:pPr>
      <w:r>
        <w:rPr/>
        <w:t>IZVJEŠTAJ O IZVRŠENJU </w:t>
      </w:r>
      <w:r>
        <w:rPr>
          <w:spacing w:val="-2"/>
        </w:rPr>
        <w:t>PRORAČUNA</w:t>
      </w:r>
    </w:p>
    <w:p>
      <w:pPr>
        <w:pStyle w:val="ListParagraph"/>
        <w:numPr>
          <w:ilvl w:val="0"/>
          <w:numId w:val="1"/>
        </w:numPr>
        <w:tabs>
          <w:tab w:pos="7226" w:val="left" w:leader="none"/>
        </w:tabs>
        <w:spacing w:line="240" w:lineRule="auto" w:before="136" w:after="0"/>
        <w:ind w:left="7226" w:right="0" w:hanging="216"/>
        <w:jc w:val="left"/>
        <w:rPr>
          <w:b/>
          <w:sz w:val="26"/>
        </w:rPr>
      </w:pPr>
      <w:r>
        <w:rPr>
          <w:b/>
          <w:sz w:val="26"/>
        </w:rPr>
        <w:t>OPĆI </w:t>
      </w:r>
      <w:r>
        <w:rPr>
          <w:b/>
          <w:spacing w:val="-5"/>
          <w:sz w:val="26"/>
        </w:rPr>
        <w:t>DIO</w:t>
      </w:r>
    </w:p>
    <w:p>
      <w:pPr>
        <w:pStyle w:val="Heading2"/>
        <w:spacing w:before="93" w:after="27"/>
        <w:ind w:left="5315"/>
        <w:jc w:val="left"/>
      </w:pPr>
      <w:r>
        <w:rPr/>
        <w:t>SAŽETAK RAČUNA PRIHODA I </w:t>
      </w:r>
      <w:r>
        <w:rPr>
          <w:spacing w:val="-2"/>
        </w:rPr>
        <w:t>RASHODA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2"/>
        <w:gridCol w:w="2929"/>
        <w:gridCol w:w="1888"/>
        <w:gridCol w:w="1687"/>
        <w:gridCol w:w="1269"/>
        <w:gridCol w:w="1192"/>
      </w:tblGrid>
      <w:tr>
        <w:trPr>
          <w:trHeight w:val="377" w:hRule="atLeast"/>
        </w:trPr>
        <w:tc>
          <w:tcPr>
            <w:tcW w:w="6172" w:type="dxa"/>
            <w:shd w:val="clear" w:color="auto" w:fill="F0F0F0"/>
          </w:tcPr>
          <w:p>
            <w:pPr>
              <w:pStyle w:val="TableParagraph"/>
              <w:spacing w:before="148"/>
              <w:ind w:right="14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</w:tc>
        <w:tc>
          <w:tcPr>
            <w:tcW w:w="2929" w:type="dxa"/>
            <w:shd w:val="clear" w:color="auto" w:fill="F0F0F0"/>
          </w:tcPr>
          <w:p>
            <w:pPr>
              <w:pStyle w:val="TableParagraph"/>
              <w:spacing w:line="192" w:lineRule="exact"/>
              <w:ind w:left="1589" w:right="-44" w:hanging="6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OSTVARENJE/IZVRŠENJE 1.-6.2025.</w:t>
            </w:r>
          </w:p>
        </w:tc>
        <w:tc>
          <w:tcPr>
            <w:tcW w:w="1888" w:type="dxa"/>
            <w:shd w:val="clear" w:color="auto" w:fill="F0F0F0"/>
          </w:tcPr>
          <w:p>
            <w:pPr>
              <w:pStyle w:val="TableParagraph"/>
              <w:spacing w:line="192" w:lineRule="exact"/>
              <w:ind w:left="143" w:right="-129" w:hanging="21"/>
              <w:rPr>
                <w:b/>
                <w:sz w:val="16"/>
              </w:rPr>
            </w:pPr>
            <w:r>
              <w:rPr>
                <w:b/>
                <w:sz w:val="16"/>
              </w:rPr>
              <w:t>IZVORNI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ILI</w:t>
            </w:r>
            <w:r>
              <w:rPr>
                <w:b/>
                <w:spacing w:val="32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 </w:t>
            </w:r>
            <w:r>
              <w:rPr>
                <w:b/>
                <w:sz w:val="16"/>
              </w:rPr>
              <w:t>REBALANS 2026.</w:t>
            </w:r>
          </w:p>
        </w:tc>
        <w:tc>
          <w:tcPr>
            <w:tcW w:w="1687" w:type="dxa"/>
            <w:shd w:val="clear" w:color="auto" w:fill="F0F0F0"/>
          </w:tcPr>
          <w:p>
            <w:pPr>
              <w:pStyle w:val="TableParagraph"/>
              <w:spacing w:line="173" w:lineRule="exact"/>
              <w:ind w:left="127" w:right="-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ARENJE/IZVRŠENJE</w:t>
            </w:r>
          </w:p>
          <w:p>
            <w:pPr>
              <w:pStyle w:val="TableParagraph"/>
              <w:spacing w:line="177" w:lineRule="exact" w:before="8"/>
              <w:ind w:left="341"/>
              <w:rPr>
                <w:b/>
                <w:sz w:val="16"/>
              </w:rPr>
            </w:pPr>
            <w:r>
              <w:rPr>
                <w:b/>
                <w:sz w:val="16"/>
              </w:rPr>
              <w:t>1.-</w:t>
            </w:r>
            <w:r>
              <w:rPr>
                <w:b/>
                <w:spacing w:val="-2"/>
                <w:sz w:val="16"/>
              </w:rPr>
              <w:t>6.2026.</w:t>
            </w:r>
          </w:p>
        </w:tc>
        <w:tc>
          <w:tcPr>
            <w:tcW w:w="1269" w:type="dxa"/>
            <w:shd w:val="clear" w:color="auto" w:fill="F0F0F0"/>
          </w:tcPr>
          <w:p>
            <w:pPr>
              <w:pStyle w:val="TableParagraph"/>
              <w:spacing w:before="148"/>
              <w:ind w:left="2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192" w:type="dxa"/>
            <w:shd w:val="clear" w:color="auto" w:fill="F0F0F0"/>
          </w:tcPr>
          <w:p>
            <w:pPr>
              <w:pStyle w:val="TableParagraph"/>
              <w:spacing w:before="148"/>
              <w:ind w:left="18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156" w:hRule="atLeast"/>
        </w:trPr>
        <w:tc>
          <w:tcPr>
            <w:tcW w:w="6172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901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92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190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28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68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293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2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192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17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300" w:hRule="atLeast"/>
        </w:trPr>
        <w:tc>
          <w:tcPr>
            <w:tcW w:w="6172" w:type="dxa"/>
            <w:tcBorders>
              <w:top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5"/>
              <w:rPr>
                <w:b/>
                <w:sz w:val="22"/>
              </w:rPr>
            </w:pPr>
            <w:r>
              <w:rPr>
                <w:b/>
                <w:sz w:val="22"/>
              </w:rPr>
              <w:t>PRIHODI </w:t>
            </w:r>
            <w:r>
              <w:rPr>
                <w:b/>
                <w:spacing w:val="-2"/>
                <w:sz w:val="22"/>
              </w:rPr>
              <w:t>UKUPNO</w:t>
            </w:r>
          </w:p>
        </w:tc>
        <w:tc>
          <w:tcPr>
            <w:tcW w:w="2929" w:type="dxa"/>
            <w:tcBorders>
              <w:top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5"/>
              <w:ind w:right="14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3.068.116,77</w:t>
            </w:r>
          </w:p>
        </w:tc>
        <w:tc>
          <w:tcPr>
            <w:tcW w:w="1888" w:type="dxa"/>
            <w:tcBorders>
              <w:top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5"/>
              <w:ind w:right="25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8.888.019,94</w:t>
            </w:r>
          </w:p>
        </w:tc>
        <w:tc>
          <w:tcPr>
            <w:tcW w:w="1687" w:type="dxa"/>
            <w:tcBorders>
              <w:top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5"/>
              <w:ind w:right="15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2.119.093,76</w:t>
            </w:r>
          </w:p>
        </w:tc>
        <w:tc>
          <w:tcPr>
            <w:tcW w:w="1269" w:type="dxa"/>
            <w:tcBorders>
              <w:top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5"/>
              <w:ind w:right="17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69,07%</w:t>
            </w:r>
          </w:p>
        </w:tc>
        <w:tc>
          <w:tcPr>
            <w:tcW w:w="1192" w:type="dxa"/>
            <w:tcBorders>
              <w:top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5"/>
              <w:ind w:right="13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23,84%</w:t>
            </w:r>
          </w:p>
        </w:tc>
      </w:tr>
      <w:tr>
        <w:trPr>
          <w:trHeight w:val="287" w:hRule="atLeast"/>
        </w:trPr>
        <w:tc>
          <w:tcPr>
            <w:tcW w:w="6172" w:type="dxa"/>
          </w:tcPr>
          <w:p>
            <w:pPr>
              <w:pStyle w:val="TableParagraph"/>
              <w:spacing w:line="245" w:lineRule="exact" w:before="23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Prihodi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poslovanja</w:t>
            </w:r>
          </w:p>
        </w:tc>
        <w:tc>
          <w:tcPr>
            <w:tcW w:w="2929" w:type="dxa"/>
          </w:tcPr>
          <w:p>
            <w:pPr>
              <w:pStyle w:val="TableParagraph"/>
              <w:spacing w:line="245" w:lineRule="exact" w:before="23"/>
              <w:ind w:right="14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2.873.993,75</w:t>
            </w:r>
          </w:p>
        </w:tc>
        <w:tc>
          <w:tcPr>
            <w:tcW w:w="1888" w:type="dxa"/>
          </w:tcPr>
          <w:p>
            <w:pPr>
              <w:pStyle w:val="TableParagraph"/>
              <w:spacing w:line="245" w:lineRule="exact" w:before="23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8.618.125,67</w:t>
            </w:r>
          </w:p>
        </w:tc>
        <w:tc>
          <w:tcPr>
            <w:tcW w:w="1687" w:type="dxa"/>
          </w:tcPr>
          <w:p>
            <w:pPr>
              <w:pStyle w:val="TableParagraph"/>
              <w:spacing w:line="245" w:lineRule="exact" w:before="23"/>
              <w:ind w:right="152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2.076.585,33</w:t>
            </w:r>
          </w:p>
        </w:tc>
        <w:tc>
          <w:tcPr>
            <w:tcW w:w="1269" w:type="dxa"/>
          </w:tcPr>
          <w:p>
            <w:pPr>
              <w:pStyle w:val="TableParagraph"/>
              <w:spacing w:line="245" w:lineRule="exact" w:before="23"/>
              <w:ind w:right="1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72,25%</w:t>
            </w:r>
          </w:p>
        </w:tc>
        <w:tc>
          <w:tcPr>
            <w:tcW w:w="1192" w:type="dxa"/>
          </w:tcPr>
          <w:p>
            <w:pPr>
              <w:pStyle w:val="TableParagraph"/>
              <w:spacing w:line="245" w:lineRule="exact" w:before="23"/>
              <w:ind w:right="14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24,10%</w:t>
            </w:r>
          </w:p>
        </w:tc>
      </w:tr>
      <w:tr>
        <w:trPr>
          <w:trHeight w:val="338" w:hRule="atLeast"/>
        </w:trPr>
        <w:tc>
          <w:tcPr>
            <w:tcW w:w="6172" w:type="dxa"/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Prihodi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prodaje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nefinancijske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imovine</w:t>
            </w:r>
          </w:p>
        </w:tc>
        <w:tc>
          <w:tcPr>
            <w:tcW w:w="2929" w:type="dxa"/>
          </w:tcPr>
          <w:p>
            <w:pPr>
              <w:pStyle w:val="TableParagraph"/>
              <w:spacing w:before="5"/>
              <w:ind w:right="14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194.123,02</w:t>
            </w:r>
          </w:p>
        </w:tc>
        <w:tc>
          <w:tcPr>
            <w:tcW w:w="1888" w:type="dxa"/>
          </w:tcPr>
          <w:p>
            <w:pPr>
              <w:pStyle w:val="TableParagraph"/>
              <w:spacing w:before="5"/>
              <w:ind w:right="24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269.894,27</w:t>
            </w:r>
          </w:p>
        </w:tc>
        <w:tc>
          <w:tcPr>
            <w:tcW w:w="1687" w:type="dxa"/>
          </w:tcPr>
          <w:p>
            <w:pPr>
              <w:pStyle w:val="TableParagraph"/>
              <w:spacing w:before="5"/>
              <w:ind w:right="15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42.508,43</w:t>
            </w:r>
          </w:p>
        </w:tc>
        <w:tc>
          <w:tcPr>
            <w:tcW w:w="1269" w:type="dxa"/>
          </w:tcPr>
          <w:p>
            <w:pPr>
              <w:pStyle w:val="TableParagraph"/>
              <w:spacing w:before="5"/>
              <w:ind w:right="1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21,90%</w:t>
            </w:r>
          </w:p>
        </w:tc>
        <w:tc>
          <w:tcPr>
            <w:tcW w:w="1192" w:type="dxa"/>
          </w:tcPr>
          <w:p>
            <w:pPr>
              <w:pStyle w:val="TableParagraph"/>
              <w:spacing w:before="5"/>
              <w:ind w:right="14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15,75%</w:t>
            </w:r>
          </w:p>
        </w:tc>
      </w:tr>
      <w:tr>
        <w:trPr>
          <w:trHeight w:val="300" w:hRule="atLeast"/>
        </w:trPr>
        <w:tc>
          <w:tcPr>
            <w:tcW w:w="6172" w:type="dxa"/>
            <w:shd w:val="clear" w:color="auto" w:fill="F0F0F0"/>
          </w:tcPr>
          <w:p>
            <w:pPr>
              <w:pStyle w:val="TableParagraph"/>
              <w:spacing w:before="15"/>
              <w:rPr>
                <w:b/>
                <w:sz w:val="22"/>
              </w:rPr>
            </w:pPr>
            <w:r>
              <w:rPr>
                <w:b/>
                <w:sz w:val="22"/>
              </w:rPr>
              <w:t>RASHODI </w:t>
            </w:r>
            <w:r>
              <w:rPr>
                <w:b/>
                <w:spacing w:val="-2"/>
                <w:sz w:val="22"/>
              </w:rPr>
              <w:t>UKUPNO</w:t>
            </w:r>
          </w:p>
        </w:tc>
        <w:tc>
          <w:tcPr>
            <w:tcW w:w="2929" w:type="dxa"/>
            <w:shd w:val="clear" w:color="auto" w:fill="F0F0F0"/>
          </w:tcPr>
          <w:p>
            <w:pPr>
              <w:pStyle w:val="TableParagraph"/>
              <w:spacing w:before="15"/>
              <w:ind w:right="14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3.019.645,37</w:t>
            </w:r>
          </w:p>
        </w:tc>
        <w:tc>
          <w:tcPr>
            <w:tcW w:w="1888" w:type="dxa"/>
            <w:shd w:val="clear" w:color="auto" w:fill="F0F0F0"/>
          </w:tcPr>
          <w:p>
            <w:pPr>
              <w:pStyle w:val="TableParagraph"/>
              <w:spacing w:before="15"/>
              <w:ind w:right="25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8.958.180,24</w:t>
            </w:r>
          </w:p>
        </w:tc>
        <w:tc>
          <w:tcPr>
            <w:tcW w:w="1687" w:type="dxa"/>
            <w:shd w:val="clear" w:color="auto" w:fill="F0F0F0"/>
          </w:tcPr>
          <w:p>
            <w:pPr>
              <w:pStyle w:val="TableParagraph"/>
              <w:spacing w:before="15"/>
              <w:ind w:right="15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2.481.896,80</w:t>
            </w:r>
          </w:p>
        </w:tc>
        <w:tc>
          <w:tcPr>
            <w:tcW w:w="1269" w:type="dxa"/>
            <w:shd w:val="clear" w:color="auto" w:fill="F0F0F0"/>
          </w:tcPr>
          <w:p>
            <w:pPr>
              <w:pStyle w:val="TableParagraph"/>
              <w:spacing w:before="15"/>
              <w:ind w:right="17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82,19%</w:t>
            </w:r>
          </w:p>
        </w:tc>
        <w:tc>
          <w:tcPr>
            <w:tcW w:w="1192" w:type="dxa"/>
            <w:shd w:val="clear" w:color="auto" w:fill="F0F0F0"/>
          </w:tcPr>
          <w:p>
            <w:pPr>
              <w:pStyle w:val="TableParagraph"/>
              <w:spacing w:before="15"/>
              <w:ind w:right="13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27,71%</w:t>
            </w:r>
          </w:p>
        </w:tc>
      </w:tr>
      <w:tr>
        <w:trPr>
          <w:trHeight w:val="287" w:hRule="atLeast"/>
        </w:trPr>
        <w:tc>
          <w:tcPr>
            <w:tcW w:w="6172" w:type="dxa"/>
          </w:tcPr>
          <w:p>
            <w:pPr>
              <w:pStyle w:val="TableParagraph"/>
              <w:spacing w:line="245" w:lineRule="exact" w:before="22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Rashodi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poslovanja</w:t>
            </w:r>
          </w:p>
        </w:tc>
        <w:tc>
          <w:tcPr>
            <w:tcW w:w="2929" w:type="dxa"/>
          </w:tcPr>
          <w:p>
            <w:pPr>
              <w:pStyle w:val="TableParagraph"/>
              <w:spacing w:line="245" w:lineRule="exact" w:before="22"/>
              <w:ind w:right="14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1.965.984,54</w:t>
            </w:r>
          </w:p>
        </w:tc>
        <w:tc>
          <w:tcPr>
            <w:tcW w:w="1888" w:type="dxa"/>
          </w:tcPr>
          <w:p>
            <w:pPr>
              <w:pStyle w:val="TableParagraph"/>
              <w:spacing w:line="245" w:lineRule="exact" w:before="22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4.199.438,77</w:t>
            </w:r>
          </w:p>
        </w:tc>
        <w:tc>
          <w:tcPr>
            <w:tcW w:w="1687" w:type="dxa"/>
          </w:tcPr>
          <w:p>
            <w:pPr>
              <w:pStyle w:val="TableParagraph"/>
              <w:spacing w:line="245" w:lineRule="exact" w:before="22"/>
              <w:ind w:right="152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2.039.938,61</w:t>
            </w:r>
          </w:p>
        </w:tc>
        <w:tc>
          <w:tcPr>
            <w:tcW w:w="1269" w:type="dxa"/>
          </w:tcPr>
          <w:p>
            <w:pPr>
              <w:pStyle w:val="TableParagraph"/>
              <w:spacing w:line="245" w:lineRule="exact" w:before="22"/>
              <w:ind w:left="219"/>
              <w:rPr>
                <w:sz w:val="22"/>
              </w:rPr>
            </w:pPr>
            <w:r>
              <w:rPr>
                <w:spacing w:val="-2"/>
                <w:sz w:val="22"/>
              </w:rPr>
              <w:t>103,76%</w:t>
            </w:r>
          </w:p>
        </w:tc>
        <w:tc>
          <w:tcPr>
            <w:tcW w:w="1192" w:type="dxa"/>
          </w:tcPr>
          <w:p>
            <w:pPr>
              <w:pStyle w:val="TableParagraph"/>
              <w:spacing w:line="245" w:lineRule="exact" w:before="22"/>
              <w:ind w:right="14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48,58%</w:t>
            </w:r>
          </w:p>
        </w:tc>
      </w:tr>
      <w:tr>
        <w:trPr>
          <w:trHeight w:val="338" w:hRule="atLeast"/>
        </w:trPr>
        <w:tc>
          <w:tcPr>
            <w:tcW w:w="617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Rashodi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nabavu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nefinancijske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imovine</w:t>
            </w:r>
          </w:p>
        </w:tc>
        <w:tc>
          <w:tcPr>
            <w:tcW w:w="292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4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1.053.660,83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4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4.758.741,47</w:t>
            </w:r>
          </w:p>
        </w:tc>
        <w:tc>
          <w:tcPr>
            <w:tcW w:w="16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5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441.958,19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41,95%</w:t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9,29%</w:t>
            </w:r>
          </w:p>
        </w:tc>
      </w:tr>
      <w:tr>
        <w:trPr>
          <w:trHeight w:val="269" w:hRule="atLeast"/>
        </w:trPr>
        <w:tc>
          <w:tcPr>
            <w:tcW w:w="617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RAZLIKA - </w:t>
            </w:r>
            <w:r>
              <w:rPr>
                <w:b/>
                <w:spacing w:val="-2"/>
                <w:sz w:val="22"/>
              </w:rPr>
              <w:t>VIŠAK/MANJAK</w:t>
            </w:r>
          </w:p>
        </w:tc>
        <w:tc>
          <w:tcPr>
            <w:tcW w:w="29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0" w:lineRule="exact"/>
              <w:ind w:right="14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48.471,40</w:t>
            </w:r>
          </w:p>
        </w:tc>
        <w:tc>
          <w:tcPr>
            <w:tcW w:w="188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0" w:lineRule="exact"/>
              <w:ind w:right="25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70.160,30</w:t>
            </w:r>
          </w:p>
        </w:tc>
        <w:tc>
          <w:tcPr>
            <w:tcW w:w="168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0" w:lineRule="exact"/>
              <w:ind w:right="152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362.803,04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0" w:lineRule="exact"/>
              <w:ind w:left="151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748,49%</w:t>
            </w:r>
          </w:p>
        </w:tc>
        <w:tc>
          <w:tcPr>
            <w:tcW w:w="119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50" w:lineRule="exact"/>
              <w:ind w:right="13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517,11%</w:t>
            </w:r>
          </w:p>
        </w:tc>
      </w:tr>
      <w:tr>
        <w:trPr>
          <w:trHeight w:val="344" w:hRule="atLeast"/>
        </w:trPr>
        <w:tc>
          <w:tcPr>
            <w:tcW w:w="15137" w:type="dxa"/>
            <w:gridSpan w:val="6"/>
          </w:tcPr>
          <w:p>
            <w:pPr>
              <w:pStyle w:val="TableParagraph"/>
              <w:spacing w:before="43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SAŽETAK RAČUNA </w:t>
            </w:r>
            <w:r>
              <w:rPr>
                <w:b/>
                <w:spacing w:val="-2"/>
                <w:sz w:val="24"/>
              </w:rPr>
              <w:t>FINANCIRANJA</w:t>
            </w:r>
          </w:p>
        </w:tc>
      </w:tr>
      <w:tr>
        <w:trPr>
          <w:trHeight w:val="377" w:hRule="atLeast"/>
        </w:trPr>
        <w:tc>
          <w:tcPr>
            <w:tcW w:w="6172" w:type="dxa"/>
            <w:shd w:val="clear" w:color="auto" w:fill="F0F0F0"/>
          </w:tcPr>
          <w:p>
            <w:pPr>
              <w:pStyle w:val="TableParagraph"/>
              <w:spacing w:before="148"/>
              <w:ind w:right="14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</w:tc>
        <w:tc>
          <w:tcPr>
            <w:tcW w:w="2929" w:type="dxa"/>
            <w:shd w:val="clear" w:color="auto" w:fill="F0F0F0"/>
          </w:tcPr>
          <w:p>
            <w:pPr>
              <w:pStyle w:val="TableParagraph"/>
              <w:spacing w:line="192" w:lineRule="exact"/>
              <w:ind w:left="1589" w:right="-44" w:hanging="6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OSTVARENJE/IZVRŠENJE 1.-6.2025.</w:t>
            </w:r>
          </w:p>
        </w:tc>
        <w:tc>
          <w:tcPr>
            <w:tcW w:w="1888" w:type="dxa"/>
            <w:shd w:val="clear" w:color="auto" w:fill="F0F0F0"/>
          </w:tcPr>
          <w:p>
            <w:pPr>
              <w:pStyle w:val="TableParagraph"/>
              <w:spacing w:line="192" w:lineRule="exact"/>
              <w:ind w:left="143" w:right="-129" w:hanging="21"/>
              <w:rPr>
                <w:b/>
                <w:sz w:val="16"/>
              </w:rPr>
            </w:pPr>
            <w:r>
              <w:rPr>
                <w:b/>
                <w:sz w:val="16"/>
              </w:rPr>
              <w:t>IZVORNI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ILI</w:t>
            </w:r>
            <w:r>
              <w:rPr>
                <w:b/>
                <w:spacing w:val="32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 </w:t>
            </w:r>
            <w:r>
              <w:rPr>
                <w:b/>
                <w:sz w:val="16"/>
              </w:rPr>
              <w:t>REBALANS 2026.</w:t>
            </w:r>
          </w:p>
        </w:tc>
        <w:tc>
          <w:tcPr>
            <w:tcW w:w="1687" w:type="dxa"/>
            <w:shd w:val="clear" w:color="auto" w:fill="F0F0F0"/>
          </w:tcPr>
          <w:p>
            <w:pPr>
              <w:pStyle w:val="TableParagraph"/>
              <w:spacing w:line="173" w:lineRule="exact"/>
              <w:ind w:left="127" w:right="-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ARENJE/IZVRŠENJE</w:t>
            </w:r>
          </w:p>
          <w:p>
            <w:pPr>
              <w:pStyle w:val="TableParagraph"/>
              <w:spacing w:line="177" w:lineRule="exact" w:before="8"/>
              <w:ind w:left="341"/>
              <w:rPr>
                <w:b/>
                <w:sz w:val="16"/>
              </w:rPr>
            </w:pPr>
            <w:r>
              <w:rPr>
                <w:b/>
                <w:sz w:val="16"/>
              </w:rPr>
              <w:t>1.-</w:t>
            </w:r>
            <w:r>
              <w:rPr>
                <w:b/>
                <w:spacing w:val="-2"/>
                <w:sz w:val="16"/>
              </w:rPr>
              <w:t>6.2026.</w:t>
            </w:r>
          </w:p>
        </w:tc>
        <w:tc>
          <w:tcPr>
            <w:tcW w:w="1269" w:type="dxa"/>
            <w:shd w:val="clear" w:color="auto" w:fill="F0F0F0"/>
          </w:tcPr>
          <w:p>
            <w:pPr>
              <w:pStyle w:val="TableParagraph"/>
              <w:spacing w:before="148"/>
              <w:ind w:left="2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192" w:type="dxa"/>
            <w:shd w:val="clear" w:color="auto" w:fill="F0F0F0"/>
          </w:tcPr>
          <w:p>
            <w:pPr>
              <w:pStyle w:val="TableParagraph"/>
              <w:spacing w:before="148"/>
              <w:ind w:left="18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155" w:hRule="atLeast"/>
        </w:trPr>
        <w:tc>
          <w:tcPr>
            <w:tcW w:w="6172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901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92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190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888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28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68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293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2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192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17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326" w:hRule="atLeast"/>
        </w:trPr>
        <w:tc>
          <w:tcPr>
            <w:tcW w:w="617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Izdaci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financijsku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imovinu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otplate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zajmova</w:t>
            </w:r>
          </w:p>
        </w:tc>
        <w:tc>
          <w:tcPr>
            <w:tcW w:w="292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ind w:right="14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17.987,99</w:t>
            </w:r>
          </w:p>
        </w:tc>
        <w:tc>
          <w:tcPr>
            <w:tcW w:w="188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ind w:right="248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23.650,15</w:t>
            </w:r>
          </w:p>
        </w:tc>
        <w:tc>
          <w:tcPr>
            <w:tcW w:w="168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ind w:right="15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5.100,05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ind w:right="17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28,35%</w:t>
            </w:r>
          </w:p>
        </w:tc>
        <w:tc>
          <w:tcPr>
            <w:tcW w:w="119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6" w:lineRule="exact"/>
              <w:ind w:right="141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21,56%</w:t>
            </w:r>
          </w:p>
        </w:tc>
      </w:tr>
    </w:tbl>
    <w:p>
      <w:pPr>
        <w:pStyle w:val="TableParagraph"/>
        <w:spacing w:after="0" w:line="246" w:lineRule="exact"/>
        <w:jc w:val="right"/>
        <w:rPr>
          <w:sz w:val="22"/>
        </w:rPr>
        <w:sectPr>
          <w:type w:val="continuous"/>
          <w:pgSz w:w="16840" w:h="11910" w:orient="landscape"/>
          <w:pgMar w:top="560" w:bottom="280" w:left="992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9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04"/>
        <w:gridCol w:w="3017"/>
        <w:gridCol w:w="1761"/>
        <w:gridCol w:w="1692"/>
        <w:gridCol w:w="1179"/>
        <w:gridCol w:w="1189"/>
      </w:tblGrid>
      <w:tr>
        <w:trPr>
          <w:trHeight w:val="262" w:hRule="atLeast"/>
        </w:trPr>
        <w:tc>
          <w:tcPr>
            <w:tcW w:w="630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RAZLIKA PRIMITAKA I </w:t>
            </w:r>
            <w:r>
              <w:rPr>
                <w:b/>
                <w:spacing w:val="-2"/>
                <w:sz w:val="22"/>
              </w:rPr>
              <w:t>IZDATAKA</w:t>
            </w:r>
          </w:p>
        </w:tc>
        <w:tc>
          <w:tcPr>
            <w:tcW w:w="30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right="367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17.987,99</w:t>
            </w:r>
          </w:p>
        </w:tc>
        <w:tc>
          <w:tcPr>
            <w:tcW w:w="17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right="34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23.650,15</w:t>
            </w:r>
          </w:p>
        </w:tc>
        <w:tc>
          <w:tcPr>
            <w:tcW w:w="16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right="25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5.100,05</w:t>
            </w:r>
          </w:p>
        </w:tc>
        <w:tc>
          <w:tcPr>
            <w:tcW w:w="11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left="190" w:right="12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28,35%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3" w:lineRule="exact"/>
              <w:ind w:right="13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21,56%</w:t>
            </w:r>
          </w:p>
        </w:tc>
      </w:tr>
      <w:tr>
        <w:trPr>
          <w:trHeight w:val="329" w:hRule="atLeast"/>
        </w:trPr>
        <w:tc>
          <w:tcPr>
            <w:tcW w:w="6304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50" w:lineRule="exact" w:before="60"/>
              <w:rPr>
                <w:b/>
                <w:sz w:val="22"/>
              </w:rPr>
            </w:pPr>
            <w:r>
              <w:rPr>
                <w:b/>
                <w:sz w:val="22"/>
              </w:rPr>
              <w:t>PRENESENI VIŠAK IZ PRETHODNIH </w:t>
            </w:r>
            <w:r>
              <w:rPr>
                <w:b/>
                <w:spacing w:val="-2"/>
                <w:sz w:val="22"/>
              </w:rPr>
              <w:t>GODINA</w:t>
            </w:r>
          </w:p>
        </w:tc>
        <w:tc>
          <w:tcPr>
            <w:tcW w:w="3017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50" w:lineRule="exact" w:before="60"/>
              <w:ind w:right="36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538.661,64</w:t>
            </w:r>
          </w:p>
        </w:tc>
        <w:tc>
          <w:tcPr>
            <w:tcW w:w="1761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50" w:lineRule="exact" w:before="60"/>
              <w:ind w:right="34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93.810,45</w:t>
            </w:r>
          </w:p>
        </w:tc>
        <w:tc>
          <w:tcPr>
            <w:tcW w:w="1692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50" w:lineRule="exact" w:before="60"/>
              <w:ind w:right="24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401.220,79</w:t>
            </w:r>
          </w:p>
        </w:tc>
        <w:tc>
          <w:tcPr>
            <w:tcW w:w="1179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50" w:lineRule="exact" w:before="60"/>
              <w:ind w:left="190" w:right="13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74,48%</w:t>
            </w:r>
          </w:p>
        </w:tc>
        <w:tc>
          <w:tcPr>
            <w:tcW w:w="1189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50" w:lineRule="exact" w:before="60"/>
              <w:ind w:right="14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427,69%</w:t>
            </w:r>
          </w:p>
        </w:tc>
      </w:tr>
      <w:tr>
        <w:trPr>
          <w:trHeight w:val="284" w:hRule="atLeast"/>
        </w:trPr>
        <w:tc>
          <w:tcPr>
            <w:tcW w:w="6304" w:type="dxa"/>
            <w:tcBorders>
              <w:top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49" w:lineRule="exact" w:before="15"/>
              <w:rPr>
                <w:b/>
                <w:sz w:val="22"/>
              </w:rPr>
            </w:pPr>
            <w:r>
              <w:rPr>
                <w:b/>
                <w:sz w:val="22"/>
              </w:rPr>
              <w:t>PRIJENOS VIŠKA U SLIJEDEĆE </w:t>
            </w:r>
            <w:r>
              <w:rPr>
                <w:b/>
                <w:spacing w:val="-2"/>
                <w:sz w:val="22"/>
              </w:rPr>
              <w:t>RAZDOBLJE</w:t>
            </w:r>
          </w:p>
        </w:tc>
        <w:tc>
          <w:tcPr>
            <w:tcW w:w="3017" w:type="dxa"/>
            <w:tcBorders>
              <w:top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48" w:lineRule="exact" w:before="16"/>
              <w:ind w:right="36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569.145,05</w:t>
            </w:r>
          </w:p>
        </w:tc>
        <w:tc>
          <w:tcPr>
            <w:tcW w:w="1761" w:type="dxa"/>
            <w:tcBorders>
              <w:top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48" w:lineRule="exact" w:before="16"/>
              <w:ind w:right="340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0,00</w:t>
            </w:r>
          </w:p>
        </w:tc>
        <w:tc>
          <w:tcPr>
            <w:tcW w:w="1692" w:type="dxa"/>
            <w:tcBorders>
              <w:top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48" w:lineRule="exact" w:before="16"/>
              <w:ind w:right="24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33.317,70</w:t>
            </w:r>
          </w:p>
        </w:tc>
        <w:tc>
          <w:tcPr>
            <w:tcW w:w="1179" w:type="dxa"/>
            <w:tcBorders>
              <w:top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48" w:lineRule="exact" w:before="16"/>
              <w:ind w:left="19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5,85%</w:t>
            </w:r>
          </w:p>
        </w:tc>
        <w:tc>
          <w:tcPr>
            <w:tcW w:w="1189" w:type="dxa"/>
            <w:tcBorders>
              <w:top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line="248" w:lineRule="exact" w:before="16"/>
              <w:ind w:right="13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0,00%</w:t>
            </w:r>
          </w:p>
        </w:tc>
      </w:tr>
    </w:tbl>
    <w:p>
      <w:pPr>
        <w:pStyle w:val="TableParagraph"/>
        <w:spacing w:after="0" w:line="248" w:lineRule="exact"/>
        <w:jc w:val="right"/>
        <w:rPr>
          <w:b/>
          <w:sz w:val="22"/>
        </w:rPr>
        <w:sectPr>
          <w:headerReference w:type="default" r:id="rId7"/>
          <w:pgSz w:w="16840" w:h="11910" w:orient="landscape"/>
          <w:pgMar w:header="310" w:footer="0" w:top="740" w:bottom="280" w:left="992" w:right="425"/>
          <w:pgNumType w:start="2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63"/>
        <w:rPr>
          <w:b/>
          <w:sz w:val="24"/>
        </w:rPr>
      </w:pPr>
    </w:p>
    <w:p>
      <w:pPr>
        <w:pStyle w:val="Heading2"/>
        <w:ind w:right="50"/>
      </w:pPr>
      <w:r>
        <w:rPr/>
        <w:t>RAČUN PRIHODA I </w:t>
      </w:r>
      <w:r>
        <w:rPr>
          <w:spacing w:val="-2"/>
        </w:rPr>
        <w:t>RASHODA</w:t>
      </w:r>
    </w:p>
    <w:p>
      <w:pPr>
        <w:spacing w:before="25"/>
        <w:ind w:left="62" w:right="39" w:firstLine="0"/>
        <w:jc w:val="center"/>
        <w:rPr>
          <w:b/>
          <w:sz w:val="24"/>
        </w:rPr>
      </w:pPr>
      <w:r>
        <w:rPr>
          <w:b/>
          <w:sz w:val="24"/>
        </w:rPr>
        <w:t>IZVJEŠTAJ O PRIHODIMA I RASHODIMA PREMA EKONOMSKOJ </w:t>
      </w:r>
      <w:r>
        <w:rPr>
          <w:b/>
          <w:spacing w:val="-2"/>
          <w:sz w:val="24"/>
        </w:rPr>
        <w:t>KLASIFIKACIJI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7"/>
        <w:gridCol w:w="4993"/>
        <w:gridCol w:w="3337"/>
        <w:gridCol w:w="1895"/>
        <w:gridCol w:w="1753"/>
        <w:gridCol w:w="1154"/>
        <w:gridCol w:w="1062"/>
      </w:tblGrid>
      <w:tr>
        <w:trPr>
          <w:trHeight w:val="554" w:hRule="atLeast"/>
        </w:trPr>
        <w:tc>
          <w:tcPr>
            <w:tcW w:w="94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3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44"/>
              <w:ind w:left="2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  <w:p>
            <w:pPr>
              <w:pStyle w:val="TableParagraph"/>
              <w:spacing w:before="38"/>
              <w:ind w:left="216" w:right="37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333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249" w:lineRule="auto"/>
              <w:ind w:left="1262" w:right="5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OSTVARENJE/IZVRŠENJE 1.-6.2025.</w:t>
            </w:r>
          </w:p>
          <w:p>
            <w:pPr>
              <w:pStyle w:val="TableParagraph"/>
              <w:spacing w:line="146" w:lineRule="exact"/>
              <w:ind w:left="1194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3648" w:type="dxa"/>
            <w:gridSpan w:val="2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2174" w:val="left" w:leader="none"/>
              </w:tabs>
              <w:spacing w:line="237" w:lineRule="auto"/>
              <w:ind w:left="74" w:right="102" w:hanging="21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IZVORNI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ILI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OSTVARENJE/IZVRŠENJE </w:t>
            </w:r>
            <w:r>
              <w:rPr>
                <w:b/>
                <w:sz w:val="16"/>
              </w:rPr>
              <w:t>REBALANS 2026.</w:t>
              <w:tab/>
            </w:r>
            <w:r>
              <w:rPr>
                <w:b/>
                <w:spacing w:val="-2"/>
                <w:position w:val="1"/>
                <w:sz w:val="16"/>
              </w:rPr>
              <w:t>1.-6.2026.</w:t>
            </w:r>
          </w:p>
          <w:p>
            <w:pPr>
              <w:pStyle w:val="TableParagraph"/>
              <w:tabs>
                <w:tab w:pos="2489" w:val="left" w:leader="none"/>
              </w:tabs>
              <w:spacing w:line="153" w:lineRule="exact"/>
              <w:ind w:left="68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154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44"/>
              <w:ind w:left="1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  <w:p>
            <w:pPr>
              <w:pStyle w:val="TableParagraph"/>
              <w:spacing w:before="38"/>
              <w:ind w:left="9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062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44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  <w:p>
            <w:pPr>
              <w:pStyle w:val="TableParagraph"/>
              <w:spacing w:before="38"/>
              <w:ind w:left="16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280" w:hRule="atLeast"/>
        </w:trPr>
        <w:tc>
          <w:tcPr>
            <w:tcW w:w="94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left="30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99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4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Prihodi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33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2.873.993,75</w:t>
            </w:r>
          </w:p>
        </w:tc>
        <w:tc>
          <w:tcPr>
            <w:tcW w:w="189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left="9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8.618.125,67</w:t>
            </w:r>
          </w:p>
        </w:tc>
        <w:tc>
          <w:tcPr>
            <w:tcW w:w="175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26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2.076.585,33</w:t>
            </w:r>
          </w:p>
        </w:tc>
        <w:tc>
          <w:tcPr>
            <w:tcW w:w="115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72,25%</w:t>
            </w:r>
          </w:p>
        </w:tc>
        <w:tc>
          <w:tcPr>
            <w:tcW w:w="106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24,10%</w:t>
            </w:r>
          </w:p>
        </w:tc>
      </w:tr>
      <w:tr>
        <w:trPr>
          <w:trHeight w:val="259" w:hRule="atLeast"/>
        </w:trPr>
        <w:tc>
          <w:tcPr>
            <w:tcW w:w="947" w:type="dxa"/>
            <w:shd w:val="clear" w:color="auto" w:fill="D0D0D0"/>
          </w:tcPr>
          <w:p>
            <w:pPr>
              <w:pStyle w:val="TableParagraph"/>
              <w:spacing w:line="227" w:lineRule="exact" w:before="12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61</w:t>
            </w:r>
          </w:p>
        </w:tc>
        <w:tc>
          <w:tcPr>
            <w:tcW w:w="4993" w:type="dxa"/>
            <w:shd w:val="clear" w:color="auto" w:fill="D0D0D0"/>
          </w:tcPr>
          <w:p>
            <w:pPr>
              <w:pStyle w:val="TableParagraph"/>
              <w:spacing w:before="14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Prihodi od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3337" w:type="dxa"/>
            <w:shd w:val="clear" w:color="auto" w:fill="D0D0D0"/>
          </w:tcPr>
          <w:p>
            <w:pPr>
              <w:pStyle w:val="TableParagraph"/>
              <w:spacing w:line="227" w:lineRule="exact" w:before="12"/>
              <w:ind w:right="2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690.861,27</w:t>
            </w:r>
          </w:p>
        </w:tc>
        <w:tc>
          <w:tcPr>
            <w:tcW w:w="1895" w:type="dxa"/>
            <w:shd w:val="clear" w:color="auto" w:fill="D0D0D0"/>
          </w:tcPr>
          <w:p>
            <w:pPr>
              <w:pStyle w:val="TableParagraph"/>
              <w:spacing w:line="227" w:lineRule="exact" w:before="12"/>
              <w:ind w:left="9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1.627.700,00</w:t>
            </w:r>
          </w:p>
        </w:tc>
        <w:tc>
          <w:tcPr>
            <w:tcW w:w="1753" w:type="dxa"/>
            <w:shd w:val="clear" w:color="auto" w:fill="D0D0D0"/>
          </w:tcPr>
          <w:p>
            <w:pPr>
              <w:pStyle w:val="TableParagraph"/>
              <w:spacing w:line="227" w:lineRule="exact" w:before="12"/>
              <w:ind w:right="26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578.667,22</w:t>
            </w:r>
          </w:p>
        </w:tc>
        <w:tc>
          <w:tcPr>
            <w:tcW w:w="1154" w:type="dxa"/>
            <w:shd w:val="clear" w:color="auto" w:fill="D0D0D0"/>
          </w:tcPr>
          <w:p>
            <w:pPr>
              <w:pStyle w:val="TableParagraph"/>
              <w:spacing w:line="227" w:lineRule="exact" w:before="12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83,76%</w:t>
            </w:r>
          </w:p>
        </w:tc>
        <w:tc>
          <w:tcPr>
            <w:tcW w:w="1062" w:type="dxa"/>
            <w:shd w:val="clear" w:color="auto" w:fill="D0D0D0"/>
          </w:tcPr>
          <w:p>
            <w:pPr>
              <w:pStyle w:val="TableParagraph"/>
              <w:spacing w:line="227" w:lineRule="exact" w:before="12"/>
              <w:ind w:right="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35,55%</w:t>
            </w:r>
          </w:p>
        </w:tc>
      </w:tr>
      <w:tr>
        <w:trPr>
          <w:trHeight w:val="270" w:hRule="atLeast"/>
        </w:trPr>
        <w:tc>
          <w:tcPr>
            <w:tcW w:w="947" w:type="dxa"/>
            <w:shd w:val="clear" w:color="auto" w:fill="DFDFDF"/>
          </w:tcPr>
          <w:p>
            <w:pPr>
              <w:pStyle w:val="TableParagraph"/>
              <w:spacing w:line="227" w:lineRule="exact" w:before="23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611</w:t>
            </w:r>
          </w:p>
        </w:tc>
        <w:tc>
          <w:tcPr>
            <w:tcW w:w="4993" w:type="dxa"/>
            <w:shd w:val="clear" w:color="auto" w:fill="DFDFDF"/>
          </w:tcPr>
          <w:p>
            <w:pPr>
              <w:pStyle w:val="TableParagraph"/>
              <w:spacing w:before="25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Porez na </w:t>
            </w:r>
            <w:r>
              <w:rPr>
                <w:b/>
                <w:spacing w:val="-2"/>
                <w:sz w:val="18"/>
              </w:rPr>
              <w:t>dohodak</w:t>
            </w:r>
          </w:p>
        </w:tc>
        <w:tc>
          <w:tcPr>
            <w:tcW w:w="3337" w:type="dxa"/>
            <w:shd w:val="clear" w:color="auto" w:fill="DFDFDF"/>
          </w:tcPr>
          <w:p>
            <w:pPr>
              <w:pStyle w:val="TableParagraph"/>
              <w:spacing w:line="227" w:lineRule="exact" w:before="23"/>
              <w:ind w:right="2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622.632,75</w:t>
            </w:r>
          </w:p>
        </w:tc>
        <w:tc>
          <w:tcPr>
            <w:tcW w:w="1895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3" w:type="dxa"/>
            <w:shd w:val="clear" w:color="auto" w:fill="DFDFDF"/>
          </w:tcPr>
          <w:p>
            <w:pPr>
              <w:pStyle w:val="TableParagraph"/>
              <w:spacing w:line="227" w:lineRule="exact" w:before="23"/>
              <w:ind w:right="26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513.093,93</w:t>
            </w:r>
          </w:p>
        </w:tc>
        <w:tc>
          <w:tcPr>
            <w:tcW w:w="1154" w:type="dxa"/>
            <w:shd w:val="clear" w:color="auto" w:fill="DFDFDF"/>
          </w:tcPr>
          <w:p>
            <w:pPr>
              <w:pStyle w:val="TableParagraph"/>
              <w:spacing w:line="227" w:lineRule="exact" w:before="23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82,41%</w:t>
            </w:r>
          </w:p>
        </w:tc>
        <w:tc>
          <w:tcPr>
            <w:tcW w:w="1062" w:type="dxa"/>
            <w:shd w:val="clear" w:color="auto" w:fill="DFDFDF"/>
          </w:tcPr>
          <w:p>
            <w:pPr>
              <w:pStyle w:val="TableParagraph"/>
              <w:spacing w:line="227" w:lineRule="exact" w:before="23"/>
              <w:ind w:right="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35,14%</w:t>
            </w:r>
          </w:p>
        </w:tc>
      </w:tr>
    </w:tbl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2"/>
        <w:gridCol w:w="6304"/>
        <w:gridCol w:w="3045"/>
        <w:gridCol w:w="2534"/>
        <w:gridCol w:w="1293"/>
        <w:gridCol w:w="955"/>
      </w:tblGrid>
      <w:tr>
        <w:trPr>
          <w:trHeight w:val="228" w:hRule="atLeast"/>
        </w:trPr>
        <w:tc>
          <w:tcPr>
            <w:tcW w:w="1002" w:type="dxa"/>
          </w:tcPr>
          <w:p>
            <w:pPr>
              <w:pStyle w:val="TableParagraph"/>
              <w:spacing w:line="209" w:lineRule="exact"/>
              <w:ind w:left="108" w:right="6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6111</w:t>
            </w:r>
          </w:p>
        </w:tc>
        <w:tc>
          <w:tcPr>
            <w:tcW w:w="6304" w:type="dxa"/>
          </w:tcPr>
          <w:p>
            <w:pPr>
              <w:pStyle w:val="TableParagraph"/>
              <w:spacing w:line="202" w:lineRule="exact"/>
              <w:ind w:left="258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nesamostalnog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3045" w:type="dxa"/>
          </w:tcPr>
          <w:p>
            <w:pPr>
              <w:pStyle w:val="TableParagraph"/>
              <w:spacing w:line="209" w:lineRule="exact"/>
              <w:ind w:right="12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622.632,75</w:t>
            </w:r>
          </w:p>
        </w:tc>
        <w:tc>
          <w:tcPr>
            <w:tcW w:w="2534" w:type="dxa"/>
          </w:tcPr>
          <w:p>
            <w:pPr>
              <w:pStyle w:val="TableParagraph"/>
              <w:spacing w:line="209" w:lineRule="exact"/>
              <w:ind w:right="23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513.093,93</w:t>
            </w:r>
          </w:p>
        </w:tc>
        <w:tc>
          <w:tcPr>
            <w:tcW w:w="1293" w:type="dxa"/>
          </w:tcPr>
          <w:p>
            <w:pPr>
              <w:pStyle w:val="TableParagraph"/>
              <w:spacing w:line="209" w:lineRule="exact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82,41%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42" w:right="10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613</w:t>
            </w:r>
          </w:p>
        </w:tc>
        <w:tc>
          <w:tcPr>
            <w:tcW w:w="6304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Porezi na </w:t>
            </w:r>
            <w:r>
              <w:rPr>
                <w:b/>
                <w:spacing w:val="-2"/>
                <w:sz w:val="18"/>
              </w:rPr>
              <w:t>imovinu</w:t>
            </w:r>
          </w:p>
        </w:tc>
        <w:tc>
          <w:tcPr>
            <w:tcW w:w="304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29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63.862,52</w:t>
            </w:r>
          </w:p>
        </w:tc>
        <w:tc>
          <w:tcPr>
            <w:tcW w:w="253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60.555,84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94,82%</w:t>
            </w:r>
          </w:p>
        </w:tc>
        <w:tc>
          <w:tcPr>
            <w:tcW w:w="9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38,28%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108" w:right="6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6131</w:t>
            </w:r>
          </w:p>
        </w:tc>
        <w:tc>
          <w:tcPr>
            <w:tcW w:w="6304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nepokretnu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imovinu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(zemlju,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zgrade,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3045" w:type="dxa"/>
          </w:tcPr>
          <w:p>
            <w:pPr>
              <w:pStyle w:val="TableParagraph"/>
              <w:spacing w:line="219" w:lineRule="exact" w:before="5"/>
              <w:ind w:right="12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514,56</w:t>
            </w:r>
          </w:p>
        </w:tc>
        <w:tc>
          <w:tcPr>
            <w:tcW w:w="2534" w:type="dxa"/>
          </w:tcPr>
          <w:p>
            <w:pPr>
              <w:pStyle w:val="TableParagraph"/>
              <w:spacing w:line="219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122,77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23,86%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5" w:lineRule="exact" w:before="2"/>
              <w:ind w:left="108" w:right="6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6134</w:t>
            </w:r>
          </w:p>
        </w:tc>
        <w:tc>
          <w:tcPr>
            <w:tcW w:w="6304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porezi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3045" w:type="dxa"/>
          </w:tcPr>
          <w:p>
            <w:pPr>
              <w:pStyle w:val="TableParagraph"/>
              <w:spacing w:line="215" w:lineRule="exact" w:before="2"/>
              <w:ind w:right="12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63.347,96</w:t>
            </w:r>
          </w:p>
        </w:tc>
        <w:tc>
          <w:tcPr>
            <w:tcW w:w="2534" w:type="dxa"/>
          </w:tcPr>
          <w:p>
            <w:pPr>
              <w:pStyle w:val="TableParagraph"/>
              <w:spacing w:line="215" w:lineRule="exact" w:before="2"/>
              <w:ind w:right="23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60.433,07</w:t>
            </w:r>
          </w:p>
        </w:tc>
        <w:tc>
          <w:tcPr>
            <w:tcW w:w="1293" w:type="dxa"/>
          </w:tcPr>
          <w:p>
            <w:pPr>
              <w:pStyle w:val="TableParagraph"/>
              <w:spacing w:line="215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95,40%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42" w:right="10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614</w:t>
            </w:r>
          </w:p>
        </w:tc>
        <w:tc>
          <w:tcPr>
            <w:tcW w:w="6304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Porezi na robu i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304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2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4.366,00</w:t>
            </w:r>
          </w:p>
        </w:tc>
        <w:tc>
          <w:tcPr>
            <w:tcW w:w="253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5.017,45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114,92%</w:t>
            </w:r>
          </w:p>
        </w:tc>
        <w:tc>
          <w:tcPr>
            <w:tcW w:w="9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52,82%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108" w:right="6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6142</w:t>
            </w:r>
          </w:p>
        </w:tc>
        <w:tc>
          <w:tcPr>
            <w:tcW w:w="6304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na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3045" w:type="dxa"/>
          </w:tcPr>
          <w:p>
            <w:pPr>
              <w:pStyle w:val="TableParagraph"/>
              <w:spacing w:line="219" w:lineRule="exact" w:before="5"/>
              <w:ind w:right="12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4.330,08</w:t>
            </w:r>
          </w:p>
        </w:tc>
        <w:tc>
          <w:tcPr>
            <w:tcW w:w="2534" w:type="dxa"/>
          </w:tcPr>
          <w:p>
            <w:pPr>
              <w:pStyle w:val="TableParagraph"/>
              <w:spacing w:line="219" w:lineRule="exact" w:before="5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5.017,45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115,87%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002" w:type="dxa"/>
          </w:tcPr>
          <w:p>
            <w:pPr>
              <w:pStyle w:val="TableParagraph"/>
              <w:spacing w:line="210" w:lineRule="exact" w:before="2"/>
              <w:ind w:left="108" w:right="6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6145</w:t>
            </w:r>
          </w:p>
        </w:tc>
        <w:tc>
          <w:tcPr>
            <w:tcW w:w="6304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korištenje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dobara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izvođenje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aktivnosti</w:t>
            </w:r>
          </w:p>
        </w:tc>
        <w:tc>
          <w:tcPr>
            <w:tcW w:w="3045" w:type="dxa"/>
          </w:tcPr>
          <w:p>
            <w:pPr>
              <w:pStyle w:val="TableParagraph"/>
              <w:spacing w:line="210" w:lineRule="exact" w:before="2"/>
              <w:ind w:right="12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35,92</w:t>
            </w:r>
          </w:p>
        </w:tc>
        <w:tc>
          <w:tcPr>
            <w:tcW w:w="2534" w:type="dxa"/>
          </w:tcPr>
          <w:p>
            <w:pPr>
              <w:pStyle w:val="TableParagraph"/>
              <w:spacing w:line="210" w:lineRule="exact" w:before="2"/>
              <w:ind w:right="23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93" w:type="dxa"/>
          </w:tcPr>
          <w:p>
            <w:pPr>
              <w:pStyle w:val="TableParagraph"/>
              <w:spacing w:line="210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2"/>
        <w:gridCol w:w="6592"/>
        <w:gridCol w:w="1776"/>
        <w:gridCol w:w="1800"/>
        <w:gridCol w:w="1717"/>
        <w:gridCol w:w="1238"/>
        <w:gridCol w:w="1012"/>
      </w:tblGrid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</w:t>
            </w:r>
          </w:p>
        </w:tc>
        <w:tc>
          <w:tcPr>
            <w:tcW w:w="6592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Pomoći iz inoz. i od subje. unutar općeg </w:t>
            </w:r>
            <w:r>
              <w:rPr>
                <w:b/>
                <w:spacing w:val="-2"/>
                <w:sz w:val="18"/>
              </w:rPr>
              <w:t>prorač.</w:t>
            </w:r>
          </w:p>
        </w:tc>
        <w:tc>
          <w:tcPr>
            <w:tcW w:w="1776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1.798.600,34</w:t>
            </w:r>
          </w:p>
        </w:tc>
        <w:tc>
          <w:tcPr>
            <w:tcW w:w="180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6.260.829,71</w:t>
            </w:r>
          </w:p>
        </w:tc>
        <w:tc>
          <w:tcPr>
            <w:tcW w:w="171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1.126.475,02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62,63%</w:t>
            </w:r>
          </w:p>
        </w:tc>
        <w:tc>
          <w:tcPr>
            <w:tcW w:w="101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17,99%</w:t>
            </w:r>
          </w:p>
        </w:tc>
      </w:tr>
      <w:tr>
        <w:trPr>
          <w:trHeight w:val="45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633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line="210" w:lineRule="atLeast" w:before="10"/>
              <w:ind w:left="258" w:right="251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proračunu</w:t>
            </w:r>
            <w:r>
              <w:rPr>
                <w:b/>
                <w:spacing w:val="39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izvanproračunskim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korisnicima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drugih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337.120,74</w:t>
            </w:r>
          </w:p>
        </w:tc>
        <w:tc>
          <w:tcPr>
            <w:tcW w:w="3517" w:type="dxa"/>
            <w:gridSpan w:val="2"/>
            <w:shd w:val="clear" w:color="auto" w:fill="DFDFDF"/>
          </w:tcPr>
          <w:p>
            <w:pPr>
              <w:pStyle w:val="TableParagraph"/>
              <w:spacing w:before="27"/>
              <w:ind w:left="22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283.008,96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before="27"/>
              <w:ind w:right="2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83,95%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14,23%</w:t>
            </w:r>
          </w:p>
        </w:tc>
      </w:tr>
      <w:tr>
        <w:trPr>
          <w:trHeight w:val="421" w:hRule="atLeast"/>
        </w:trPr>
        <w:tc>
          <w:tcPr>
            <w:tcW w:w="1002" w:type="dxa"/>
          </w:tcPr>
          <w:p>
            <w:pPr>
              <w:pStyle w:val="TableParagraph"/>
              <w:spacing w:line="223" w:lineRule="exact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6331</w:t>
            </w:r>
          </w:p>
        </w:tc>
        <w:tc>
          <w:tcPr>
            <w:tcW w:w="6592" w:type="dxa"/>
          </w:tcPr>
          <w:p>
            <w:pPr>
              <w:pStyle w:val="TableParagraph"/>
              <w:spacing w:line="200" w:lineRule="exact"/>
              <w:ind w:left="258" w:right="251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drugih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</w:tcPr>
          <w:p>
            <w:pPr>
              <w:pStyle w:val="TableParagraph"/>
              <w:spacing w:line="223" w:lineRule="exact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190.975,51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23" w:lineRule="exact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164.573,41</w:t>
            </w:r>
          </w:p>
        </w:tc>
        <w:tc>
          <w:tcPr>
            <w:tcW w:w="1238" w:type="dxa"/>
          </w:tcPr>
          <w:p>
            <w:pPr>
              <w:pStyle w:val="TableParagraph"/>
              <w:spacing w:line="223" w:lineRule="exact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86,18%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1002" w:type="dxa"/>
          </w:tcPr>
          <w:p>
            <w:pPr>
              <w:pStyle w:val="TableParagraph"/>
              <w:spacing w:line="229" w:lineRule="exact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6332</w:t>
            </w:r>
          </w:p>
        </w:tc>
        <w:tc>
          <w:tcPr>
            <w:tcW w:w="6592" w:type="dxa"/>
          </w:tcPr>
          <w:p>
            <w:pPr>
              <w:pStyle w:val="TableParagraph"/>
              <w:spacing w:line="200" w:lineRule="exact"/>
              <w:ind w:left="258" w:right="251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drugih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</w:tcPr>
          <w:p>
            <w:pPr>
              <w:pStyle w:val="TableParagraph"/>
              <w:spacing w:line="229" w:lineRule="exact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146.145,23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29" w:lineRule="exact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118.435,55</w:t>
            </w:r>
          </w:p>
        </w:tc>
        <w:tc>
          <w:tcPr>
            <w:tcW w:w="1238" w:type="dxa"/>
          </w:tcPr>
          <w:p>
            <w:pPr>
              <w:pStyle w:val="TableParagraph"/>
              <w:spacing w:line="229" w:lineRule="exact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81,04%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634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Pomoći od izvanproračunskih </w:t>
            </w:r>
            <w:r>
              <w:rPr>
                <w:b/>
                <w:spacing w:val="-2"/>
                <w:sz w:val="18"/>
              </w:rPr>
              <w:t>korisnika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172.507,50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111.892,50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64,86%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111,89%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5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6341</w:t>
            </w:r>
          </w:p>
        </w:tc>
        <w:tc>
          <w:tcPr>
            <w:tcW w:w="6592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izvanproračunskih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776" w:type="dxa"/>
          </w:tcPr>
          <w:p>
            <w:pPr>
              <w:pStyle w:val="TableParagraph"/>
              <w:spacing w:line="215" w:lineRule="exact" w:before="5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172.507,50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5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111.892,50</w:t>
            </w:r>
          </w:p>
        </w:tc>
        <w:tc>
          <w:tcPr>
            <w:tcW w:w="1238" w:type="dxa"/>
          </w:tcPr>
          <w:p>
            <w:pPr>
              <w:pStyle w:val="TableParagraph"/>
              <w:spacing w:line="215" w:lineRule="exact" w:before="5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64,86%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635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Pomoći izravnanja za decentralizirane funkcije i fiskalnog </w:t>
            </w:r>
            <w:r>
              <w:rPr>
                <w:b/>
                <w:spacing w:val="-2"/>
                <w:sz w:val="18"/>
              </w:rPr>
              <w:t>izravnavanja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588.786,24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645.647,58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109,66%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50,00%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6353</w:t>
            </w:r>
          </w:p>
        </w:tc>
        <w:tc>
          <w:tcPr>
            <w:tcW w:w="6592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fiskalnog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776" w:type="dxa"/>
          </w:tcPr>
          <w:p>
            <w:pPr>
              <w:pStyle w:val="TableParagraph"/>
              <w:spacing w:line="216" w:lineRule="exact" w:before="5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588.786,24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645.647,58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5"/>
              <w:ind w:right="2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109,66%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636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Pomoći proračunskim korisnicima iz proračuna koji im nije </w:t>
            </w:r>
            <w:r>
              <w:rPr>
                <w:b/>
                <w:spacing w:val="-2"/>
                <w:sz w:val="18"/>
              </w:rPr>
              <w:t>nadležan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460,80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6361</w:t>
            </w:r>
          </w:p>
        </w:tc>
        <w:tc>
          <w:tcPr>
            <w:tcW w:w="6592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776" w:type="dxa"/>
          </w:tcPr>
          <w:p>
            <w:pPr>
              <w:pStyle w:val="TableParagraph"/>
              <w:spacing w:line="216" w:lineRule="exact" w:before="5"/>
              <w:ind w:right="3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460,80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5"/>
              <w:ind w:right="23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5"/>
              <w:ind w:right="2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638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Pomoći iz državnog proračuna temeljem prijenosa EU </w:t>
            </w:r>
            <w:r>
              <w:rPr>
                <w:b/>
                <w:spacing w:val="-2"/>
                <w:sz w:val="18"/>
              </w:rPr>
              <w:t>sredstava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699.725,06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85.925,98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12,28%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2,98%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6381</w:t>
            </w:r>
          </w:p>
        </w:tc>
        <w:tc>
          <w:tcPr>
            <w:tcW w:w="6592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temeljem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prijenosa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776" w:type="dxa"/>
          </w:tcPr>
          <w:p>
            <w:pPr>
              <w:pStyle w:val="TableParagraph"/>
              <w:spacing w:line="219" w:lineRule="exact" w:before="5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130.432,55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82.950,99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63,60%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6382</w:t>
            </w:r>
          </w:p>
        </w:tc>
        <w:tc>
          <w:tcPr>
            <w:tcW w:w="6592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temeljem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prijenosa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776" w:type="dxa"/>
          </w:tcPr>
          <w:p>
            <w:pPr>
              <w:pStyle w:val="TableParagraph"/>
              <w:spacing w:line="216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569.292,51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2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2.974,99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2"/>
              <w:ind w:right="2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0,52%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64</w:t>
            </w:r>
          </w:p>
        </w:tc>
        <w:tc>
          <w:tcPr>
            <w:tcW w:w="6592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776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46.014,03</w:t>
            </w:r>
          </w:p>
        </w:tc>
        <w:tc>
          <w:tcPr>
            <w:tcW w:w="180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243.526,28</w:t>
            </w:r>
          </w:p>
        </w:tc>
        <w:tc>
          <w:tcPr>
            <w:tcW w:w="171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49.541,04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107,67%</w:t>
            </w:r>
          </w:p>
        </w:tc>
        <w:tc>
          <w:tcPr>
            <w:tcW w:w="101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20,34%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641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1.021,53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256,27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25,09%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4,91%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6413</w:t>
            </w:r>
          </w:p>
        </w:tc>
        <w:tc>
          <w:tcPr>
            <w:tcW w:w="6592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oročena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depozite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776" w:type="dxa"/>
          </w:tcPr>
          <w:p>
            <w:pPr>
              <w:pStyle w:val="TableParagraph"/>
              <w:spacing w:line="219" w:lineRule="exact" w:before="5"/>
              <w:ind w:right="3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124,60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43,39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34,82%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6414</w:t>
            </w:r>
          </w:p>
        </w:tc>
        <w:tc>
          <w:tcPr>
            <w:tcW w:w="6592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zateznih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776" w:type="dxa"/>
          </w:tcPr>
          <w:p>
            <w:pPr>
              <w:pStyle w:val="TableParagraph"/>
              <w:spacing w:line="216" w:lineRule="exact" w:before="2"/>
              <w:ind w:right="3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896,93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2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212,88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2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23,73%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642</w:t>
            </w:r>
          </w:p>
        </w:tc>
        <w:tc>
          <w:tcPr>
            <w:tcW w:w="6592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77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44.992,50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49.284,77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109,54%</w:t>
            </w:r>
          </w:p>
        </w:tc>
        <w:tc>
          <w:tcPr>
            <w:tcW w:w="101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20,68%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6421</w:t>
            </w:r>
          </w:p>
        </w:tc>
        <w:tc>
          <w:tcPr>
            <w:tcW w:w="6592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koncesije</w:t>
            </w:r>
          </w:p>
        </w:tc>
        <w:tc>
          <w:tcPr>
            <w:tcW w:w="1776" w:type="dxa"/>
          </w:tcPr>
          <w:p>
            <w:pPr>
              <w:pStyle w:val="TableParagraph"/>
              <w:spacing w:line="219" w:lineRule="exact" w:before="5"/>
              <w:ind w:right="3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968,00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6.446,06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665,92%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6422</w:t>
            </w:r>
          </w:p>
        </w:tc>
        <w:tc>
          <w:tcPr>
            <w:tcW w:w="6592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zakupa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iznajmljivanja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76" w:type="dxa"/>
          </w:tcPr>
          <w:p>
            <w:pPr>
              <w:pStyle w:val="TableParagraph"/>
              <w:spacing w:line="219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42.568,81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38.021,61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2"/>
              <w:ind w:right="2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89,32%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002" w:type="dxa"/>
          </w:tcPr>
          <w:p>
            <w:pPr>
              <w:pStyle w:val="TableParagraph"/>
              <w:spacing w:line="210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6423</w:t>
            </w:r>
          </w:p>
        </w:tc>
        <w:tc>
          <w:tcPr>
            <w:tcW w:w="6592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pacing w:val="-2"/>
                <w:sz w:val="18"/>
              </w:rPr>
              <w:t>Naknada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korištenje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76" w:type="dxa"/>
          </w:tcPr>
          <w:p>
            <w:pPr>
              <w:pStyle w:val="TableParagraph"/>
              <w:spacing w:line="210" w:lineRule="exact" w:before="2"/>
              <w:ind w:right="3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1.105,22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0" w:lineRule="exact" w:before="2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3.075,92</w:t>
            </w:r>
          </w:p>
        </w:tc>
        <w:tc>
          <w:tcPr>
            <w:tcW w:w="1238" w:type="dxa"/>
          </w:tcPr>
          <w:p>
            <w:pPr>
              <w:pStyle w:val="TableParagraph"/>
              <w:spacing w:line="210" w:lineRule="exact" w:before="2"/>
              <w:ind w:right="2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278,31%</w:t>
            </w:r>
          </w:p>
        </w:tc>
        <w:tc>
          <w:tcPr>
            <w:tcW w:w="10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3" w:after="1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2"/>
        <w:gridCol w:w="6446"/>
        <w:gridCol w:w="1855"/>
        <w:gridCol w:w="1799"/>
        <w:gridCol w:w="1781"/>
        <w:gridCol w:w="1238"/>
        <w:gridCol w:w="1011"/>
      </w:tblGrid>
      <w:tr>
        <w:trPr>
          <w:trHeight w:val="229" w:hRule="atLeast"/>
        </w:trPr>
        <w:tc>
          <w:tcPr>
            <w:tcW w:w="1002" w:type="dxa"/>
          </w:tcPr>
          <w:p>
            <w:pPr>
              <w:pStyle w:val="TableParagraph"/>
              <w:spacing w:line="209" w:lineRule="exact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6429</w:t>
            </w:r>
          </w:p>
        </w:tc>
        <w:tc>
          <w:tcPr>
            <w:tcW w:w="6446" w:type="dxa"/>
          </w:tcPr>
          <w:p>
            <w:pPr>
              <w:pStyle w:val="TableParagraph"/>
              <w:spacing w:line="202" w:lineRule="exact"/>
              <w:ind w:left="25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855" w:type="dxa"/>
          </w:tcPr>
          <w:p>
            <w:pPr>
              <w:pStyle w:val="TableParagraph"/>
              <w:spacing w:line="209" w:lineRule="exact"/>
              <w:ind w:right="2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350,47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09" w:lineRule="exact"/>
              <w:ind w:right="22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1.741,18</w:t>
            </w:r>
          </w:p>
        </w:tc>
        <w:tc>
          <w:tcPr>
            <w:tcW w:w="1238" w:type="dxa"/>
          </w:tcPr>
          <w:p>
            <w:pPr>
              <w:pStyle w:val="TableParagraph"/>
              <w:spacing w:line="209" w:lineRule="exact"/>
              <w:ind w:right="2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496,81%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</w:t>
            </w:r>
          </w:p>
        </w:tc>
        <w:tc>
          <w:tcPr>
            <w:tcW w:w="6446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upravnih i ad. pristojbi 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855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182.044,57</w:t>
            </w:r>
          </w:p>
        </w:tc>
        <w:tc>
          <w:tcPr>
            <w:tcW w:w="1799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397.800,00</w:t>
            </w:r>
          </w:p>
        </w:tc>
        <w:tc>
          <w:tcPr>
            <w:tcW w:w="178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224.443,11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123,29%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56,42%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651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Upravne i administrativne </w:t>
            </w:r>
            <w:r>
              <w:rPr>
                <w:b/>
                <w:spacing w:val="-2"/>
                <w:sz w:val="18"/>
              </w:rPr>
              <w:t>pristojbe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83,56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74,51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89,17%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37,26%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6514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855" w:type="dxa"/>
          </w:tcPr>
          <w:p>
            <w:pPr>
              <w:pStyle w:val="TableParagraph"/>
              <w:spacing w:line="216" w:lineRule="exact"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83,56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6" w:lineRule="exact" w:before="5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74,51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5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89,17%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652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po posebnim </w:t>
            </w:r>
            <w:r>
              <w:rPr>
                <w:b/>
                <w:spacing w:val="-2"/>
                <w:sz w:val="18"/>
              </w:rPr>
              <w:t>propisima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72.123,64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103.316,93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143,25%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55,07%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6522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vodnog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855" w:type="dxa"/>
          </w:tcPr>
          <w:p>
            <w:pPr>
              <w:pStyle w:val="TableParagraph"/>
              <w:spacing w:line="219" w:lineRule="exact" w:before="5"/>
              <w:ind w:right="2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8,64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9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6524</w:t>
            </w:r>
          </w:p>
        </w:tc>
        <w:tc>
          <w:tcPr>
            <w:tcW w:w="644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855" w:type="dxa"/>
          </w:tcPr>
          <w:p>
            <w:pPr>
              <w:pStyle w:val="TableParagraph"/>
              <w:spacing w:line="219" w:lineRule="exact" w:before="2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1.410,20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2"/>
              <w:ind w:right="2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6526</w:t>
            </w:r>
          </w:p>
        </w:tc>
        <w:tc>
          <w:tcPr>
            <w:tcW w:w="644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855" w:type="dxa"/>
          </w:tcPr>
          <w:p>
            <w:pPr>
              <w:pStyle w:val="TableParagraph"/>
              <w:spacing w:line="216" w:lineRule="exact" w:before="2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70.704,80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6" w:lineRule="exact" w:before="2"/>
              <w:ind w:right="22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103.316,93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2"/>
              <w:ind w:right="2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146,12%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653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Komunalni doprinosi i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109.837,37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2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121.051,67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110,21%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57,64%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6531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855" w:type="dxa"/>
          </w:tcPr>
          <w:p>
            <w:pPr>
              <w:pStyle w:val="TableParagraph"/>
              <w:spacing w:line="219" w:lineRule="exact" w:before="5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16.208,79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9" w:lineRule="exact" w:before="5"/>
              <w:ind w:right="22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5.036,11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31,07%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6532</w:t>
            </w:r>
          </w:p>
        </w:tc>
        <w:tc>
          <w:tcPr>
            <w:tcW w:w="644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855" w:type="dxa"/>
          </w:tcPr>
          <w:p>
            <w:pPr>
              <w:pStyle w:val="TableParagraph"/>
              <w:spacing w:line="216" w:lineRule="exact" w:before="2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93.628,58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6" w:lineRule="exact" w:before="2"/>
              <w:ind w:right="22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116.015,56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2"/>
              <w:ind w:right="2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123,91%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6446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proiz. i robe te pruženih </w:t>
            </w:r>
            <w:r>
              <w:rPr>
                <w:b/>
                <w:spacing w:val="-2"/>
                <w:sz w:val="18"/>
              </w:rPr>
              <w:t>usluga</w:t>
            </w:r>
          </w:p>
        </w:tc>
        <w:tc>
          <w:tcPr>
            <w:tcW w:w="1855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156.426,88</w:t>
            </w:r>
          </w:p>
        </w:tc>
        <w:tc>
          <w:tcPr>
            <w:tcW w:w="1799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87.929,68</w:t>
            </w:r>
          </w:p>
        </w:tc>
        <w:tc>
          <w:tcPr>
            <w:tcW w:w="178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97.164,28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62,11%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110,50%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661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proizvoda i robe te pruženih </w:t>
            </w:r>
            <w:r>
              <w:rPr>
                <w:b/>
                <w:spacing w:val="-2"/>
                <w:sz w:val="18"/>
              </w:rPr>
              <w:t>usluga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58.457,43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20.286,78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34,70%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23,07%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6614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proizvoda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robe</w:t>
            </w:r>
          </w:p>
        </w:tc>
        <w:tc>
          <w:tcPr>
            <w:tcW w:w="1855" w:type="dxa"/>
          </w:tcPr>
          <w:p>
            <w:pPr>
              <w:pStyle w:val="TableParagraph"/>
              <w:spacing w:line="219" w:lineRule="exact" w:before="5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35.110,51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9" w:lineRule="exact" w:before="5"/>
              <w:ind w:right="22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12.240,00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34,86%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6615</w:t>
            </w:r>
          </w:p>
        </w:tc>
        <w:tc>
          <w:tcPr>
            <w:tcW w:w="644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pruženih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855" w:type="dxa"/>
          </w:tcPr>
          <w:p>
            <w:pPr>
              <w:pStyle w:val="TableParagraph"/>
              <w:spacing w:line="216" w:lineRule="exact" w:before="2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23.346,92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6" w:lineRule="exact" w:before="2"/>
              <w:ind w:right="22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8.046,78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2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34,47%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663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line="210" w:lineRule="atLeast" w:before="10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Donacije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pravnih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fizičkih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osoba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izvan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proračuna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povrat donacija i kapitalnih pomoći po protestiranim jamstvima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before="27"/>
              <w:ind w:right="2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97.969,45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before="27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76.877,50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78,47%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before="27"/>
              <w:ind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42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7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6631</w:t>
            </w:r>
          </w:p>
        </w:tc>
        <w:tc>
          <w:tcPr>
            <w:tcW w:w="6446" w:type="dxa"/>
          </w:tcPr>
          <w:p>
            <w:pPr>
              <w:pStyle w:val="TableParagraph"/>
              <w:spacing w:before="9"/>
              <w:ind w:left="25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855" w:type="dxa"/>
          </w:tcPr>
          <w:p>
            <w:pPr>
              <w:pStyle w:val="TableParagraph"/>
              <w:spacing w:line="216" w:lineRule="exact" w:before="7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97.969,45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6" w:lineRule="exact" w:before="7"/>
              <w:ind w:right="22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76.877,50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7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78,47%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6446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Kazne, upravne mjere i ostali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855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46,66</w:t>
            </w:r>
          </w:p>
        </w:tc>
        <w:tc>
          <w:tcPr>
            <w:tcW w:w="1799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340,00</w:t>
            </w:r>
          </w:p>
        </w:tc>
        <w:tc>
          <w:tcPr>
            <w:tcW w:w="178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294,66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631,50%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86,66%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681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Kazne i upravne </w:t>
            </w:r>
            <w:r>
              <w:rPr>
                <w:b/>
                <w:spacing w:val="-2"/>
                <w:sz w:val="18"/>
              </w:rPr>
              <w:t>mjere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46,66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294,66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631,50%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86,66%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6814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Kazne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prekršaje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trgovačkih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društava</w:t>
            </w:r>
            <w:r>
              <w:rPr>
                <w:spacing w:val="4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privredne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prijestupe</w:t>
            </w:r>
          </w:p>
        </w:tc>
        <w:tc>
          <w:tcPr>
            <w:tcW w:w="1855" w:type="dxa"/>
          </w:tcPr>
          <w:p>
            <w:pPr>
              <w:pStyle w:val="TableParagraph"/>
              <w:spacing w:line="219" w:lineRule="exact"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46,66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9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</w:tcPr>
          <w:p>
            <w:pPr>
              <w:pStyle w:val="TableParagraph"/>
              <w:spacing w:line="219" w:lineRule="exact" w:before="5"/>
              <w:ind w:right="2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10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6819</w:t>
            </w:r>
          </w:p>
        </w:tc>
        <w:tc>
          <w:tcPr>
            <w:tcW w:w="644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kazne</w:t>
            </w:r>
          </w:p>
        </w:tc>
        <w:tc>
          <w:tcPr>
            <w:tcW w:w="185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ind w:right="2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9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ind w:right="23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294,66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"/>
              <w:ind w:right="31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1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00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left="30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44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85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194.123,02</w:t>
            </w:r>
          </w:p>
        </w:tc>
        <w:tc>
          <w:tcPr>
            <w:tcW w:w="179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2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269.894,27</w:t>
            </w:r>
          </w:p>
        </w:tc>
        <w:tc>
          <w:tcPr>
            <w:tcW w:w="178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42.508,43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21,90%</w:t>
            </w:r>
          </w:p>
        </w:tc>
        <w:tc>
          <w:tcPr>
            <w:tcW w:w="101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15,75%</w:t>
            </w:r>
          </w:p>
        </w:tc>
      </w:tr>
      <w:tr>
        <w:trPr>
          <w:trHeight w:val="25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71</w:t>
            </w:r>
          </w:p>
        </w:tc>
        <w:tc>
          <w:tcPr>
            <w:tcW w:w="6446" w:type="dxa"/>
            <w:shd w:val="clear" w:color="auto" w:fill="D0D0D0"/>
          </w:tcPr>
          <w:p>
            <w:pPr>
              <w:pStyle w:val="TableParagraph"/>
              <w:spacing w:before="18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nepro.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855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186.671,24</w:t>
            </w:r>
          </w:p>
        </w:tc>
        <w:tc>
          <w:tcPr>
            <w:tcW w:w="1799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2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264.394,27</w:t>
            </w:r>
          </w:p>
        </w:tc>
        <w:tc>
          <w:tcPr>
            <w:tcW w:w="1781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40.120,38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21,49%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15,17%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711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materijalne imovine - prirodnih </w:t>
            </w:r>
            <w:r>
              <w:rPr>
                <w:b/>
                <w:spacing w:val="-2"/>
                <w:sz w:val="18"/>
              </w:rPr>
              <w:t>bogatstava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186.671,24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2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40.120,38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21,49%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15,17%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5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7111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1855" w:type="dxa"/>
          </w:tcPr>
          <w:p>
            <w:pPr>
              <w:pStyle w:val="TableParagraph"/>
              <w:spacing w:line="215" w:lineRule="exact" w:before="5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186.671,24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5" w:lineRule="exact" w:before="5"/>
              <w:ind w:right="22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40.120,38</w:t>
            </w:r>
          </w:p>
        </w:tc>
        <w:tc>
          <w:tcPr>
            <w:tcW w:w="1238" w:type="dxa"/>
          </w:tcPr>
          <w:p>
            <w:pPr>
              <w:pStyle w:val="TableParagraph"/>
              <w:spacing w:line="215" w:lineRule="exact" w:before="5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21,49%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  <w:tc>
          <w:tcPr>
            <w:tcW w:w="6446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855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7.451,78</w:t>
            </w:r>
          </w:p>
        </w:tc>
        <w:tc>
          <w:tcPr>
            <w:tcW w:w="1799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5.500,00</w:t>
            </w:r>
          </w:p>
        </w:tc>
        <w:tc>
          <w:tcPr>
            <w:tcW w:w="178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2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2.388,05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32,05%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43,42%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721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građevinskih </w:t>
            </w:r>
            <w:r>
              <w:rPr>
                <w:b/>
                <w:spacing w:val="-2"/>
                <w:sz w:val="18"/>
              </w:rPr>
              <w:t>objekata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3.451,78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2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1.398,05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40,50%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25,42%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7211</w:t>
            </w:r>
          </w:p>
        </w:tc>
        <w:tc>
          <w:tcPr>
            <w:tcW w:w="644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Stambeni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1855" w:type="dxa"/>
          </w:tcPr>
          <w:p>
            <w:pPr>
              <w:pStyle w:val="TableParagraph"/>
              <w:spacing w:line="216" w:lineRule="exact" w:before="5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3.451,78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>
            <w:pPr>
              <w:pStyle w:val="TableParagraph"/>
              <w:spacing w:line="216" w:lineRule="exact" w:before="5"/>
              <w:ind w:right="22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1.398,05</w:t>
            </w:r>
          </w:p>
        </w:tc>
        <w:tc>
          <w:tcPr>
            <w:tcW w:w="1238" w:type="dxa"/>
          </w:tcPr>
          <w:p>
            <w:pPr>
              <w:pStyle w:val="TableParagraph"/>
              <w:spacing w:line="216" w:lineRule="exact" w:before="5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40,50%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722</w:t>
            </w:r>
          </w:p>
        </w:tc>
        <w:tc>
          <w:tcPr>
            <w:tcW w:w="644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Prihodi od prodaje postrojenja i </w:t>
            </w:r>
            <w:r>
              <w:rPr>
                <w:b/>
                <w:spacing w:val="-2"/>
                <w:sz w:val="18"/>
              </w:rPr>
              <w:t>opreme</w:t>
            </w:r>
          </w:p>
        </w:tc>
        <w:tc>
          <w:tcPr>
            <w:tcW w:w="185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4.000,00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990,00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24,75%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10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7227</w:t>
            </w:r>
          </w:p>
        </w:tc>
        <w:tc>
          <w:tcPr>
            <w:tcW w:w="644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85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4.000,00</w:t>
            </w:r>
          </w:p>
        </w:tc>
        <w:tc>
          <w:tcPr>
            <w:tcW w:w="179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990,00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24,75%</w:t>
            </w:r>
          </w:p>
        </w:tc>
        <w:tc>
          <w:tcPr>
            <w:tcW w:w="101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7448" w:type="dxa"/>
            <w:gridSpan w:val="2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left="300"/>
              <w:rPr>
                <w:b/>
                <w:sz w:val="22"/>
              </w:rPr>
            </w:pPr>
            <w:r>
              <w:rPr>
                <w:b/>
                <w:sz w:val="22"/>
              </w:rPr>
              <w:t>UKUPNO </w:t>
            </w:r>
            <w:r>
              <w:rPr>
                <w:b/>
                <w:spacing w:val="-2"/>
                <w:sz w:val="22"/>
              </w:rPr>
              <w:t>PRIHODI</w:t>
            </w:r>
          </w:p>
        </w:tc>
        <w:tc>
          <w:tcPr>
            <w:tcW w:w="1855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5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3.068.116,77</w:t>
            </w:r>
          </w:p>
        </w:tc>
        <w:tc>
          <w:tcPr>
            <w:tcW w:w="1799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5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8.888.019,94</w:t>
            </w:r>
          </w:p>
        </w:tc>
        <w:tc>
          <w:tcPr>
            <w:tcW w:w="1781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3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2.119.093,76</w:t>
            </w:r>
          </w:p>
        </w:tc>
        <w:tc>
          <w:tcPr>
            <w:tcW w:w="1238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1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69,07%</w:t>
            </w:r>
          </w:p>
        </w:tc>
        <w:tc>
          <w:tcPr>
            <w:tcW w:w="1011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23,84%</w:t>
            </w:r>
          </w:p>
        </w:tc>
      </w:tr>
    </w:tbl>
    <w:p>
      <w:pPr>
        <w:pStyle w:val="TableParagraph"/>
        <w:spacing w:after="0"/>
        <w:jc w:val="right"/>
        <w:rPr>
          <w:b/>
          <w:sz w:val="22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2"/>
        <w:gridCol w:w="6301"/>
        <w:gridCol w:w="2066"/>
        <w:gridCol w:w="1800"/>
        <w:gridCol w:w="1717"/>
        <w:gridCol w:w="1293"/>
        <w:gridCol w:w="954"/>
      </w:tblGrid>
      <w:tr>
        <w:trPr>
          <w:trHeight w:val="280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before="27"/>
              <w:ind w:left="30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301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2066" w:type="dxa"/>
            <w:shd w:val="clear" w:color="auto" w:fill="D0D0D0"/>
          </w:tcPr>
          <w:p>
            <w:pPr>
              <w:pStyle w:val="TableParagraph"/>
              <w:spacing w:before="27"/>
              <w:ind w:right="3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1.965.984,54</w:t>
            </w:r>
          </w:p>
        </w:tc>
        <w:tc>
          <w:tcPr>
            <w:tcW w:w="1800" w:type="dxa"/>
            <w:shd w:val="clear" w:color="auto" w:fill="D0D0D0"/>
          </w:tcPr>
          <w:p>
            <w:pPr>
              <w:pStyle w:val="TableParagraph"/>
              <w:spacing w:before="27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4.199.438,77</w:t>
            </w:r>
          </w:p>
        </w:tc>
        <w:tc>
          <w:tcPr>
            <w:tcW w:w="1717" w:type="dxa"/>
            <w:shd w:val="clear" w:color="auto" w:fill="D0D0D0"/>
          </w:tcPr>
          <w:p>
            <w:pPr>
              <w:pStyle w:val="TableParagraph"/>
              <w:spacing w:before="27"/>
              <w:ind w:right="22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2.039.938,61</w:t>
            </w:r>
          </w:p>
        </w:tc>
        <w:tc>
          <w:tcPr>
            <w:tcW w:w="1293" w:type="dxa"/>
            <w:shd w:val="clear" w:color="auto" w:fill="D0D0D0"/>
          </w:tcPr>
          <w:p>
            <w:pPr>
              <w:pStyle w:val="TableParagraph"/>
              <w:spacing w:before="27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103,76%</w:t>
            </w:r>
          </w:p>
        </w:tc>
        <w:tc>
          <w:tcPr>
            <w:tcW w:w="954" w:type="dxa"/>
            <w:shd w:val="clear" w:color="auto" w:fill="D0D0D0"/>
          </w:tcPr>
          <w:p>
            <w:pPr>
              <w:pStyle w:val="TableParagraph"/>
              <w:spacing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48,58%</w:t>
            </w:r>
          </w:p>
        </w:tc>
      </w:tr>
      <w:tr>
        <w:trPr>
          <w:trHeight w:val="25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6301" w:type="dxa"/>
            <w:shd w:val="clear" w:color="auto" w:fill="D0D0D0"/>
          </w:tcPr>
          <w:p>
            <w:pPr>
              <w:pStyle w:val="TableParagraph"/>
              <w:spacing w:before="18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2066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896.327,01</w:t>
            </w:r>
          </w:p>
        </w:tc>
        <w:tc>
          <w:tcPr>
            <w:tcW w:w="1800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2.146.163,15</w:t>
            </w:r>
          </w:p>
        </w:tc>
        <w:tc>
          <w:tcPr>
            <w:tcW w:w="1717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22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1.051.265,13</w:t>
            </w:r>
          </w:p>
        </w:tc>
        <w:tc>
          <w:tcPr>
            <w:tcW w:w="1293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117,29%</w:t>
            </w:r>
          </w:p>
        </w:tc>
        <w:tc>
          <w:tcPr>
            <w:tcW w:w="954" w:type="dxa"/>
            <w:shd w:val="clear" w:color="auto" w:fill="D0D0D0"/>
          </w:tcPr>
          <w:p>
            <w:pPr>
              <w:pStyle w:val="TableParagraph"/>
              <w:spacing w:line="223" w:lineRule="exact" w:before="16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48,98%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311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629.022,65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836.379,38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132,96%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49,89%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3111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5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614.522,65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834.142,08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135,74%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3112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naravi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14.500,00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3113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prekovremeni</w:t>
            </w:r>
            <w:r>
              <w:rPr>
                <w:spacing w:val="-5"/>
                <w:sz w:val="18"/>
              </w:rPr>
              <w:t> rad</w:t>
            </w:r>
          </w:p>
        </w:tc>
        <w:tc>
          <w:tcPr>
            <w:tcW w:w="2066" w:type="dxa"/>
          </w:tcPr>
          <w:p>
            <w:pPr>
              <w:pStyle w:val="TableParagraph"/>
              <w:spacing w:line="216" w:lineRule="exact" w:before="2"/>
              <w:ind w:right="31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2.237,30</w:t>
            </w:r>
          </w:p>
        </w:tc>
        <w:tc>
          <w:tcPr>
            <w:tcW w:w="1293" w:type="dxa"/>
          </w:tcPr>
          <w:p>
            <w:pPr>
              <w:pStyle w:val="TableParagraph"/>
              <w:spacing w:line="216" w:lineRule="exact" w:before="2"/>
              <w:ind w:left="42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312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Ostali 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60.291,80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76.883,23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127,52%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44,76%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3121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066" w:type="dxa"/>
          </w:tcPr>
          <w:p>
            <w:pPr>
              <w:pStyle w:val="TableParagraph"/>
              <w:spacing w:line="216" w:lineRule="exact" w:before="5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60.291,80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5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76.883,23</w:t>
            </w:r>
          </w:p>
        </w:tc>
        <w:tc>
          <w:tcPr>
            <w:tcW w:w="1293" w:type="dxa"/>
          </w:tcPr>
          <w:p>
            <w:pPr>
              <w:pStyle w:val="TableParagraph"/>
              <w:spacing w:line="216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127,52%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313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207.012,56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138.002,52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66,66%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46,29%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3131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mirovinsko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osiguranje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staž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povećanim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trajanjem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5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92.584,32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5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3132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2066" w:type="dxa"/>
          </w:tcPr>
          <w:p>
            <w:pPr>
              <w:pStyle w:val="TableParagraph"/>
              <w:spacing w:line="215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114.428,24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5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138.002,52</w:t>
            </w:r>
          </w:p>
        </w:tc>
        <w:tc>
          <w:tcPr>
            <w:tcW w:w="1293" w:type="dxa"/>
          </w:tcPr>
          <w:p>
            <w:pPr>
              <w:pStyle w:val="TableParagraph"/>
              <w:spacing w:line="215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120,60%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</w:t>
            </w:r>
          </w:p>
        </w:tc>
        <w:tc>
          <w:tcPr>
            <w:tcW w:w="6301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066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605.944,04</w:t>
            </w:r>
          </w:p>
        </w:tc>
        <w:tc>
          <w:tcPr>
            <w:tcW w:w="180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1.279.804,07</w:t>
            </w:r>
          </w:p>
        </w:tc>
        <w:tc>
          <w:tcPr>
            <w:tcW w:w="171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605.587,89</w:t>
            </w:r>
          </w:p>
        </w:tc>
        <w:tc>
          <w:tcPr>
            <w:tcW w:w="1293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99,94%</w:t>
            </w:r>
          </w:p>
        </w:tc>
        <w:tc>
          <w:tcPr>
            <w:tcW w:w="954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47,32%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321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</w:t>
            </w:r>
            <w:r>
              <w:rPr>
                <w:b/>
                <w:spacing w:val="-2"/>
                <w:sz w:val="18"/>
              </w:rPr>
              <w:t>zaposlenima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14.015,23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14.907,00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106,36%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48,27%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3211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5"/>
              <w:ind w:right="3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688,84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885,00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128,48%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3212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12.673,90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11.387,15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89,85%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3213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290,00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2.634,85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908,57%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3214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2066" w:type="dxa"/>
          </w:tcPr>
          <w:p>
            <w:pPr>
              <w:pStyle w:val="TableParagraph"/>
              <w:spacing w:line="216" w:lineRule="exact" w:before="2"/>
              <w:ind w:right="3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362,49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2"/>
              <w:ind w:right="23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93" w:type="dxa"/>
          </w:tcPr>
          <w:p>
            <w:pPr>
              <w:pStyle w:val="TableParagraph"/>
              <w:spacing w:line="216" w:lineRule="exact" w:before="2"/>
              <w:ind w:right="2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322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181.717,22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175.267,44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96,45%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38,96%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3221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5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17.294,68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18.478,14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106,84%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3222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20.878,45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22.363,16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107,11%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3223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81.279,35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91.174,17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112,17%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3224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57.667,99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28.887,62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50,09%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3225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1.681,75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12.944,85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769,72%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3227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obuća</w:t>
            </w:r>
          </w:p>
        </w:tc>
        <w:tc>
          <w:tcPr>
            <w:tcW w:w="2066" w:type="dxa"/>
          </w:tcPr>
          <w:p>
            <w:pPr>
              <w:pStyle w:val="TableParagraph"/>
              <w:spacing w:line="216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2.915,00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1.419,50</w:t>
            </w:r>
          </w:p>
        </w:tc>
        <w:tc>
          <w:tcPr>
            <w:tcW w:w="1293" w:type="dxa"/>
          </w:tcPr>
          <w:p>
            <w:pPr>
              <w:pStyle w:val="TableParagraph"/>
              <w:spacing w:line="216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48,70%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323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307.599,52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323.753,39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105,25%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49,91%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5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10.178,23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5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10.475,51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102,92%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3232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139.831,93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86.757,57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62,04%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3233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4.842,46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2.202,48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45,48%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3234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23.240,88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98.191,35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422,49%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3235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6.372,78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5.751,17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90,25%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3236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7.333,11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7.385,20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100,71%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3237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111.216,77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105.701,63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95,04%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3238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066" w:type="dxa"/>
          </w:tcPr>
          <w:p>
            <w:pPr>
              <w:pStyle w:val="TableParagraph"/>
              <w:spacing w:line="219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2.264,42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9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2.986,42</w:t>
            </w:r>
          </w:p>
        </w:tc>
        <w:tc>
          <w:tcPr>
            <w:tcW w:w="1293" w:type="dxa"/>
          </w:tcPr>
          <w:p>
            <w:pPr>
              <w:pStyle w:val="TableParagraph"/>
              <w:spacing w:line="219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131,88%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3239</w:t>
            </w:r>
          </w:p>
        </w:tc>
        <w:tc>
          <w:tcPr>
            <w:tcW w:w="6301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066" w:type="dxa"/>
          </w:tcPr>
          <w:p>
            <w:pPr>
              <w:pStyle w:val="TableParagraph"/>
              <w:spacing w:line="216" w:lineRule="exact" w:before="2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2.318,94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2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4.302,06</w:t>
            </w:r>
          </w:p>
        </w:tc>
        <w:tc>
          <w:tcPr>
            <w:tcW w:w="1293" w:type="dxa"/>
          </w:tcPr>
          <w:p>
            <w:pPr>
              <w:pStyle w:val="TableParagraph"/>
              <w:spacing w:line="216" w:lineRule="exact" w:before="2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185,52%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324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osobama izvan radnog </w:t>
            </w:r>
            <w:r>
              <w:rPr>
                <w:b/>
                <w:spacing w:val="-2"/>
                <w:sz w:val="18"/>
              </w:rPr>
              <w:t>odnosa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588,89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278,89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47,36%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32,43%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3241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osobama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radnog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2066" w:type="dxa"/>
          </w:tcPr>
          <w:p>
            <w:pPr>
              <w:pStyle w:val="TableParagraph"/>
              <w:spacing w:line="216" w:lineRule="exact" w:before="5"/>
              <w:ind w:right="3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588,89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6" w:lineRule="exact" w:before="5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278,89</w:t>
            </w:r>
          </w:p>
        </w:tc>
        <w:tc>
          <w:tcPr>
            <w:tcW w:w="1293" w:type="dxa"/>
          </w:tcPr>
          <w:p>
            <w:pPr>
              <w:pStyle w:val="TableParagraph"/>
              <w:spacing w:line="216" w:lineRule="exact" w:before="5"/>
              <w:ind w:right="2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47,36%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329</w:t>
            </w:r>
          </w:p>
        </w:tc>
        <w:tc>
          <w:tcPr>
            <w:tcW w:w="6301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206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102.023,18</w:t>
            </w:r>
          </w:p>
        </w:tc>
        <w:tc>
          <w:tcPr>
            <w:tcW w:w="180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91.381,17</w:t>
            </w:r>
          </w:p>
        </w:tc>
        <w:tc>
          <w:tcPr>
            <w:tcW w:w="1293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89,57%</w:t>
            </w:r>
          </w:p>
        </w:tc>
        <w:tc>
          <w:tcPr>
            <w:tcW w:w="954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61,10%</w:t>
            </w:r>
          </w:p>
        </w:tc>
      </w:tr>
      <w:tr>
        <w:trPr>
          <w:trHeight w:val="234" w:hRule="atLeast"/>
        </w:trPr>
        <w:tc>
          <w:tcPr>
            <w:tcW w:w="1002" w:type="dxa"/>
          </w:tcPr>
          <w:p>
            <w:pPr>
              <w:pStyle w:val="TableParagraph"/>
              <w:spacing w:line="210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3291</w:t>
            </w:r>
          </w:p>
        </w:tc>
        <w:tc>
          <w:tcPr>
            <w:tcW w:w="6301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predstavničkih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izvršnih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povjerenstava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066" w:type="dxa"/>
          </w:tcPr>
          <w:p>
            <w:pPr>
              <w:pStyle w:val="TableParagraph"/>
              <w:spacing w:line="210" w:lineRule="exact" w:before="5"/>
              <w:ind w:right="3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7.976,30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spacing w:line="210" w:lineRule="exact" w:before="5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8.859,08</w:t>
            </w:r>
          </w:p>
        </w:tc>
        <w:tc>
          <w:tcPr>
            <w:tcW w:w="1293" w:type="dxa"/>
          </w:tcPr>
          <w:p>
            <w:pPr>
              <w:pStyle w:val="TableParagraph"/>
              <w:spacing w:line="210" w:lineRule="exact" w:before="5"/>
              <w:ind w:right="2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111,07%</w:t>
            </w:r>
          </w:p>
        </w:tc>
        <w:tc>
          <w:tcPr>
            <w:tcW w:w="9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before="94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3292</w:t>
      </w:r>
    </w:p>
    <w:p>
      <w:pPr>
        <w:spacing w:before="11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3293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3294</w:t>
      </w:r>
    </w:p>
    <w:p>
      <w:pPr>
        <w:spacing w:before="11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3295</w:t>
      </w:r>
    </w:p>
    <w:p>
      <w:pPr>
        <w:spacing w:before="11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3296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3299</w:t>
      </w:r>
    </w:p>
    <w:p>
      <w:pPr>
        <w:pStyle w:val="BodyText"/>
        <w:spacing w:line="278" w:lineRule="auto" w:before="96"/>
        <w:ind w:left="441" w:right="1208"/>
      </w:pPr>
      <w:r>
        <w:rPr/>
        <w:br w:type="column"/>
      </w:r>
      <w:r>
        <w:rPr/>
        <w:t>Premije osiguranja </w:t>
      </w:r>
      <w:r>
        <w:rPr>
          <w:spacing w:val="-2"/>
        </w:rPr>
        <w:t>Reprezentacija </w:t>
      </w:r>
      <w:r>
        <w:rPr/>
        <w:t>Članarine i norme Pristojbe</w:t>
      </w:r>
      <w:r>
        <w:rPr>
          <w:spacing w:val="-15"/>
        </w:rPr>
        <w:t> </w:t>
      </w:r>
      <w:r>
        <w:rPr/>
        <w:t>i</w:t>
      </w:r>
      <w:r>
        <w:rPr>
          <w:spacing w:val="-12"/>
        </w:rPr>
        <w:t> </w:t>
      </w:r>
      <w:r>
        <w:rPr/>
        <w:t>naknade</w:t>
      </w:r>
    </w:p>
    <w:p>
      <w:pPr>
        <w:pStyle w:val="BodyText"/>
        <w:spacing w:before="2"/>
        <w:ind w:left="441"/>
      </w:pPr>
      <w:r>
        <w:rPr/>
        <w:t>Troškovi</w:t>
      </w:r>
      <w:r>
        <w:rPr>
          <w:spacing w:val="-9"/>
        </w:rPr>
        <w:t> </w:t>
      </w:r>
      <w:r>
        <w:rPr/>
        <w:t>sudskih</w:t>
      </w:r>
      <w:r>
        <w:rPr>
          <w:spacing w:val="-6"/>
        </w:rPr>
        <w:t> </w:t>
      </w:r>
      <w:r>
        <w:rPr>
          <w:spacing w:val="-2"/>
        </w:rPr>
        <w:t>postupaka</w:t>
      </w:r>
    </w:p>
    <w:p>
      <w:pPr>
        <w:pStyle w:val="BodyText"/>
        <w:spacing w:before="34"/>
        <w:ind w:left="441"/>
      </w:pPr>
      <w:r>
        <w:rPr/>
        <w:t>Ostali</w:t>
      </w:r>
      <w:r>
        <w:rPr>
          <w:spacing w:val="-9"/>
        </w:rPr>
        <w:t> </w:t>
      </w:r>
      <w:r>
        <w:rPr/>
        <w:t>nespomenuti</w:t>
      </w:r>
      <w:r>
        <w:rPr>
          <w:spacing w:val="-7"/>
        </w:rPr>
        <w:t> </w:t>
      </w:r>
      <w:r>
        <w:rPr/>
        <w:t>rashodi</w:t>
      </w:r>
      <w:r>
        <w:rPr>
          <w:spacing w:val="-7"/>
        </w:rPr>
        <w:t> </w:t>
      </w:r>
      <w:r>
        <w:rPr>
          <w:spacing w:val="-2"/>
        </w:rPr>
        <w:t>poslovanja</w:t>
      </w:r>
    </w:p>
    <w:p>
      <w:pPr>
        <w:spacing w:before="94"/>
        <w:ind w:left="0" w:right="38" w:firstLine="0"/>
        <w:jc w:val="right"/>
        <w:rPr>
          <w:sz w:val="20"/>
        </w:rPr>
      </w:pPr>
      <w:r>
        <w:rPr/>
        <w:br w:type="column"/>
      </w:r>
      <w:r>
        <w:rPr>
          <w:spacing w:val="-2"/>
          <w:sz w:val="20"/>
        </w:rPr>
        <w:t>15.606,65</w:t>
      </w:r>
    </w:p>
    <w:p>
      <w:pPr>
        <w:spacing w:before="11"/>
        <w:ind w:left="0" w:right="38" w:firstLine="0"/>
        <w:jc w:val="right"/>
        <w:rPr>
          <w:sz w:val="20"/>
        </w:rPr>
      </w:pPr>
      <w:r>
        <w:rPr>
          <w:spacing w:val="-2"/>
          <w:sz w:val="20"/>
        </w:rPr>
        <w:t>26.759,22</w:t>
      </w:r>
    </w:p>
    <w:p>
      <w:pPr>
        <w:spacing w:before="10"/>
        <w:ind w:left="0" w:right="38" w:firstLine="0"/>
        <w:jc w:val="right"/>
        <w:rPr>
          <w:sz w:val="20"/>
        </w:rPr>
      </w:pPr>
      <w:r>
        <w:rPr>
          <w:spacing w:val="-2"/>
          <w:sz w:val="20"/>
        </w:rPr>
        <w:t>1.529,60</w:t>
      </w:r>
    </w:p>
    <w:p>
      <w:pPr>
        <w:spacing w:before="11"/>
        <w:ind w:left="0" w:right="38" w:firstLine="0"/>
        <w:jc w:val="right"/>
        <w:rPr>
          <w:sz w:val="20"/>
        </w:rPr>
      </w:pPr>
      <w:r>
        <w:rPr>
          <w:spacing w:val="-2"/>
          <w:sz w:val="20"/>
        </w:rPr>
        <w:t>1.358,06</w:t>
      </w:r>
    </w:p>
    <w:p>
      <w:pPr>
        <w:spacing w:before="11"/>
        <w:ind w:left="0" w:right="40" w:firstLine="0"/>
        <w:jc w:val="right"/>
        <w:rPr>
          <w:sz w:val="20"/>
        </w:rPr>
      </w:pPr>
      <w:r>
        <w:rPr>
          <w:spacing w:val="-2"/>
          <w:sz w:val="20"/>
        </w:rPr>
        <w:t>553,78</w:t>
      </w:r>
    </w:p>
    <w:p>
      <w:pPr>
        <w:spacing w:before="10"/>
        <w:ind w:left="0" w:right="38" w:firstLine="0"/>
        <w:jc w:val="right"/>
        <w:rPr>
          <w:sz w:val="20"/>
        </w:rPr>
      </w:pPr>
      <w:r>
        <w:rPr>
          <w:spacing w:val="-2"/>
          <w:sz w:val="20"/>
        </w:rPr>
        <w:t>48.239,57</w:t>
      </w:r>
    </w:p>
    <w:p>
      <w:pPr>
        <w:spacing w:before="94"/>
        <w:ind w:left="0" w:right="0" w:firstLine="0"/>
        <w:jc w:val="right"/>
        <w:rPr>
          <w:sz w:val="20"/>
        </w:rPr>
      </w:pPr>
      <w:r>
        <w:rPr/>
        <w:br w:type="column"/>
      </w:r>
      <w:r>
        <w:rPr>
          <w:spacing w:val="-2"/>
          <w:sz w:val="20"/>
        </w:rPr>
        <w:t>24.472,65</w:t>
      </w:r>
    </w:p>
    <w:p>
      <w:pPr>
        <w:spacing w:before="11"/>
        <w:ind w:left="0" w:right="0" w:firstLine="0"/>
        <w:jc w:val="right"/>
        <w:rPr>
          <w:sz w:val="20"/>
        </w:rPr>
      </w:pPr>
      <w:r>
        <w:rPr>
          <w:spacing w:val="-2"/>
          <w:sz w:val="20"/>
        </w:rPr>
        <w:t>14.534,33</w:t>
      </w:r>
    </w:p>
    <w:p>
      <w:pPr>
        <w:spacing w:before="10"/>
        <w:ind w:left="0" w:right="0" w:firstLine="0"/>
        <w:jc w:val="right"/>
        <w:rPr>
          <w:sz w:val="20"/>
        </w:rPr>
      </w:pPr>
      <w:r>
        <w:rPr>
          <w:spacing w:val="-2"/>
          <w:sz w:val="20"/>
        </w:rPr>
        <w:t>1.527,00</w:t>
      </w:r>
    </w:p>
    <w:p>
      <w:pPr>
        <w:spacing w:before="11"/>
        <w:ind w:left="0" w:right="0" w:firstLine="0"/>
        <w:jc w:val="right"/>
        <w:rPr>
          <w:sz w:val="20"/>
        </w:rPr>
      </w:pPr>
      <w:r>
        <w:rPr>
          <w:spacing w:val="-2"/>
          <w:sz w:val="20"/>
        </w:rPr>
        <w:t>1.632,44</w:t>
      </w:r>
    </w:p>
    <w:p>
      <w:pPr>
        <w:spacing w:before="11"/>
        <w:ind w:left="0" w:right="0" w:firstLine="0"/>
        <w:jc w:val="right"/>
        <w:rPr>
          <w:sz w:val="20"/>
        </w:rPr>
      </w:pPr>
      <w:r>
        <w:rPr>
          <w:spacing w:val="-2"/>
          <w:sz w:val="20"/>
        </w:rPr>
        <w:t>272,71</w:t>
      </w:r>
    </w:p>
    <w:p>
      <w:pPr>
        <w:spacing w:before="10"/>
        <w:ind w:left="0" w:right="0" w:firstLine="0"/>
        <w:jc w:val="right"/>
        <w:rPr>
          <w:sz w:val="20"/>
        </w:rPr>
      </w:pPr>
      <w:r>
        <w:rPr>
          <w:spacing w:val="-2"/>
          <w:sz w:val="20"/>
        </w:rPr>
        <w:t>40.082,96</w:t>
      </w:r>
    </w:p>
    <w:p>
      <w:pPr>
        <w:spacing w:before="94"/>
        <w:ind w:left="428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156,81%</w:t>
      </w:r>
    </w:p>
    <w:p>
      <w:pPr>
        <w:spacing w:before="11"/>
        <w:ind w:left="539" w:right="0" w:firstLine="0"/>
        <w:jc w:val="left"/>
        <w:rPr>
          <w:sz w:val="20"/>
        </w:rPr>
      </w:pPr>
      <w:r>
        <w:rPr>
          <w:spacing w:val="-2"/>
          <w:sz w:val="20"/>
        </w:rPr>
        <w:t>54,32%</w:t>
      </w:r>
    </w:p>
    <w:p>
      <w:pPr>
        <w:spacing w:before="10"/>
        <w:ind w:left="539" w:right="0" w:firstLine="0"/>
        <w:jc w:val="left"/>
        <w:rPr>
          <w:sz w:val="20"/>
        </w:rPr>
      </w:pPr>
      <w:r>
        <w:rPr>
          <w:spacing w:val="-2"/>
          <w:sz w:val="20"/>
        </w:rPr>
        <w:t>99,83%</w:t>
      </w:r>
    </w:p>
    <w:p>
      <w:pPr>
        <w:spacing w:before="11"/>
        <w:ind w:left="428" w:right="0" w:firstLine="0"/>
        <w:jc w:val="left"/>
        <w:rPr>
          <w:sz w:val="20"/>
        </w:rPr>
      </w:pPr>
      <w:r>
        <w:rPr>
          <w:spacing w:val="-2"/>
          <w:sz w:val="20"/>
        </w:rPr>
        <w:t>120,20%</w:t>
      </w:r>
    </w:p>
    <w:p>
      <w:pPr>
        <w:spacing w:before="11"/>
        <w:ind w:left="539" w:right="0" w:firstLine="0"/>
        <w:jc w:val="left"/>
        <w:rPr>
          <w:sz w:val="20"/>
        </w:rPr>
      </w:pPr>
      <w:r>
        <w:rPr>
          <w:spacing w:val="-2"/>
          <w:sz w:val="20"/>
        </w:rPr>
        <w:t>49,25%</w:t>
      </w:r>
    </w:p>
    <w:p>
      <w:pPr>
        <w:spacing w:before="10"/>
        <w:ind w:left="539" w:right="0" w:firstLine="0"/>
        <w:jc w:val="left"/>
        <w:rPr>
          <w:sz w:val="20"/>
        </w:rPr>
      </w:pPr>
      <w:r>
        <w:rPr>
          <w:spacing w:val="-2"/>
          <w:sz w:val="20"/>
        </w:rPr>
        <w:t>83,09%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3573" w:space="3329"/>
            <w:col w:w="1372" w:space="2228"/>
            <w:col w:w="1332" w:space="40"/>
            <w:col w:w="2589"/>
          </w:cols>
        </w:sect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7"/>
        <w:gridCol w:w="5385"/>
        <w:gridCol w:w="3175"/>
        <w:gridCol w:w="1800"/>
        <w:gridCol w:w="1580"/>
        <w:gridCol w:w="1237"/>
        <w:gridCol w:w="1011"/>
      </w:tblGrid>
      <w:tr>
        <w:trPr>
          <w:trHeight w:val="269" w:hRule="atLeast"/>
        </w:trPr>
        <w:tc>
          <w:tcPr>
            <w:tcW w:w="94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5385" w:type="dxa"/>
            <w:shd w:val="clear" w:color="auto" w:fill="D0D0D0"/>
          </w:tcPr>
          <w:p>
            <w:pPr>
              <w:pStyle w:val="TableParagraph"/>
              <w:spacing w:before="29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175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45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38.278,34</w:t>
            </w:r>
          </w:p>
        </w:tc>
        <w:tc>
          <w:tcPr>
            <w:tcW w:w="180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13.889,71</w:t>
            </w:r>
          </w:p>
        </w:tc>
        <w:tc>
          <w:tcPr>
            <w:tcW w:w="158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10.567,93</w:t>
            </w:r>
          </w:p>
        </w:tc>
        <w:tc>
          <w:tcPr>
            <w:tcW w:w="123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13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27,61%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76,08%</w:t>
            </w:r>
          </w:p>
        </w:tc>
      </w:tr>
      <w:tr>
        <w:trPr>
          <w:trHeight w:val="270" w:hRule="atLeast"/>
        </w:trPr>
        <w:tc>
          <w:tcPr>
            <w:tcW w:w="94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342</w:t>
            </w:r>
          </w:p>
        </w:tc>
        <w:tc>
          <w:tcPr>
            <w:tcW w:w="5385" w:type="dxa"/>
            <w:shd w:val="clear" w:color="auto" w:fill="DFDFDF"/>
          </w:tcPr>
          <w:p>
            <w:pPr>
              <w:pStyle w:val="TableParagraph"/>
              <w:spacing w:before="29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Kamate za primljene kredite i </w:t>
            </w:r>
            <w:r>
              <w:rPr>
                <w:b/>
                <w:spacing w:val="-2"/>
                <w:sz w:val="18"/>
              </w:rPr>
              <w:t>zajmove</w:t>
            </w:r>
          </w:p>
        </w:tc>
        <w:tc>
          <w:tcPr>
            <w:tcW w:w="3175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4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2.847,68</w:t>
            </w:r>
          </w:p>
        </w:tc>
        <w:tc>
          <w:tcPr>
            <w:tcW w:w="3380" w:type="dxa"/>
            <w:gridSpan w:val="2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7.288,51</w:t>
            </w:r>
          </w:p>
        </w:tc>
        <w:tc>
          <w:tcPr>
            <w:tcW w:w="123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134" w:right="1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255,95%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137,79%</w:t>
            </w:r>
          </w:p>
        </w:tc>
      </w:tr>
    </w:tbl>
    <w:p>
      <w:pPr>
        <w:pStyle w:val="TableParagraph"/>
        <w:spacing w:after="0" w:line="223" w:lineRule="exact"/>
        <w:jc w:val="right"/>
        <w:rPr>
          <w:b/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before="12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3423</w:t>
      </w:r>
    </w:p>
    <w:p>
      <w:pPr>
        <w:pStyle w:val="BodyText"/>
        <w:spacing w:line="230" w:lineRule="auto" w:before="20"/>
        <w:ind w:left="441" w:right="38"/>
      </w:pPr>
      <w:r>
        <w:rPr/>
        <w:br w:type="column"/>
      </w:r>
      <w:r>
        <w:rPr/>
        <w:t>Kamate</w:t>
      </w:r>
      <w:r>
        <w:rPr>
          <w:spacing w:val="-4"/>
        </w:rPr>
        <w:t> </w:t>
      </w:r>
      <w:r>
        <w:rPr/>
        <w:t>za</w:t>
      </w:r>
      <w:r>
        <w:rPr>
          <w:spacing w:val="-4"/>
        </w:rPr>
        <w:t> </w:t>
      </w:r>
      <w:r>
        <w:rPr/>
        <w:t>primljene</w:t>
      </w:r>
      <w:r>
        <w:rPr>
          <w:spacing w:val="-4"/>
        </w:rPr>
        <w:t> </w:t>
      </w:r>
      <w:r>
        <w:rPr/>
        <w:t>kredite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zajmove</w:t>
      </w:r>
      <w:r>
        <w:rPr>
          <w:spacing w:val="-4"/>
        </w:rPr>
        <w:t> </w:t>
      </w:r>
      <w:r>
        <w:rPr/>
        <w:t>od</w:t>
      </w:r>
      <w:r>
        <w:rPr>
          <w:spacing w:val="-4"/>
        </w:rPr>
        <w:t> </w:t>
      </w:r>
      <w:r>
        <w:rPr/>
        <w:t>kreditnih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ostalih</w:t>
      </w:r>
      <w:r>
        <w:rPr>
          <w:spacing w:val="-4"/>
        </w:rPr>
        <w:t> </w:t>
      </w:r>
      <w:r>
        <w:rPr/>
        <w:t>financijskih institucija izvan javnog sektora</w:t>
      </w:r>
    </w:p>
    <w:p>
      <w:pPr>
        <w:spacing w:before="12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2.847,68</w:t>
      </w:r>
    </w:p>
    <w:p>
      <w:pPr>
        <w:spacing w:before="12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7.288,51</w:t>
      </w:r>
    </w:p>
    <w:p>
      <w:pPr>
        <w:spacing w:before="12"/>
        <w:ind w:left="429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255,95%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6094" w:space="919"/>
            <w:col w:w="1261" w:space="2339"/>
            <w:col w:w="1221" w:space="39"/>
            <w:col w:w="2590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2630" cy="172085"/>
                <wp:effectExtent l="0" t="0" r="0" b="0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61263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259" w:val="left" w:leader="none"/>
                                <w:tab w:pos="8162" w:val="left" w:leader="none"/>
                                <w:tab w:pos="11872" w:val="left" w:leader="none"/>
                                <w:tab w:pos="13343" w:val="left" w:leader="none"/>
                                <w:tab w:pos="14448" w:val="left" w:leader="none"/>
                              </w:tabs>
                              <w:spacing w:before="26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343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>Ostali financijski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position w:val="2"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35.430,66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3.279,42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9,26%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38,13%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56.9pt;height:13.55pt;mso-position-horizontal-relative:char;mso-position-vertical-relative:line" type="#_x0000_t202" id="docshape3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259" w:val="left" w:leader="none"/>
                          <w:tab w:pos="8162" w:val="left" w:leader="none"/>
                          <w:tab w:pos="11872" w:val="left" w:leader="none"/>
                          <w:tab w:pos="13343" w:val="left" w:leader="none"/>
                          <w:tab w:pos="14448" w:val="left" w:leader="none"/>
                        </w:tabs>
                        <w:spacing w:before="26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>343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>Ostali financijski </w:t>
                      </w:r>
                      <w:r>
                        <w:rPr>
                          <w:b/>
                          <w:color w:val="000000"/>
                          <w:spacing w:val="-2"/>
                          <w:position w:val="2"/>
                          <w:sz w:val="18"/>
                        </w:rPr>
                        <w:t>rashodi</w:t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35.430,66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3.279,42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9,26%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38,13%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08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3431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3433</w:t>
      </w:r>
    </w:p>
    <w:p>
      <w:pPr>
        <w:pStyle w:val="BodyText"/>
        <w:spacing w:line="187" w:lineRule="exact"/>
        <w:ind w:left="441"/>
      </w:pPr>
      <w:r>
        <w:rPr/>
        <w:br w:type="column"/>
      </w:r>
      <w:r>
        <w:rPr/>
        <w:t>Bankarske</w:t>
      </w:r>
      <w:r>
        <w:rPr>
          <w:spacing w:val="-7"/>
        </w:rPr>
        <w:t> </w:t>
      </w:r>
      <w:r>
        <w:rPr/>
        <w:t>usluge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usluge</w:t>
      </w:r>
      <w:r>
        <w:rPr>
          <w:spacing w:val="-5"/>
        </w:rPr>
        <w:t> </w:t>
      </w:r>
      <w:r>
        <w:rPr/>
        <w:t>platnog</w:t>
      </w:r>
      <w:r>
        <w:rPr>
          <w:spacing w:val="-4"/>
        </w:rPr>
        <w:t> </w:t>
      </w:r>
      <w:r>
        <w:rPr>
          <w:spacing w:val="-2"/>
        </w:rPr>
        <w:t>prometa</w:t>
      </w:r>
    </w:p>
    <w:p>
      <w:pPr>
        <w:pStyle w:val="BodyText"/>
        <w:spacing w:before="33"/>
        <w:ind w:left="441"/>
      </w:pPr>
      <w:r>
        <w:rPr/>
        <w:t>Zatezne</w:t>
      </w:r>
      <w:r>
        <w:rPr>
          <w:spacing w:val="-6"/>
        </w:rPr>
        <w:t> </w:t>
      </w:r>
      <w:r>
        <w:rPr>
          <w:spacing w:val="-2"/>
        </w:rPr>
        <w:t>kamate</w:t>
      </w:r>
    </w:p>
    <w:p>
      <w:pPr>
        <w:spacing w:line="208" w:lineRule="exact" w:before="0"/>
        <w:ind w:left="552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3.656,03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31.774,63</w:t>
      </w:r>
    </w:p>
    <w:p>
      <w:pPr>
        <w:spacing w:line="208" w:lineRule="exact" w:before="0"/>
        <w:ind w:left="0" w:right="38" w:firstLine="0"/>
        <w:jc w:val="right"/>
        <w:rPr>
          <w:sz w:val="20"/>
        </w:rPr>
      </w:pPr>
      <w:r>
        <w:rPr/>
        <w:br w:type="column"/>
      </w:r>
      <w:r>
        <w:rPr>
          <w:spacing w:val="-2"/>
          <w:sz w:val="20"/>
        </w:rPr>
        <w:t>3.259,43</w:t>
      </w:r>
    </w:p>
    <w:p>
      <w:pPr>
        <w:spacing w:before="10"/>
        <w:ind w:left="0" w:right="40" w:firstLine="0"/>
        <w:jc w:val="right"/>
        <w:rPr>
          <w:sz w:val="20"/>
        </w:rPr>
      </w:pPr>
      <w:r>
        <w:rPr>
          <w:spacing w:val="-2"/>
          <w:sz w:val="20"/>
        </w:rPr>
        <w:t>19,99</w:t>
      </w:r>
    </w:p>
    <w:p>
      <w:pPr>
        <w:spacing w:line="208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89,15%</w:t>
      </w:r>
    </w:p>
    <w:p>
      <w:pPr>
        <w:spacing w:before="10"/>
        <w:ind w:left="552" w:right="0" w:firstLine="0"/>
        <w:jc w:val="left"/>
        <w:rPr>
          <w:sz w:val="20"/>
        </w:rPr>
      </w:pPr>
      <w:r>
        <w:rPr>
          <w:spacing w:val="-2"/>
          <w:sz w:val="20"/>
        </w:rPr>
        <w:t>0,06%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3934" w:space="2969"/>
            <w:col w:w="1372" w:space="2338"/>
            <w:col w:w="1261" w:space="97"/>
            <w:col w:w="2492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8345" cy="590550"/>
                <wp:effectExtent l="0" t="0" r="0" b="952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9618345" cy="590550"/>
                          <a:chExt cx="9618345" cy="5905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6113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7208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610745" y="171468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71432"/>
                            <a:ext cx="9611360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419734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112"/>
                                </a:lnTo>
                                <a:lnTo>
                                  <a:pt x="9610745" y="419112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9174881" y="19286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68,40%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403328" y="19286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69,23%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539256" y="192869"/>
                            <a:ext cx="507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1.710,00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253254" y="192869"/>
                            <a:ext cx="507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2.470,20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00100" y="193698"/>
                            <a:ext cx="374142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Subvencije kreditnim i financijskim institucijama, trgovačkim društvima,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zadrugama,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poljoprivrednicima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obrtnicima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izvan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javnog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sektora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90512" y="192869"/>
                            <a:ext cx="22479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352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174881" y="2141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68,40%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8403328" y="2141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69,23%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539256" y="21419"/>
                            <a:ext cx="507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1.710,00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396255" y="21419"/>
                            <a:ext cx="507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2.500,00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5253254" y="21419"/>
                            <a:ext cx="507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2.470,20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00100" y="22248"/>
                            <a:ext cx="61658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Subvencije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90512" y="21419"/>
                            <a:ext cx="15430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7.35pt;height:46.5pt;mso-position-horizontal-relative:char;mso-position-vertical-relative:line" id="docshapegroup4" coordorigin="0,0" coordsize="15147,930">
                <v:rect style="position:absolute;left:0;top:0;width:15136;height:271" id="docshape5" filled="true" fillcolor="#d0d0d0" stroked="false">
                  <v:fill type="solid"/>
                </v:rect>
                <v:rect style="position:absolute;left:0;top:269;width:15136;height:661" id="docshape6" filled="true" fillcolor="#dfdfdf" stroked="false">
                  <v:fill type="solid"/>
                </v:rect>
                <v:shape style="position:absolute;left:14448;top:303;width:699;height:224" type="#_x0000_t202" id="docshape7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68,40%</w:t>
                        </w:r>
                      </w:p>
                    </w:txbxContent>
                  </v:textbox>
                  <w10:wrap type="none"/>
                </v:shape>
                <v:shape style="position:absolute;left:13233;top:303;width:699;height:224" type="#_x0000_t202" id="docshape8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69,23%</w:t>
                        </w:r>
                      </w:p>
                    </w:txbxContent>
                  </v:textbox>
                  <w10:wrap type="none"/>
                </v:shape>
                <v:shape style="position:absolute;left:11872;top:303;width:799;height:224" type="#_x0000_t202" id="docshape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1.710,00</w:t>
                        </w:r>
                      </w:p>
                    </w:txbxContent>
                  </v:textbox>
                  <w10:wrap type="none"/>
                </v:shape>
                <v:shape style="position:absolute;left:8272;top:303;width:799;height:224" type="#_x0000_t202" id="docshape10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2.470,20</w:t>
                        </w:r>
                      </w:p>
                    </w:txbxContent>
                  </v:textbox>
                  <w10:wrap type="none"/>
                </v:shape>
                <v:shape style="position:absolute;left:1260;top:305;width:5892;height:624" type="#_x0000_t202" id="docshape11" filled="false" stroked="false">
                  <v:textbox inset="0,0,0,0">
                    <w:txbxContent>
                      <w:p>
                        <w:pPr>
                          <w:spacing w:line="244" w:lineRule="auto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Subvencije kreditnim i financijskim institucijama, trgovačkim društvima,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zadrugama,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poljoprivrednicima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obrtnicima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izvan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javnog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sektora</w:t>
                        </w:r>
                      </w:p>
                    </w:txbxContent>
                  </v:textbox>
                  <w10:wrap type="none"/>
                </v:shape>
                <v:shape style="position:absolute;left:300;top:303;width:354;height:224" type="#_x0000_t202" id="docshape12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352</w:t>
                        </w:r>
                      </w:p>
                    </w:txbxContent>
                  </v:textbox>
                  <w10:wrap type="none"/>
                </v:shape>
                <v:shape style="position:absolute;left:14448;top:33;width:699;height:224" type="#_x0000_t202" id="docshape1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68,40%</w:t>
                        </w:r>
                      </w:p>
                    </w:txbxContent>
                  </v:textbox>
                  <w10:wrap type="none"/>
                </v:shape>
                <v:shape style="position:absolute;left:13233;top:33;width:699;height:224" type="#_x0000_t202" id="docshape1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69,23%</w:t>
                        </w:r>
                      </w:p>
                    </w:txbxContent>
                  </v:textbox>
                  <w10:wrap type="none"/>
                </v:shape>
                <v:shape style="position:absolute;left:11872;top:33;width:799;height:224" type="#_x0000_t202" id="docshape1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1.710,00</w:t>
                        </w:r>
                      </w:p>
                    </w:txbxContent>
                  </v:textbox>
                  <w10:wrap type="none"/>
                </v:shape>
                <v:shape style="position:absolute;left:10072;top:33;width:799;height:224" type="#_x0000_t202" id="docshape16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2.500,00</w:t>
                        </w:r>
                      </w:p>
                    </w:txbxContent>
                  </v:textbox>
                  <w10:wrap type="none"/>
                </v:shape>
                <v:shape style="position:absolute;left:8272;top:33;width:799;height:224" type="#_x0000_t202" id="docshape17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2.470,20</w:t>
                        </w:r>
                      </w:p>
                    </w:txbxContent>
                  </v:textbox>
                  <w10:wrap type="none"/>
                </v:shape>
                <v:shape style="position:absolute;left:1260;top:35;width:971;height:202" type="#_x0000_t202" id="docshape1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Subvencije</w:t>
                        </w:r>
                      </w:p>
                    </w:txbxContent>
                  </v:textbox>
                  <w10:wrap type="none"/>
                </v:shape>
                <v:shape style="position:absolute;left:300;top:33;width:243;height:224" type="#_x0000_t202" id="docshape1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35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20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3522</w:t>
      </w:r>
    </w:p>
    <w:p>
      <w:pPr>
        <w:pStyle w:val="BodyText"/>
        <w:spacing w:line="199" w:lineRule="exact"/>
        <w:ind w:left="441"/>
      </w:pPr>
      <w:r>
        <w:rPr/>
        <w:br w:type="column"/>
      </w:r>
      <w:r>
        <w:rPr/>
        <w:t>Subvencije</w:t>
      </w:r>
      <w:r>
        <w:rPr>
          <w:spacing w:val="-5"/>
        </w:rPr>
        <w:t> </w:t>
      </w:r>
      <w:r>
        <w:rPr/>
        <w:t>trgovačkim</w:t>
      </w:r>
      <w:r>
        <w:rPr>
          <w:spacing w:val="-5"/>
        </w:rPr>
        <w:t> </w:t>
      </w:r>
      <w:r>
        <w:rPr/>
        <w:t>društvima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zadrugama</w:t>
      </w:r>
      <w:r>
        <w:rPr>
          <w:spacing w:val="-5"/>
        </w:rPr>
        <w:t> </w:t>
      </w:r>
      <w:r>
        <w:rPr/>
        <w:t>izvan</w:t>
      </w:r>
      <w:r>
        <w:rPr>
          <w:spacing w:val="-5"/>
        </w:rPr>
        <w:t> </w:t>
      </w:r>
      <w:r>
        <w:rPr/>
        <w:t>javnog</w:t>
      </w:r>
      <w:r>
        <w:rPr>
          <w:spacing w:val="-4"/>
        </w:rPr>
        <w:t> </w:t>
      </w:r>
      <w:r>
        <w:rPr>
          <w:spacing w:val="-2"/>
        </w:rPr>
        <w:t>sektora</w:t>
      </w:r>
    </w:p>
    <w:p>
      <w:pPr>
        <w:spacing w:line="220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2.470,20</w:t>
      </w:r>
    </w:p>
    <w:p>
      <w:pPr>
        <w:spacing w:line="220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1.710,00</w:t>
      </w:r>
    </w:p>
    <w:p>
      <w:pPr>
        <w:spacing w:line="220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69,23%</w:t>
      </w:r>
    </w:p>
    <w:p>
      <w:pPr>
        <w:spacing w:after="0" w:line="220" w:lineRule="exact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5844" w:space="1169"/>
            <w:col w:w="1261" w:space="2339"/>
            <w:col w:w="1261" w:space="97"/>
            <w:col w:w="2492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8345" cy="342900"/>
                <wp:effectExtent l="0" t="0" r="0" b="9525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9618345" cy="342900"/>
                          <a:chExt cx="9618345" cy="3429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96113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7208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610745" y="171468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171432"/>
                            <a:ext cx="96113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7208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610745" y="171468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9174881" y="19279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40,58%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8403328" y="19279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89,25%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469152" y="192799"/>
                            <a:ext cx="577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88.352,07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183151" y="192799"/>
                            <a:ext cx="577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98.990,02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00100" y="193628"/>
                            <a:ext cx="296672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Ostale naknade građanima i kućanstvima iz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proračuna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90512" y="192799"/>
                            <a:ext cx="22479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9174881" y="21476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40,58%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8403328" y="21476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89,25%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469152" y="21476"/>
                            <a:ext cx="577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88.352,07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256047" y="21476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217.750,00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183151" y="21476"/>
                            <a:ext cx="577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98.990,02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800100" y="22305"/>
                            <a:ext cx="282067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Naknade građ. i kuća. na temelju osig. i dr.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naknade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90512" y="21476"/>
                            <a:ext cx="15430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7.35pt;height:27pt;mso-position-horizontal-relative:char;mso-position-vertical-relative:line" id="docshapegroup20" coordorigin="0,0" coordsize="15147,540">
                <v:rect style="position:absolute;left:0;top:0;width:15136;height:271" id="docshape21" filled="true" fillcolor="#d0d0d0" stroked="false">
                  <v:fill type="solid"/>
                </v:rect>
                <v:rect style="position:absolute;left:0;top:269;width:15136;height:271" id="docshape22" filled="true" fillcolor="#dfdfdf" stroked="false">
                  <v:fill type="solid"/>
                </v:rect>
                <v:shape style="position:absolute;left:14448;top:303;width:699;height:224" type="#_x0000_t202" id="docshape2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40,58%</w:t>
                        </w:r>
                      </w:p>
                    </w:txbxContent>
                  </v:textbox>
                  <w10:wrap type="none"/>
                </v:shape>
                <v:shape style="position:absolute;left:13233;top:303;width:699;height:224" type="#_x0000_t202" id="docshape2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89,25%</w:t>
                        </w:r>
                      </w:p>
                    </w:txbxContent>
                  </v:textbox>
                  <w10:wrap type="none"/>
                </v:shape>
                <v:shape style="position:absolute;left:11762;top:303;width:910;height:224" type="#_x0000_t202" id="docshape2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88.352,07</w:t>
                        </w:r>
                      </w:p>
                    </w:txbxContent>
                  </v:textbox>
                  <w10:wrap type="none"/>
                </v:shape>
                <v:shape style="position:absolute;left:8162;top:303;width:910;height:224" type="#_x0000_t202" id="docshape26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98.990,02</w:t>
                        </w:r>
                      </w:p>
                    </w:txbxContent>
                  </v:textbox>
                  <w10:wrap type="none"/>
                </v:shape>
                <v:shape style="position:absolute;left:1260;top:304;width:4672;height:202" type="#_x0000_t202" id="docshape27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Ostale naknade građanima i kućanstvima iz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proračuna</w:t>
                        </w:r>
                      </w:p>
                    </w:txbxContent>
                  </v:textbox>
                  <w10:wrap type="none"/>
                </v:shape>
                <v:shape style="position:absolute;left:300;top:303;width:354;height:224" type="#_x0000_t202" id="docshape28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372</w:t>
                        </w:r>
                      </w:p>
                    </w:txbxContent>
                  </v:textbox>
                  <w10:wrap type="none"/>
                </v:shape>
                <v:shape style="position:absolute;left:14448;top:33;width:699;height:224" type="#_x0000_t202" id="docshape2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40,58%</w:t>
                        </w:r>
                      </w:p>
                    </w:txbxContent>
                  </v:textbox>
                  <w10:wrap type="none"/>
                </v:shape>
                <v:shape style="position:absolute;left:13233;top:33;width:699;height:224" type="#_x0000_t202" id="docshape30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89,25%</w:t>
                        </w:r>
                      </w:p>
                    </w:txbxContent>
                  </v:textbox>
                  <w10:wrap type="none"/>
                </v:shape>
                <v:shape style="position:absolute;left:11762;top:33;width:910;height:224" type="#_x0000_t202" id="docshape31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88.352,07</w:t>
                        </w:r>
                      </w:p>
                    </w:txbxContent>
                  </v:textbox>
                  <w10:wrap type="none"/>
                </v:shape>
                <v:shape style="position:absolute;left:9852;top:33;width:1021;height:224" type="#_x0000_t202" id="docshape32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217.750,00</w:t>
                        </w:r>
                      </w:p>
                    </w:txbxContent>
                  </v:textbox>
                  <w10:wrap type="none"/>
                </v:shape>
                <v:shape style="position:absolute;left:8162;top:33;width:910;height:224" type="#_x0000_t202" id="docshape3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98.990,02</w:t>
                        </w:r>
                      </w:p>
                    </w:txbxContent>
                  </v:textbox>
                  <w10:wrap type="none"/>
                </v:shape>
                <v:shape style="position:absolute;left:1260;top:35;width:4442;height:202" type="#_x0000_t202" id="docshape3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Naknade građ. i kuća. na temelju osig. i dr.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naknade</w:t>
                        </w:r>
                      </w:p>
                    </w:txbxContent>
                  </v:textbox>
                  <w10:wrap type="none"/>
                </v:shape>
                <v:shape style="position:absolute;left:300;top:33;width:243;height:224" type="#_x0000_t202" id="docshape3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37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15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3721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3722</w:t>
      </w:r>
    </w:p>
    <w:p>
      <w:pPr>
        <w:pStyle w:val="BodyText"/>
        <w:spacing w:line="194" w:lineRule="exact"/>
        <w:ind w:left="441"/>
      </w:pPr>
      <w:r>
        <w:rPr/>
        <w:br w:type="column"/>
      </w:r>
      <w:r>
        <w:rPr/>
        <w:t>Naknade</w:t>
      </w:r>
      <w:r>
        <w:rPr>
          <w:spacing w:val="-11"/>
        </w:rPr>
        <w:t> </w:t>
      </w:r>
      <w:r>
        <w:rPr/>
        <w:t>građanima</w:t>
      </w:r>
      <w:r>
        <w:rPr>
          <w:spacing w:val="-11"/>
        </w:rPr>
        <w:t> </w:t>
      </w:r>
      <w:r>
        <w:rPr/>
        <w:t>i</w:t>
      </w:r>
      <w:r>
        <w:rPr>
          <w:spacing w:val="-11"/>
        </w:rPr>
        <w:t> </w:t>
      </w:r>
      <w:r>
        <w:rPr/>
        <w:t>kućanstvima</w:t>
      </w:r>
      <w:r>
        <w:rPr>
          <w:spacing w:val="-10"/>
        </w:rPr>
        <w:t> </w:t>
      </w:r>
      <w:r>
        <w:rPr/>
        <w:t>u</w:t>
      </w:r>
      <w:r>
        <w:rPr>
          <w:spacing w:val="-11"/>
        </w:rPr>
        <w:t> </w:t>
      </w:r>
      <w:r>
        <w:rPr>
          <w:spacing w:val="-2"/>
        </w:rPr>
        <w:t>novcu</w:t>
      </w:r>
    </w:p>
    <w:p>
      <w:pPr>
        <w:pStyle w:val="BodyText"/>
        <w:spacing w:before="33"/>
        <w:ind w:left="441"/>
      </w:pPr>
      <w:r>
        <w:rPr/>
        <w:t>Naknade</w:t>
      </w:r>
      <w:r>
        <w:rPr>
          <w:spacing w:val="-11"/>
        </w:rPr>
        <w:t> </w:t>
      </w:r>
      <w:r>
        <w:rPr/>
        <w:t>građanima</w:t>
      </w:r>
      <w:r>
        <w:rPr>
          <w:spacing w:val="-11"/>
        </w:rPr>
        <w:t> </w:t>
      </w:r>
      <w:r>
        <w:rPr/>
        <w:t>i</w:t>
      </w:r>
      <w:r>
        <w:rPr>
          <w:spacing w:val="-11"/>
        </w:rPr>
        <w:t> </w:t>
      </w:r>
      <w:r>
        <w:rPr/>
        <w:t>kućanstvima</w:t>
      </w:r>
      <w:r>
        <w:rPr>
          <w:spacing w:val="-10"/>
        </w:rPr>
        <w:t> </w:t>
      </w:r>
      <w:r>
        <w:rPr/>
        <w:t>u</w:t>
      </w:r>
      <w:r>
        <w:rPr>
          <w:spacing w:val="-11"/>
        </w:rPr>
        <w:t> </w:t>
      </w:r>
      <w:r>
        <w:rPr>
          <w:spacing w:val="-2"/>
        </w:rPr>
        <w:t>naravi</w:t>
      </w:r>
    </w:p>
    <w:p>
      <w:pPr>
        <w:spacing w:line="215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82.080,00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16.910,02</w:t>
      </w:r>
    </w:p>
    <w:p>
      <w:pPr>
        <w:spacing w:line="215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73.230,00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15.122,07</w:t>
      </w:r>
    </w:p>
    <w:p>
      <w:pPr>
        <w:spacing w:line="215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89,22%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89,43%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3933" w:space="2969"/>
            <w:col w:w="1372" w:space="2228"/>
            <w:col w:w="1372" w:space="97"/>
            <w:col w:w="2492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8345" cy="342900"/>
                <wp:effectExtent l="0" t="0" r="0" b="9525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9618345" cy="342900"/>
                          <a:chExt cx="9618345" cy="3429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96113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7208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610745" y="171468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171432"/>
                            <a:ext cx="96113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7208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610745" y="171468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9174881" y="19282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62,96%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333224" y="192829"/>
                            <a:ext cx="5143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114,86%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7399048" y="192829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279.900,59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113047" y="192829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243.685,53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800100" y="193658"/>
                            <a:ext cx="9023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Tekuće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donacije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90512" y="192829"/>
                            <a:ext cx="22479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381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9174881" y="2137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52,37%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8403328" y="21379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87,18%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399048" y="21379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282.455,59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256047" y="21379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539.331,84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113047" y="21379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323.974,93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00100" y="22208"/>
                            <a:ext cx="334772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 za donacije, kazne, naknade šteta i kapitalne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pomoći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90512" y="21379"/>
                            <a:ext cx="15430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7.35pt;height:27pt;mso-position-horizontal-relative:char;mso-position-vertical-relative:line" id="docshapegroup36" coordorigin="0,0" coordsize="15147,540">
                <v:rect style="position:absolute;left:0;top:0;width:15136;height:271" id="docshape37" filled="true" fillcolor="#d0d0d0" stroked="false">
                  <v:fill type="solid"/>
                </v:rect>
                <v:rect style="position:absolute;left:0;top:269;width:15136;height:271" id="docshape38" filled="true" fillcolor="#dfdfdf" stroked="false">
                  <v:fill type="solid"/>
                </v:rect>
                <v:shape style="position:absolute;left:14448;top:303;width:699;height:224" type="#_x0000_t202" id="docshape3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62,96%</w:t>
                        </w:r>
                      </w:p>
                    </w:txbxContent>
                  </v:textbox>
                  <w10:wrap type="none"/>
                </v:shape>
                <v:shape style="position:absolute;left:13123;top:303;width:810;height:224" type="#_x0000_t202" id="docshape40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114,86%</w:t>
                        </w:r>
                      </w:p>
                    </w:txbxContent>
                  </v:textbox>
                  <w10:wrap type="none"/>
                </v:shape>
                <v:shape style="position:absolute;left:11652;top:303;width:1021;height:224" type="#_x0000_t202" id="docshape41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279.900,59</w:t>
                        </w:r>
                      </w:p>
                    </w:txbxContent>
                  </v:textbox>
                  <w10:wrap type="none"/>
                </v:shape>
                <v:shape style="position:absolute;left:8052;top:303;width:1021;height:224" type="#_x0000_t202" id="docshape42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243.685,53</w:t>
                        </w:r>
                      </w:p>
                    </w:txbxContent>
                  </v:textbox>
                  <w10:wrap type="none"/>
                </v:shape>
                <v:shape style="position:absolute;left:1260;top:304;width:1421;height:202" type="#_x0000_t202" id="docshape4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Tekuće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donacije</w:t>
                        </w:r>
                      </w:p>
                    </w:txbxContent>
                  </v:textbox>
                  <w10:wrap type="none"/>
                </v:shape>
                <v:shape style="position:absolute;left:300;top:303;width:354;height:224" type="#_x0000_t202" id="docshape4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381</w:t>
                        </w:r>
                      </w:p>
                    </w:txbxContent>
                  </v:textbox>
                  <w10:wrap type="none"/>
                </v:shape>
                <v:shape style="position:absolute;left:14448;top:33;width:699;height:224" type="#_x0000_t202" id="docshape4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52,37%</w:t>
                        </w:r>
                      </w:p>
                    </w:txbxContent>
                  </v:textbox>
                  <w10:wrap type="none"/>
                </v:shape>
                <v:shape style="position:absolute;left:13233;top:33;width:699;height:224" type="#_x0000_t202" id="docshape46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87,18%</w:t>
                        </w:r>
                      </w:p>
                    </w:txbxContent>
                  </v:textbox>
                  <w10:wrap type="none"/>
                </v:shape>
                <v:shape style="position:absolute;left:11652;top:33;width:1021;height:224" type="#_x0000_t202" id="docshape47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282.455,59</w:t>
                        </w:r>
                      </w:p>
                    </w:txbxContent>
                  </v:textbox>
                  <w10:wrap type="none"/>
                </v:shape>
                <v:shape style="position:absolute;left:9852;top:33;width:1021;height:224" type="#_x0000_t202" id="docshape48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539.331,84</w:t>
                        </w:r>
                      </w:p>
                    </w:txbxContent>
                  </v:textbox>
                  <w10:wrap type="none"/>
                </v:shape>
                <v:shape style="position:absolute;left:8052;top:33;width:1021;height:224" type="#_x0000_t202" id="docshape4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323.974,93</w:t>
                        </w:r>
                      </w:p>
                    </w:txbxContent>
                  </v:textbox>
                  <w10:wrap type="none"/>
                </v:shape>
                <v:shape style="position:absolute;left:1260;top:34;width:5272;height:202" type="#_x0000_t202" id="docshape5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 za donacije, kazne, naknade šteta i kapitalne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pomoći</w:t>
                        </w:r>
                      </w:p>
                    </w:txbxContent>
                  </v:textbox>
                  <w10:wrap type="none"/>
                </v:shape>
                <v:shape style="position:absolute;left:300;top:33;width:243;height:224" type="#_x0000_t202" id="docshape51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38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16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3811</w:t>
      </w:r>
    </w:p>
    <w:p>
      <w:pPr>
        <w:pStyle w:val="BodyText"/>
        <w:spacing w:line="195" w:lineRule="exact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spacing w:line="216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243.685,53</w:t>
      </w:r>
    </w:p>
    <w:p>
      <w:pPr>
        <w:spacing w:line="216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279.900,59</w:t>
      </w:r>
    </w:p>
    <w:p>
      <w:pPr>
        <w:spacing w:line="216" w:lineRule="exact" w:before="0"/>
        <w:ind w:left="427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114,86%</w:t>
      </w:r>
    </w:p>
    <w:p>
      <w:pPr>
        <w:spacing w:after="0" w:line="216" w:lineRule="exact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2473" w:space="4319"/>
            <w:col w:w="1483" w:space="2117"/>
            <w:col w:w="1443" w:space="40"/>
            <w:col w:w="2588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2630" cy="172085"/>
                <wp:effectExtent l="0" t="0" r="0" b="0"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961263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259" w:val="left" w:leader="none"/>
                                <w:tab w:pos="8272" w:val="left" w:leader="none"/>
                                <w:tab w:pos="12038" w:val="left" w:leader="none"/>
                                <w:tab w:pos="13233" w:val="left" w:leader="none"/>
                                <w:tab w:pos="14524" w:val="left" w:leader="none"/>
                              </w:tabs>
                              <w:spacing w:before="26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382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>Kapitalne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position w:val="2"/>
                                <w:sz w:val="18"/>
                              </w:rPr>
                              <w:t>donacije</w:t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4.000,00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990,00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24,75%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56.9pt;height:13.55pt;mso-position-horizontal-relative:char;mso-position-vertical-relative:line" type="#_x0000_t202" id="docshape52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259" w:val="left" w:leader="none"/>
                          <w:tab w:pos="8272" w:val="left" w:leader="none"/>
                          <w:tab w:pos="12038" w:val="left" w:leader="none"/>
                          <w:tab w:pos="13233" w:val="left" w:leader="none"/>
                          <w:tab w:pos="14524" w:val="left" w:leader="none"/>
                        </w:tabs>
                        <w:spacing w:before="26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>382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>Kapitalne </w:t>
                      </w:r>
                      <w:r>
                        <w:rPr>
                          <w:b/>
                          <w:color w:val="000000"/>
                          <w:spacing w:val="-2"/>
                          <w:position w:val="2"/>
                          <w:sz w:val="18"/>
                        </w:rPr>
                        <w:t>donacije</w:t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4.000,00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990,00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24,75%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  <w:t>-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3821</w:t>
      </w:r>
    </w:p>
    <w:p>
      <w:pPr>
        <w:pStyle w:val="BodyText"/>
        <w:spacing w:line="190" w:lineRule="exact"/>
        <w:ind w:left="441"/>
      </w:pPr>
      <w:r>
        <w:rPr/>
        <w:br w:type="column"/>
      </w:r>
      <w:r>
        <w:rPr/>
        <w:t>Kapitalne</w:t>
      </w:r>
      <w:r>
        <w:rPr>
          <w:spacing w:val="-5"/>
        </w:rPr>
        <w:t> </w:t>
      </w:r>
      <w:r>
        <w:rPr/>
        <w:t>donacije</w:t>
      </w:r>
      <w:r>
        <w:rPr>
          <w:spacing w:val="-5"/>
        </w:rPr>
        <w:t> </w:t>
      </w:r>
      <w:r>
        <w:rPr/>
        <w:t>neprofitnim</w:t>
      </w:r>
      <w:r>
        <w:rPr>
          <w:spacing w:val="-5"/>
        </w:rPr>
        <w:t> </w:t>
      </w:r>
      <w:r>
        <w:rPr>
          <w:spacing w:val="-2"/>
        </w:rPr>
        <w:t>organizacijama</w:t>
      </w: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4.000,00</w:t>
      </w: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990,00</w:t>
      </w: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24,75%</w:t>
      </w:r>
    </w:p>
    <w:p>
      <w:pPr>
        <w:spacing w:after="0" w:line="211" w:lineRule="exact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4154" w:space="2859"/>
            <w:col w:w="1261" w:space="2505"/>
            <w:col w:w="1094" w:space="98"/>
            <w:col w:w="2492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2630" cy="172085"/>
                <wp:effectExtent l="0" t="0" r="0" b="0"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961263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259" w:val="left" w:leader="none"/>
                                <w:tab w:pos="8162" w:val="left" w:leader="none"/>
                                <w:tab w:pos="12148" w:val="left" w:leader="none"/>
                                <w:tab w:pos="13343" w:val="left" w:leader="none"/>
                                <w:tab w:pos="14558" w:val="left" w:leader="none"/>
                              </w:tabs>
                              <w:spacing w:before="26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383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>Kazne,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position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>penali i naknade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position w:val="2"/>
                                <w:sz w:val="18"/>
                              </w:rPr>
                              <w:t>štete</w:t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38.606,86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65,00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0,17%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0,37%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56.9pt;height:13.55pt;mso-position-horizontal-relative:char;mso-position-vertical-relative:line" type="#_x0000_t202" id="docshape53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259" w:val="left" w:leader="none"/>
                          <w:tab w:pos="8162" w:val="left" w:leader="none"/>
                          <w:tab w:pos="12148" w:val="left" w:leader="none"/>
                          <w:tab w:pos="13343" w:val="left" w:leader="none"/>
                          <w:tab w:pos="14558" w:val="left" w:leader="none"/>
                        </w:tabs>
                        <w:spacing w:before="26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>383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>Kazne,</w:t>
                      </w:r>
                      <w:r>
                        <w:rPr>
                          <w:b/>
                          <w:color w:val="000000"/>
                          <w:spacing w:val="-2"/>
                          <w:position w:val="2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>penali i naknade </w:t>
                      </w:r>
                      <w:r>
                        <w:rPr>
                          <w:b/>
                          <w:color w:val="000000"/>
                          <w:spacing w:val="-2"/>
                          <w:position w:val="2"/>
                          <w:sz w:val="18"/>
                        </w:rPr>
                        <w:t>štete</w:t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38.606,86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65,00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0,17%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0,37%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3831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3834</w:t>
      </w:r>
    </w:p>
    <w:p>
      <w:pPr>
        <w:spacing w:before="11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3835</w:t>
      </w:r>
    </w:p>
    <w:p>
      <w:pPr>
        <w:pStyle w:val="BodyText"/>
        <w:spacing w:line="190" w:lineRule="exact"/>
        <w:ind w:left="441"/>
      </w:pPr>
      <w:r>
        <w:rPr/>
        <w:br w:type="column"/>
      </w:r>
      <w:r>
        <w:rPr/>
        <w:t>Naknade</w:t>
      </w:r>
      <w:r>
        <w:rPr>
          <w:spacing w:val="-8"/>
        </w:rPr>
        <w:t> </w:t>
      </w:r>
      <w:r>
        <w:rPr/>
        <w:t>šteta</w:t>
      </w:r>
      <w:r>
        <w:rPr>
          <w:spacing w:val="-7"/>
        </w:rPr>
        <w:t> </w:t>
      </w:r>
      <w:r>
        <w:rPr/>
        <w:t>pravnim</w:t>
      </w:r>
      <w:r>
        <w:rPr>
          <w:spacing w:val="-7"/>
        </w:rPr>
        <w:t> </w:t>
      </w:r>
      <w:r>
        <w:rPr/>
        <w:t>i</w:t>
      </w:r>
      <w:r>
        <w:rPr>
          <w:spacing w:val="-8"/>
        </w:rPr>
        <w:t> </w:t>
      </w:r>
      <w:r>
        <w:rPr/>
        <w:t>fizičkim</w:t>
      </w:r>
      <w:r>
        <w:rPr>
          <w:spacing w:val="-7"/>
        </w:rPr>
        <w:t> </w:t>
      </w:r>
      <w:r>
        <w:rPr>
          <w:spacing w:val="-2"/>
        </w:rPr>
        <w:t>osobama</w:t>
      </w:r>
    </w:p>
    <w:p>
      <w:pPr>
        <w:pStyle w:val="BodyText"/>
        <w:spacing w:line="278" w:lineRule="auto" w:before="33"/>
        <w:ind w:left="441"/>
      </w:pPr>
      <w:r>
        <w:rPr/>
        <w:t>Ugovorene</w:t>
      </w:r>
      <w:r>
        <w:rPr>
          <w:spacing w:val="-8"/>
        </w:rPr>
        <w:t> </w:t>
      </w:r>
      <w:r>
        <w:rPr/>
        <w:t>kazne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ostale</w:t>
      </w:r>
      <w:r>
        <w:rPr>
          <w:spacing w:val="-8"/>
        </w:rPr>
        <w:t> </w:t>
      </w:r>
      <w:r>
        <w:rPr/>
        <w:t>naknade</w:t>
      </w:r>
      <w:r>
        <w:rPr>
          <w:spacing w:val="-8"/>
        </w:rPr>
        <w:t> </w:t>
      </w:r>
      <w:r>
        <w:rPr/>
        <w:t>šteta Ostale kazne</w:t>
      </w: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33.263,81</w:t>
      </w:r>
    </w:p>
    <w:p>
      <w:pPr>
        <w:spacing w:before="10"/>
        <w:ind w:left="552" w:right="0" w:firstLine="0"/>
        <w:jc w:val="left"/>
        <w:rPr>
          <w:sz w:val="20"/>
        </w:rPr>
      </w:pPr>
      <w:r>
        <w:rPr>
          <w:spacing w:val="-2"/>
          <w:sz w:val="20"/>
        </w:rPr>
        <w:t>1.449,86</w:t>
      </w:r>
    </w:p>
    <w:p>
      <w:pPr>
        <w:spacing w:before="11"/>
        <w:ind w:left="552" w:right="0" w:firstLine="0"/>
        <w:jc w:val="left"/>
        <w:rPr>
          <w:sz w:val="20"/>
        </w:rPr>
      </w:pPr>
      <w:r>
        <w:rPr>
          <w:spacing w:val="-2"/>
          <w:sz w:val="20"/>
        </w:rPr>
        <w:t>3.893,19</w:t>
      </w:r>
    </w:p>
    <w:p>
      <w:pPr>
        <w:spacing w:line="211" w:lineRule="exact" w:before="0"/>
        <w:ind w:left="552" w:right="0" w:firstLine="0"/>
        <w:jc w:val="left"/>
        <w:rPr>
          <w:sz w:val="20"/>
        </w:rPr>
      </w:pPr>
      <w:r>
        <w:rPr/>
        <w:br w:type="column"/>
      </w:r>
      <w:r>
        <w:rPr>
          <w:spacing w:val="-4"/>
          <w:sz w:val="20"/>
        </w:rPr>
        <w:t>0,00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65,00</w:t>
      </w:r>
    </w:p>
    <w:p>
      <w:pPr>
        <w:spacing w:before="11"/>
        <w:ind w:left="552" w:right="0" w:firstLine="0"/>
        <w:jc w:val="left"/>
        <w:rPr>
          <w:sz w:val="20"/>
        </w:rPr>
      </w:pPr>
      <w:r>
        <w:rPr>
          <w:spacing w:val="-4"/>
          <w:sz w:val="20"/>
        </w:rPr>
        <w:t>0,00</w:t>
      </w:r>
    </w:p>
    <w:p>
      <w:pPr>
        <w:spacing w:line="211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0,00%</w:t>
      </w:r>
    </w:p>
    <w:p>
      <w:pPr>
        <w:spacing w:before="10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4,48%</w:t>
      </w:r>
    </w:p>
    <w:p>
      <w:pPr>
        <w:spacing w:before="11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0,00%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3853" w:space="3049"/>
            <w:col w:w="1372" w:space="2615"/>
            <w:col w:w="983" w:space="210"/>
            <w:col w:w="2381"/>
          </w:cols>
        </w:sectPr>
      </w:pPr>
    </w:p>
    <w:p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12630" cy="172085"/>
                <wp:effectExtent l="0" t="0" r="0" b="0"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961263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259" w:val="left" w:leader="none"/>
                                <w:tab w:pos="8162" w:val="left" w:leader="none"/>
                                <w:tab w:pos="11872" w:val="left" w:leader="none"/>
                                <w:tab w:pos="13343" w:val="left" w:leader="none"/>
                                <w:tab w:pos="14558" w:val="left" w:leader="none"/>
                              </w:tabs>
                              <w:spacing w:before="26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386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>Kapitalne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position w:val="2"/>
                                <w:sz w:val="18"/>
                              </w:rPr>
                              <w:t> pomoći</w:t>
                            </w:r>
                            <w:r>
                              <w:rPr>
                                <w:b/>
                                <w:color w:val="000000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37.682,54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1.500,00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3,98%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1,94%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56.9pt;height:13.55pt;mso-position-horizontal-relative:char;mso-position-vertical-relative:line" type="#_x0000_t202" id="docshape54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259" w:val="left" w:leader="none"/>
                          <w:tab w:pos="8162" w:val="left" w:leader="none"/>
                          <w:tab w:pos="11872" w:val="left" w:leader="none"/>
                          <w:tab w:pos="13343" w:val="left" w:leader="none"/>
                          <w:tab w:pos="14558" w:val="left" w:leader="none"/>
                        </w:tabs>
                        <w:spacing w:before="26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>386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>Kapitalne</w:t>
                      </w:r>
                      <w:r>
                        <w:rPr>
                          <w:b/>
                          <w:color w:val="000000"/>
                          <w:spacing w:val="-2"/>
                          <w:position w:val="2"/>
                          <w:sz w:val="18"/>
                        </w:rPr>
                        <w:t> pomoći</w:t>
                      </w:r>
                      <w:r>
                        <w:rPr>
                          <w:b/>
                          <w:color w:val="000000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37.682,54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1.500,00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3,98%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1,94%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200" w:lineRule="exact" w:before="0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3861</w:t>
      </w:r>
    </w:p>
    <w:p>
      <w:pPr>
        <w:spacing w:before="183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3863</w:t>
      </w:r>
    </w:p>
    <w:p>
      <w:pPr>
        <w:pStyle w:val="BodyText"/>
        <w:spacing w:line="175" w:lineRule="exact"/>
        <w:ind w:left="441"/>
      </w:pPr>
      <w:r>
        <w:rPr/>
        <w:br w:type="column"/>
      </w:r>
      <w:r>
        <w:rPr/>
        <w:t>Kapitalne</w:t>
      </w:r>
      <w:r>
        <w:rPr>
          <w:spacing w:val="-4"/>
        </w:rPr>
        <w:t> </w:t>
      </w:r>
      <w:r>
        <w:rPr/>
        <w:t>pomoći</w:t>
      </w:r>
      <w:r>
        <w:rPr>
          <w:spacing w:val="-3"/>
        </w:rPr>
        <w:t> </w:t>
      </w:r>
      <w:r>
        <w:rPr/>
        <w:t>kreditnim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ostalim</w:t>
      </w:r>
      <w:r>
        <w:rPr>
          <w:spacing w:val="-4"/>
        </w:rPr>
        <w:t> </w:t>
      </w:r>
      <w:r>
        <w:rPr/>
        <w:t>financijskim</w:t>
      </w:r>
      <w:r>
        <w:rPr>
          <w:spacing w:val="-3"/>
        </w:rPr>
        <w:t> </w:t>
      </w:r>
      <w:r>
        <w:rPr/>
        <w:t>institucijama</w:t>
      </w:r>
      <w:r>
        <w:rPr>
          <w:spacing w:val="-3"/>
        </w:rPr>
        <w:t> </w:t>
      </w:r>
      <w:r>
        <w:rPr/>
        <w:t>te</w:t>
      </w:r>
      <w:r>
        <w:rPr>
          <w:spacing w:val="-3"/>
        </w:rPr>
        <w:t> </w:t>
      </w:r>
      <w:r>
        <w:rPr>
          <w:spacing w:val="-2"/>
        </w:rPr>
        <w:t>trgovačkim</w:t>
      </w:r>
    </w:p>
    <w:p>
      <w:pPr>
        <w:pStyle w:val="BodyText"/>
        <w:spacing w:line="203" w:lineRule="exact"/>
        <w:ind w:left="441"/>
      </w:pPr>
      <w:r>
        <w:rPr/>
        <w:t>društvima</w:t>
      </w:r>
      <w:r>
        <w:rPr>
          <w:spacing w:val="-5"/>
        </w:rPr>
        <w:t> </w:t>
      </w:r>
      <w:r>
        <w:rPr/>
        <w:t>u</w:t>
      </w:r>
      <w:r>
        <w:rPr>
          <w:spacing w:val="-3"/>
        </w:rPr>
        <w:t> </w:t>
      </w:r>
      <w:r>
        <w:rPr/>
        <w:t>javnom</w:t>
      </w:r>
      <w:r>
        <w:rPr>
          <w:spacing w:val="-2"/>
        </w:rPr>
        <w:t> sektoru</w:t>
      </w:r>
    </w:p>
    <w:p>
      <w:pPr>
        <w:pStyle w:val="BodyText"/>
        <w:spacing w:before="7"/>
        <w:ind w:left="441"/>
      </w:pPr>
      <w:r>
        <w:rPr/>
        <w:t>Kapitalne</w:t>
      </w:r>
      <w:r>
        <w:rPr>
          <w:spacing w:val="-8"/>
        </w:rPr>
        <w:t> </w:t>
      </w:r>
      <w:r>
        <w:rPr/>
        <w:t>pomoći</w:t>
      </w:r>
      <w:r>
        <w:rPr>
          <w:spacing w:val="-7"/>
        </w:rPr>
        <w:t> </w:t>
      </w:r>
      <w:r>
        <w:rPr/>
        <w:t>poljoprivrednicima</w:t>
      </w:r>
      <w:r>
        <w:rPr>
          <w:spacing w:val="-8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2"/>
        </w:rPr>
        <w:t>obrtnicima</w:t>
      </w:r>
    </w:p>
    <w:p>
      <w:pPr>
        <w:spacing w:line="200" w:lineRule="exact" w:before="0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35.382,54</w:t>
      </w:r>
    </w:p>
    <w:p>
      <w:pPr>
        <w:spacing w:before="183"/>
        <w:ind w:left="552" w:right="0" w:firstLine="0"/>
        <w:jc w:val="left"/>
        <w:rPr>
          <w:sz w:val="20"/>
        </w:rPr>
      </w:pPr>
      <w:r>
        <w:rPr>
          <w:spacing w:val="-2"/>
          <w:sz w:val="20"/>
        </w:rPr>
        <w:t>2.300,00</w:t>
      </w:r>
    </w:p>
    <w:p>
      <w:pPr>
        <w:spacing w:line="200" w:lineRule="exact" w:before="0"/>
        <w:ind w:left="828" w:right="0" w:firstLine="0"/>
        <w:jc w:val="left"/>
        <w:rPr>
          <w:sz w:val="20"/>
        </w:rPr>
      </w:pPr>
      <w:r>
        <w:rPr/>
        <w:br w:type="column"/>
      </w:r>
      <w:r>
        <w:rPr>
          <w:spacing w:val="-4"/>
          <w:sz w:val="20"/>
        </w:rPr>
        <w:t>0,00</w:t>
      </w:r>
    </w:p>
    <w:p>
      <w:pPr>
        <w:spacing w:before="183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1.500,00</w:t>
      </w:r>
    </w:p>
    <w:p>
      <w:pPr>
        <w:spacing w:line="200" w:lineRule="exact" w:before="0"/>
        <w:ind w:left="552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0,00%</w:t>
      </w:r>
    </w:p>
    <w:p>
      <w:pPr>
        <w:spacing w:before="183"/>
        <w:ind w:left="441" w:right="0" w:firstLine="0"/>
        <w:jc w:val="left"/>
        <w:rPr>
          <w:sz w:val="20"/>
        </w:rPr>
      </w:pPr>
      <w:r>
        <w:rPr>
          <w:spacing w:val="-2"/>
          <w:sz w:val="20"/>
        </w:rPr>
        <w:t>65,22%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6494" w:space="409"/>
            <w:col w:w="1372" w:space="2338"/>
            <w:col w:w="1261" w:space="97"/>
            <w:col w:w="2492"/>
          </w:cols>
        </w:sect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7"/>
        <w:gridCol w:w="5952"/>
        <w:gridCol w:w="2472"/>
        <w:gridCol w:w="1883"/>
        <w:gridCol w:w="1577"/>
        <w:gridCol w:w="1237"/>
        <w:gridCol w:w="1070"/>
      </w:tblGrid>
      <w:tr>
        <w:trPr>
          <w:trHeight w:val="569" w:hRule="atLeast"/>
        </w:trPr>
        <w:tc>
          <w:tcPr>
            <w:tcW w:w="94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left="30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>
            <w:pPr>
              <w:pStyle w:val="TableParagraph"/>
              <w:spacing w:line="223" w:lineRule="exact" w:before="40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41</w:t>
            </w:r>
          </w:p>
        </w:tc>
        <w:tc>
          <w:tcPr>
            <w:tcW w:w="595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9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spacing w:before="63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neproizvedene dugotrajne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47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3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1.053.660,83</w:t>
            </w:r>
          </w:p>
          <w:p>
            <w:pPr>
              <w:pStyle w:val="TableParagraph"/>
              <w:spacing w:line="223" w:lineRule="exact" w:before="40"/>
              <w:ind w:right="32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88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3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4.758.741,47</w:t>
            </w:r>
          </w:p>
          <w:p>
            <w:pPr>
              <w:pStyle w:val="TableParagraph"/>
              <w:spacing w:line="223" w:lineRule="exact" w:before="40"/>
              <w:ind w:right="39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15.000,00</w:t>
            </w:r>
          </w:p>
        </w:tc>
        <w:tc>
          <w:tcPr>
            <w:tcW w:w="157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17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441.958,19</w:t>
            </w:r>
          </w:p>
          <w:p>
            <w:pPr>
              <w:pStyle w:val="TableParagraph"/>
              <w:spacing w:line="223" w:lineRule="exact" w:before="40"/>
              <w:ind w:right="17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2.451,79</w:t>
            </w:r>
          </w:p>
        </w:tc>
        <w:tc>
          <w:tcPr>
            <w:tcW w:w="123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right="2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41,95%</w:t>
            </w:r>
          </w:p>
          <w:p>
            <w:pPr>
              <w:pStyle w:val="TableParagraph"/>
              <w:spacing w:line="223" w:lineRule="exact" w:before="40"/>
              <w:ind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57"/>
              <w:ind w:left="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9,29%</w:t>
            </w:r>
          </w:p>
          <w:p>
            <w:pPr>
              <w:pStyle w:val="TableParagraph"/>
              <w:spacing w:line="223" w:lineRule="exact" w:before="40"/>
              <w:ind w:left="3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16,35%</w:t>
            </w:r>
          </w:p>
        </w:tc>
      </w:tr>
      <w:tr>
        <w:trPr>
          <w:trHeight w:val="270" w:hRule="atLeast"/>
        </w:trPr>
        <w:tc>
          <w:tcPr>
            <w:tcW w:w="94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411</w:t>
            </w:r>
          </w:p>
        </w:tc>
        <w:tc>
          <w:tcPr>
            <w:tcW w:w="5952" w:type="dxa"/>
            <w:shd w:val="clear" w:color="auto" w:fill="DFDFDF"/>
          </w:tcPr>
          <w:p>
            <w:pPr>
              <w:pStyle w:val="TableParagraph"/>
              <w:spacing w:before="29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Materijalna imovina - prirodna </w:t>
            </w:r>
            <w:r>
              <w:rPr>
                <w:b/>
                <w:spacing w:val="-2"/>
                <w:sz w:val="18"/>
              </w:rPr>
              <w:t>bogatstva</w:t>
            </w:r>
          </w:p>
        </w:tc>
        <w:tc>
          <w:tcPr>
            <w:tcW w:w="247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2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3460" w:type="dxa"/>
            <w:gridSpan w:val="2"/>
            <w:shd w:val="clear" w:color="auto" w:fill="DFDFDF"/>
          </w:tcPr>
          <w:p>
            <w:pPr>
              <w:pStyle w:val="TableParagraph"/>
              <w:spacing w:line="223" w:lineRule="exact" w:before="27"/>
              <w:ind w:right="18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37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70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</w:tbl>
    <w:p>
      <w:pPr>
        <w:pStyle w:val="TableParagraph"/>
        <w:spacing w:after="0" w:line="223" w:lineRule="exact"/>
        <w:rPr>
          <w:b/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2"/>
        <w:gridCol w:w="5256"/>
        <w:gridCol w:w="3046"/>
        <w:gridCol w:w="1799"/>
        <w:gridCol w:w="1698"/>
        <w:gridCol w:w="1320"/>
        <w:gridCol w:w="1011"/>
      </w:tblGrid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412</w:t>
            </w:r>
          </w:p>
        </w:tc>
        <w:tc>
          <w:tcPr>
            <w:tcW w:w="525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Nematerijalna </w:t>
            </w:r>
            <w:r>
              <w:rPr>
                <w:b/>
                <w:spacing w:val="-2"/>
                <w:sz w:val="18"/>
              </w:rPr>
              <w:t>imovina</w:t>
            </w:r>
          </w:p>
        </w:tc>
        <w:tc>
          <w:tcPr>
            <w:tcW w:w="304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5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2.451,79</w:t>
            </w:r>
          </w:p>
        </w:tc>
        <w:tc>
          <w:tcPr>
            <w:tcW w:w="1320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49,04%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4124</w:t>
            </w:r>
          </w:p>
        </w:tc>
        <w:tc>
          <w:tcPr>
            <w:tcW w:w="525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3046" w:type="dxa"/>
          </w:tcPr>
          <w:p>
            <w:pPr>
              <w:pStyle w:val="TableParagraph"/>
              <w:spacing w:line="216" w:lineRule="exact" w:before="5"/>
              <w:ind w:right="2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6" w:lineRule="exact" w:before="5"/>
              <w:ind w:right="1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2.451,79</w:t>
            </w:r>
          </w:p>
        </w:tc>
        <w:tc>
          <w:tcPr>
            <w:tcW w:w="1320" w:type="dxa"/>
          </w:tcPr>
          <w:p>
            <w:pPr>
              <w:pStyle w:val="TableParagraph"/>
              <w:spacing w:line="216" w:lineRule="exact" w:before="5"/>
              <w:ind w:right="23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42</w:t>
            </w:r>
          </w:p>
        </w:tc>
        <w:tc>
          <w:tcPr>
            <w:tcW w:w="5256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046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1.053.660,83</w:t>
            </w:r>
          </w:p>
        </w:tc>
        <w:tc>
          <w:tcPr>
            <w:tcW w:w="1799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4.743.741,47</w:t>
            </w:r>
          </w:p>
        </w:tc>
        <w:tc>
          <w:tcPr>
            <w:tcW w:w="169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14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439.506,40</w:t>
            </w:r>
          </w:p>
        </w:tc>
        <w:tc>
          <w:tcPr>
            <w:tcW w:w="132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41,71%</w:t>
            </w:r>
          </w:p>
        </w:tc>
        <w:tc>
          <w:tcPr>
            <w:tcW w:w="101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9,26%</w:t>
            </w: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421</w:t>
            </w:r>
          </w:p>
        </w:tc>
        <w:tc>
          <w:tcPr>
            <w:tcW w:w="525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304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1.024.189,60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4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380.791,04</w:t>
            </w:r>
          </w:p>
        </w:tc>
        <w:tc>
          <w:tcPr>
            <w:tcW w:w="1320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37,18%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8,43%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4212</w:t>
            </w:r>
          </w:p>
        </w:tc>
        <w:tc>
          <w:tcPr>
            <w:tcW w:w="525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3046" w:type="dxa"/>
          </w:tcPr>
          <w:p>
            <w:pPr>
              <w:pStyle w:val="TableParagraph"/>
              <w:spacing w:line="219" w:lineRule="exact" w:before="5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12.000,00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9" w:lineRule="exact" w:before="5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204.143,44</w:t>
            </w:r>
          </w:p>
        </w:tc>
        <w:tc>
          <w:tcPr>
            <w:tcW w:w="1320" w:type="dxa"/>
          </w:tcPr>
          <w:p>
            <w:pPr>
              <w:pStyle w:val="TableParagraph"/>
              <w:spacing w:line="219" w:lineRule="exact" w:before="5"/>
              <w:ind w:right="2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1.701,20%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4213</w:t>
            </w:r>
          </w:p>
        </w:tc>
        <w:tc>
          <w:tcPr>
            <w:tcW w:w="525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prometni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3046" w:type="dxa"/>
          </w:tcPr>
          <w:p>
            <w:pPr>
              <w:pStyle w:val="TableParagraph"/>
              <w:spacing w:line="219" w:lineRule="exact" w:before="2"/>
              <w:ind w:right="2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1.012.189,60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9" w:lineRule="exact" w:before="2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170.572,60</w:t>
            </w:r>
          </w:p>
        </w:tc>
        <w:tc>
          <w:tcPr>
            <w:tcW w:w="1320" w:type="dxa"/>
          </w:tcPr>
          <w:p>
            <w:pPr>
              <w:pStyle w:val="TableParagraph"/>
              <w:spacing w:line="219" w:lineRule="exact" w:before="2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16,85%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4214</w:t>
            </w:r>
          </w:p>
        </w:tc>
        <w:tc>
          <w:tcPr>
            <w:tcW w:w="525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3046" w:type="dxa"/>
          </w:tcPr>
          <w:p>
            <w:pPr>
              <w:pStyle w:val="TableParagraph"/>
              <w:spacing w:line="216" w:lineRule="exact" w:before="2"/>
              <w:ind w:right="2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6" w:lineRule="exact" w:before="2"/>
              <w:ind w:right="1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6.075,00</w:t>
            </w:r>
          </w:p>
        </w:tc>
        <w:tc>
          <w:tcPr>
            <w:tcW w:w="1320" w:type="dxa"/>
          </w:tcPr>
          <w:p>
            <w:pPr>
              <w:pStyle w:val="TableParagraph"/>
              <w:spacing w:line="216" w:lineRule="exact" w:before="2"/>
              <w:ind w:right="23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422</w:t>
            </w:r>
          </w:p>
        </w:tc>
        <w:tc>
          <w:tcPr>
            <w:tcW w:w="525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Postrojenja i </w:t>
            </w:r>
            <w:r>
              <w:rPr>
                <w:b/>
                <w:spacing w:val="-2"/>
                <w:sz w:val="18"/>
              </w:rPr>
              <w:t>oprema</w:t>
            </w:r>
          </w:p>
        </w:tc>
        <w:tc>
          <w:tcPr>
            <w:tcW w:w="304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29.471,23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22.406,99</w:t>
            </w:r>
          </w:p>
        </w:tc>
        <w:tc>
          <w:tcPr>
            <w:tcW w:w="1320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0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76,03%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11,71%</w:t>
            </w:r>
          </w:p>
        </w:tc>
      </w:tr>
      <w:tr>
        <w:trPr>
          <w:trHeight w:val="243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4221</w:t>
            </w:r>
          </w:p>
        </w:tc>
        <w:tc>
          <w:tcPr>
            <w:tcW w:w="525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3046" w:type="dxa"/>
          </w:tcPr>
          <w:p>
            <w:pPr>
              <w:pStyle w:val="TableParagraph"/>
              <w:spacing w:line="219" w:lineRule="exact" w:before="5"/>
              <w:ind w:right="2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1.072,00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9" w:lineRule="exact" w:before="5"/>
              <w:ind w:right="1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4.171,96</w:t>
            </w:r>
          </w:p>
        </w:tc>
        <w:tc>
          <w:tcPr>
            <w:tcW w:w="1320" w:type="dxa"/>
          </w:tcPr>
          <w:p>
            <w:pPr>
              <w:pStyle w:val="TableParagraph"/>
              <w:spacing w:line="219" w:lineRule="exact" w:before="5"/>
              <w:ind w:right="2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389,18%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9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4223</w:t>
            </w:r>
          </w:p>
        </w:tc>
        <w:tc>
          <w:tcPr>
            <w:tcW w:w="525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održavanje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3046" w:type="dxa"/>
          </w:tcPr>
          <w:p>
            <w:pPr>
              <w:pStyle w:val="TableParagraph"/>
              <w:spacing w:line="219" w:lineRule="exact" w:before="2"/>
              <w:ind w:right="2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8.571,50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9" w:lineRule="exact" w:before="2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spacing w:line="219" w:lineRule="exact" w:before="2"/>
              <w:ind w:right="2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1002" w:type="dxa"/>
          </w:tcPr>
          <w:p>
            <w:pPr>
              <w:pStyle w:val="TableParagraph"/>
              <w:spacing w:line="216" w:lineRule="exact" w:before="2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4227</w:t>
            </w:r>
          </w:p>
        </w:tc>
        <w:tc>
          <w:tcPr>
            <w:tcW w:w="5256" w:type="dxa"/>
          </w:tcPr>
          <w:p>
            <w:pPr>
              <w:pStyle w:val="TableParagraph"/>
              <w:spacing w:before="4"/>
              <w:ind w:left="258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046" w:type="dxa"/>
          </w:tcPr>
          <w:p>
            <w:pPr>
              <w:pStyle w:val="TableParagraph"/>
              <w:spacing w:line="216" w:lineRule="exact" w:before="2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19.827,73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6" w:lineRule="exact" w:before="2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18.235,03</w:t>
            </w:r>
          </w:p>
        </w:tc>
        <w:tc>
          <w:tcPr>
            <w:tcW w:w="1320" w:type="dxa"/>
          </w:tcPr>
          <w:p>
            <w:pPr>
              <w:pStyle w:val="TableParagraph"/>
              <w:spacing w:line="216" w:lineRule="exact" w:before="2"/>
              <w:ind w:right="20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91,97%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423</w:t>
            </w:r>
          </w:p>
        </w:tc>
        <w:tc>
          <w:tcPr>
            <w:tcW w:w="525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Prijevozna </w:t>
            </w:r>
            <w:r>
              <w:rPr>
                <w:b/>
                <w:spacing w:val="-2"/>
                <w:sz w:val="18"/>
              </w:rPr>
              <w:t>sredstva</w:t>
            </w:r>
          </w:p>
        </w:tc>
        <w:tc>
          <w:tcPr>
            <w:tcW w:w="3046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5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1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36.308,37</w:t>
            </w:r>
          </w:p>
        </w:tc>
        <w:tc>
          <w:tcPr>
            <w:tcW w:w="1320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line="223" w:lineRule="exact" w:before="27"/>
              <w:ind w:right="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121,03%</w:t>
            </w:r>
          </w:p>
        </w:tc>
      </w:tr>
      <w:tr>
        <w:trPr>
          <w:trHeight w:val="240" w:hRule="atLeast"/>
        </w:trPr>
        <w:tc>
          <w:tcPr>
            <w:tcW w:w="1002" w:type="dxa"/>
          </w:tcPr>
          <w:p>
            <w:pPr>
              <w:pStyle w:val="TableParagraph"/>
              <w:spacing w:line="215" w:lineRule="exact" w:before="5"/>
              <w:ind w:left="300"/>
              <w:rPr>
                <w:sz w:val="20"/>
              </w:rPr>
            </w:pPr>
            <w:r>
              <w:rPr>
                <w:spacing w:val="-4"/>
                <w:sz w:val="20"/>
              </w:rPr>
              <w:t>4231</w:t>
            </w:r>
          </w:p>
        </w:tc>
        <w:tc>
          <w:tcPr>
            <w:tcW w:w="5256" w:type="dxa"/>
          </w:tcPr>
          <w:p>
            <w:pPr>
              <w:pStyle w:val="TableParagraph"/>
              <w:spacing w:before="7"/>
              <w:ind w:left="258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cestovnom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3046" w:type="dxa"/>
          </w:tcPr>
          <w:p>
            <w:pPr>
              <w:pStyle w:val="TableParagraph"/>
              <w:spacing w:line="215" w:lineRule="exact" w:before="5"/>
              <w:ind w:right="2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spacing w:line="215" w:lineRule="exact" w:before="5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36.308,37</w:t>
            </w:r>
          </w:p>
        </w:tc>
        <w:tc>
          <w:tcPr>
            <w:tcW w:w="1320" w:type="dxa"/>
          </w:tcPr>
          <w:p>
            <w:pPr>
              <w:pStyle w:val="TableParagraph"/>
              <w:spacing w:line="215" w:lineRule="exact" w:before="5"/>
              <w:ind w:right="23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1002" w:type="dxa"/>
            <w:shd w:val="clear" w:color="auto" w:fill="DFDFDF"/>
          </w:tcPr>
          <w:p>
            <w:pPr>
              <w:pStyle w:val="TableParagraph"/>
              <w:spacing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425</w:t>
            </w:r>
          </w:p>
        </w:tc>
        <w:tc>
          <w:tcPr>
            <w:tcW w:w="5256" w:type="dxa"/>
            <w:shd w:val="clear" w:color="auto" w:fill="DFDFDF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Višegodišnji nasadi i osnovno </w:t>
            </w:r>
            <w:r>
              <w:rPr>
                <w:b/>
                <w:spacing w:val="-2"/>
                <w:sz w:val="18"/>
              </w:rPr>
              <w:t>stado</w:t>
            </w:r>
          </w:p>
        </w:tc>
        <w:tc>
          <w:tcPr>
            <w:tcW w:w="3046" w:type="dxa"/>
            <w:shd w:val="clear" w:color="auto" w:fill="DFDFDF"/>
          </w:tcPr>
          <w:p>
            <w:pPr>
              <w:pStyle w:val="TableParagraph"/>
              <w:spacing w:before="27"/>
              <w:ind w:right="25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9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shd w:val="clear" w:color="auto" w:fill="DFDFDF"/>
          </w:tcPr>
          <w:p>
            <w:pPr>
              <w:pStyle w:val="TableParagraph"/>
              <w:spacing w:before="27"/>
              <w:ind w:right="15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20" w:type="dxa"/>
            <w:shd w:val="clear" w:color="auto" w:fill="DFDFDF"/>
          </w:tcPr>
          <w:p>
            <w:pPr>
              <w:pStyle w:val="TableParagraph"/>
              <w:spacing w:before="27"/>
              <w:ind w:right="2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1" w:type="dxa"/>
            <w:shd w:val="clear" w:color="auto" w:fill="DFDFDF"/>
          </w:tcPr>
          <w:p>
            <w:pPr>
              <w:pStyle w:val="TableParagraph"/>
              <w:spacing w:before="27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>
        <w:trPr>
          <w:trHeight w:val="274" w:hRule="atLeast"/>
        </w:trPr>
        <w:tc>
          <w:tcPr>
            <w:tcW w:w="1002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before="16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426</w:t>
            </w:r>
          </w:p>
        </w:tc>
        <w:tc>
          <w:tcPr>
            <w:tcW w:w="5256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before="18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Nematerijalna proizvedena </w:t>
            </w:r>
            <w:r>
              <w:rPr>
                <w:b/>
                <w:spacing w:val="-2"/>
                <w:sz w:val="18"/>
              </w:rPr>
              <w:t>imovina</w:t>
            </w:r>
          </w:p>
        </w:tc>
        <w:tc>
          <w:tcPr>
            <w:tcW w:w="3046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before="16"/>
              <w:ind w:right="25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99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before="16"/>
              <w:ind w:right="15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320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before="16"/>
              <w:ind w:right="2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11" w:type="dxa"/>
            <w:tcBorders>
              <w:bottom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before="16"/>
              <w:ind w:right="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>
        <w:trPr>
          <w:trHeight w:val="315" w:hRule="atLeast"/>
        </w:trPr>
        <w:tc>
          <w:tcPr>
            <w:tcW w:w="6258" w:type="dxa"/>
            <w:gridSpan w:val="2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left="300"/>
              <w:rPr>
                <w:b/>
                <w:sz w:val="22"/>
              </w:rPr>
            </w:pPr>
            <w:r>
              <w:rPr>
                <w:b/>
                <w:sz w:val="22"/>
              </w:rPr>
              <w:t>UKUPNO </w:t>
            </w:r>
            <w:r>
              <w:rPr>
                <w:b/>
                <w:spacing w:val="-2"/>
                <w:sz w:val="22"/>
              </w:rPr>
              <w:t>RASHODI</w:t>
            </w:r>
          </w:p>
        </w:tc>
        <w:tc>
          <w:tcPr>
            <w:tcW w:w="3046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6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3.019.645,37</w:t>
            </w:r>
          </w:p>
        </w:tc>
        <w:tc>
          <w:tcPr>
            <w:tcW w:w="1799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5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8.958.180,24</w:t>
            </w:r>
          </w:p>
        </w:tc>
        <w:tc>
          <w:tcPr>
            <w:tcW w:w="1698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15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2.481.896,80</w:t>
            </w:r>
          </w:p>
        </w:tc>
        <w:tc>
          <w:tcPr>
            <w:tcW w:w="1320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21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82,19%</w:t>
            </w:r>
          </w:p>
        </w:tc>
        <w:tc>
          <w:tcPr>
            <w:tcW w:w="1011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22"/>
              <w:ind w:right="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27,71%</w:t>
            </w:r>
          </w:p>
        </w:tc>
      </w:tr>
    </w:tbl>
    <w:p>
      <w:pPr>
        <w:pStyle w:val="TableParagraph"/>
        <w:spacing w:after="0"/>
        <w:jc w:val="right"/>
        <w:rPr>
          <w:b/>
          <w:sz w:val="22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223"/>
        <w:rPr>
          <w:sz w:val="24"/>
        </w:rPr>
      </w:pPr>
    </w:p>
    <w:p>
      <w:pPr>
        <w:pStyle w:val="Heading2"/>
        <w:spacing w:after="41"/>
        <w:ind w:right="20"/>
      </w:pPr>
      <w:r>
        <w:rPr/>
        <w:t>IZVJEŠTAJ O PRIHODIMA I RASHODIMA PREMA IZVORIMA </w:t>
      </w:r>
      <w:r>
        <w:rPr>
          <w:spacing w:val="-2"/>
        </w:rPr>
        <w:t>FINANCIRANJA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75"/>
        <w:gridCol w:w="1728"/>
        <w:gridCol w:w="1903"/>
        <w:gridCol w:w="1734"/>
        <w:gridCol w:w="1238"/>
        <w:gridCol w:w="1061"/>
      </w:tblGrid>
      <w:tr>
        <w:trPr>
          <w:trHeight w:val="377" w:hRule="atLeast"/>
        </w:trPr>
        <w:tc>
          <w:tcPr>
            <w:tcW w:w="9203" w:type="dxa"/>
            <w:gridSpan w:val="2"/>
            <w:shd w:val="clear" w:color="auto" w:fill="F0F0F0"/>
          </w:tcPr>
          <w:p>
            <w:pPr>
              <w:pStyle w:val="TableParagraph"/>
              <w:spacing w:line="165" w:lineRule="exact" w:before="3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OSTVARENJE/IZVRŠENJE</w:t>
            </w:r>
          </w:p>
          <w:p>
            <w:pPr>
              <w:pStyle w:val="TableParagraph"/>
              <w:tabs>
                <w:tab w:pos="7851" w:val="left" w:leader="none"/>
              </w:tabs>
              <w:spacing w:line="165" w:lineRule="auto" w:before="11"/>
              <w:ind w:left="2559"/>
              <w:rPr>
                <w:b/>
                <w:position w:val="-4"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  <w:r>
              <w:rPr>
                <w:b/>
                <w:sz w:val="16"/>
              </w:rPr>
              <w:tab/>
            </w:r>
            <w:r>
              <w:rPr>
                <w:b/>
                <w:position w:val="-4"/>
                <w:sz w:val="16"/>
              </w:rPr>
              <w:t>1.-</w:t>
            </w:r>
            <w:r>
              <w:rPr>
                <w:b/>
                <w:spacing w:val="-2"/>
                <w:position w:val="-4"/>
                <w:sz w:val="16"/>
              </w:rPr>
              <w:t>6.2025.</w:t>
            </w:r>
          </w:p>
        </w:tc>
        <w:tc>
          <w:tcPr>
            <w:tcW w:w="1903" w:type="dxa"/>
            <w:shd w:val="clear" w:color="auto" w:fill="F0F0F0"/>
          </w:tcPr>
          <w:p>
            <w:pPr>
              <w:pStyle w:val="TableParagraph"/>
              <w:spacing w:line="192" w:lineRule="exact"/>
              <w:ind w:left="148" w:right="-133" w:hanging="21"/>
              <w:rPr>
                <w:b/>
                <w:sz w:val="16"/>
              </w:rPr>
            </w:pPr>
            <w:r>
              <w:rPr>
                <w:b/>
                <w:sz w:val="16"/>
              </w:rPr>
              <w:t>IZVORNI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ILI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 </w:t>
            </w:r>
            <w:r>
              <w:rPr>
                <w:b/>
                <w:sz w:val="16"/>
              </w:rPr>
              <w:t>REBALANS 2026.</w:t>
            </w:r>
          </w:p>
        </w:tc>
        <w:tc>
          <w:tcPr>
            <w:tcW w:w="1734" w:type="dxa"/>
            <w:shd w:val="clear" w:color="auto" w:fill="F0F0F0"/>
          </w:tcPr>
          <w:p>
            <w:pPr>
              <w:pStyle w:val="TableParagraph"/>
              <w:spacing w:line="173" w:lineRule="exact"/>
              <w:ind w:left="1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ARENJE/IZVRŠENJE</w:t>
            </w:r>
          </w:p>
          <w:p>
            <w:pPr>
              <w:pStyle w:val="TableParagraph"/>
              <w:spacing w:line="177" w:lineRule="exact" w:before="8"/>
              <w:ind w:left="345"/>
              <w:rPr>
                <w:b/>
                <w:sz w:val="16"/>
              </w:rPr>
            </w:pPr>
            <w:r>
              <w:rPr>
                <w:b/>
                <w:sz w:val="16"/>
              </w:rPr>
              <w:t>1.-</w:t>
            </w:r>
            <w:r>
              <w:rPr>
                <w:b/>
                <w:spacing w:val="-2"/>
                <w:sz w:val="16"/>
              </w:rPr>
              <w:t>6.2026.</w:t>
            </w:r>
          </w:p>
        </w:tc>
        <w:tc>
          <w:tcPr>
            <w:tcW w:w="1238" w:type="dxa"/>
            <w:shd w:val="clear" w:color="auto" w:fill="F0F0F0"/>
          </w:tcPr>
          <w:p>
            <w:pPr>
              <w:pStyle w:val="TableParagraph"/>
              <w:spacing w:before="148"/>
              <w:ind w:left="1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061" w:type="dxa"/>
            <w:shd w:val="clear" w:color="auto" w:fill="F0F0F0"/>
          </w:tcPr>
          <w:p>
            <w:pPr>
              <w:pStyle w:val="TableParagraph"/>
              <w:spacing w:before="148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171" w:hRule="atLeast"/>
        </w:trPr>
        <w:tc>
          <w:tcPr>
            <w:tcW w:w="7475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136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264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295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33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left="18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left="16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270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9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1 Opći prihodi i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694.057,63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1.647.896,28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579.163,60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83,45%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35,15%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694.057,63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1.647.896,28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579.163,60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83,45%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35,15%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3 Vlastiti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157.094,98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326.889,68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143.319,29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91,23%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43,84%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157.094,98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326.889,68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143.319,29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91,23%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43,84%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4 Ostali prihodi za posebne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127.491,35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382.500,00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150.744,51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118,24%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39,41%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127.491,35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382.500,00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150.744,51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118,24%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39,41%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4 Prihodi od spomeničke </w:t>
            </w:r>
            <w:r>
              <w:rPr>
                <w:b/>
                <w:spacing w:val="-2"/>
                <w:sz w:val="18"/>
              </w:rPr>
              <w:t>rente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5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5,02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10,00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5,41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107,77%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54,10%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42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spomeničke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rente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5,02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10,00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5,41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107,77%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54,10%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Fondovi </w:t>
            </w:r>
            <w:r>
              <w:rPr>
                <w:b/>
                <w:spacing w:val="-5"/>
                <w:sz w:val="18"/>
              </w:rPr>
              <w:t>EU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5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2.879.985,51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85.925,98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2,98%</w:t>
            </w:r>
          </w:p>
        </w:tc>
      </w:tr>
      <w:tr>
        <w:trPr>
          <w:trHeight w:val="243" w:hRule="atLeast"/>
        </w:trPr>
        <w:tc>
          <w:tcPr>
            <w:tcW w:w="7475" w:type="dxa"/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regionalni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predfinanciranje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općih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prihoda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primitaka</w:t>
            </w:r>
          </w:p>
        </w:tc>
        <w:tc>
          <w:tcPr>
            <w:tcW w:w="1728" w:type="dxa"/>
          </w:tcPr>
          <w:p>
            <w:pPr>
              <w:pStyle w:val="TableParagraph"/>
              <w:spacing w:line="218" w:lineRule="exact" w:before="5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</w:tcPr>
          <w:p>
            <w:pPr>
              <w:pStyle w:val="TableParagraph"/>
              <w:spacing w:line="218" w:lineRule="exact" w:before="5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1.474.578,60</w:t>
            </w:r>
          </w:p>
        </w:tc>
        <w:tc>
          <w:tcPr>
            <w:tcW w:w="1734" w:type="dxa"/>
          </w:tcPr>
          <w:p>
            <w:pPr>
              <w:pStyle w:val="TableParagraph"/>
              <w:spacing w:line="218" w:lineRule="exact" w:before="5"/>
              <w:ind w:right="18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2.974,99</w:t>
            </w:r>
          </w:p>
        </w:tc>
        <w:tc>
          <w:tcPr>
            <w:tcW w:w="1238" w:type="dxa"/>
          </w:tcPr>
          <w:p>
            <w:pPr>
              <w:pStyle w:val="TableParagraph"/>
              <w:spacing w:line="218" w:lineRule="exact" w:before="5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</w:tcPr>
          <w:p>
            <w:pPr>
              <w:pStyle w:val="TableParagraph"/>
              <w:spacing w:line="218" w:lineRule="exact" w:before="5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0,20%</w:t>
            </w:r>
          </w:p>
        </w:tc>
      </w:tr>
      <w:tr>
        <w:trPr>
          <w:trHeight w:val="415" w:hRule="atLeast"/>
        </w:trPr>
        <w:tc>
          <w:tcPr>
            <w:tcW w:w="7475" w:type="dxa"/>
          </w:tcPr>
          <w:p>
            <w:pPr>
              <w:pStyle w:val="TableParagraph"/>
              <w:spacing w:line="200" w:lineRule="exact"/>
              <w:ind w:left="300" w:right="286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regionalni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raspoloživ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predujam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unaprijed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naplaćen </w:t>
            </w:r>
            <w:r>
              <w:rPr>
                <w:spacing w:val="-2"/>
                <w:sz w:val="18"/>
              </w:rPr>
              <w:t>prihod</w:t>
            </w:r>
          </w:p>
        </w:tc>
        <w:tc>
          <w:tcPr>
            <w:tcW w:w="1728" w:type="dxa"/>
          </w:tcPr>
          <w:p>
            <w:pPr>
              <w:pStyle w:val="TableParagraph"/>
              <w:spacing w:before="1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</w:tcPr>
          <w:p>
            <w:pPr>
              <w:pStyle w:val="TableParagraph"/>
              <w:spacing w:before="1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270.998,98</w:t>
            </w:r>
          </w:p>
        </w:tc>
        <w:tc>
          <w:tcPr>
            <w:tcW w:w="1734" w:type="dxa"/>
          </w:tcPr>
          <w:p>
            <w:pPr>
              <w:pStyle w:val="TableParagraph"/>
              <w:spacing w:before="1"/>
              <w:ind w:right="18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</w:tcPr>
          <w:p>
            <w:pPr>
              <w:pStyle w:val="TableParagraph"/>
              <w:spacing w:before="1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</w:tcPr>
          <w:p>
            <w:pPr>
              <w:pStyle w:val="TableParagraph"/>
              <w:spacing w:before="1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37" w:hRule="atLeast"/>
        </w:trPr>
        <w:tc>
          <w:tcPr>
            <w:tcW w:w="7475" w:type="dxa"/>
          </w:tcPr>
          <w:p>
            <w:pPr>
              <w:pStyle w:val="TableParagraph"/>
              <w:spacing w:before="1"/>
              <w:ind w:left="300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socijalni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plus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raspoloživ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predujam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unaprijed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naplaćen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prihod</w:t>
            </w:r>
          </w:p>
        </w:tc>
        <w:tc>
          <w:tcPr>
            <w:tcW w:w="1728" w:type="dxa"/>
          </w:tcPr>
          <w:p>
            <w:pPr>
              <w:pStyle w:val="TableParagraph"/>
              <w:spacing w:line="218" w:lineRule="exact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</w:tcPr>
          <w:p>
            <w:pPr>
              <w:pStyle w:val="TableParagraph"/>
              <w:spacing w:line="218" w:lineRule="exact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284.407,93</w:t>
            </w:r>
          </w:p>
        </w:tc>
        <w:tc>
          <w:tcPr>
            <w:tcW w:w="1734" w:type="dxa"/>
          </w:tcPr>
          <w:p>
            <w:pPr>
              <w:pStyle w:val="TableParagraph"/>
              <w:spacing w:line="218" w:lineRule="exact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82.950,99</w:t>
            </w:r>
          </w:p>
        </w:tc>
        <w:tc>
          <w:tcPr>
            <w:tcW w:w="1238" w:type="dxa"/>
          </w:tcPr>
          <w:p>
            <w:pPr>
              <w:pStyle w:val="TableParagraph"/>
              <w:spacing w:line="218" w:lineRule="exact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</w:tcPr>
          <w:p>
            <w:pPr>
              <w:pStyle w:val="TableParagraph"/>
              <w:spacing w:line="218" w:lineRule="exact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29,17%</w:t>
            </w:r>
          </w:p>
        </w:tc>
      </w:tr>
      <w:tr>
        <w:trPr>
          <w:trHeight w:val="251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Kohezijski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raspoloživ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predujam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unaprijed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naplaćen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prihod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850.000,00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8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Ostale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1.097.650,26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146.400,00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119.742,50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10,91%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81,79%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52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1.097.650,26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146.400,00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119.742,50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10,91%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81,79%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Pomoći iz državnog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5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3.234.444,20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920.806,54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28,47%</w:t>
            </w:r>
          </w:p>
        </w:tc>
      </w:tr>
      <w:tr>
        <w:trPr>
          <w:trHeight w:val="243" w:hRule="atLeast"/>
        </w:trPr>
        <w:tc>
          <w:tcPr>
            <w:tcW w:w="7475" w:type="dxa"/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Fiskalna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održivost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dječjih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vrtića</w:t>
            </w:r>
          </w:p>
        </w:tc>
        <w:tc>
          <w:tcPr>
            <w:tcW w:w="1728" w:type="dxa"/>
          </w:tcPr>
          <w:p>
            <w:pPr>
              <w:pStyle w:val="TableParagraph"/>
              <w:spacing w:line="218" w:lineRule="exact" w:before="5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</w:tcPr>
          <w:p>
            <w:pPr>
              <w:pStyle w:val="TableParagraph"/>
              <w:spacing w:line="218" w:lineRule="exact"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360.000,00</w:t>
            </w:r>
          </w:p>
        </w:tc>
        <w:tc>
          <w:tcPr>
            <w:tcW w:w="1734" w:type="dxa"/>
          </w:tcPr>
          <w:p>
            <w:pPr>
              <w:pStyle w:val="TableParagraph"/>
              <w:spacing w:line="218" w:lineRule="exact"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149.935,00</w:t>
            </w:r>
          </w:p>
        </w:tc>
        <w:tc>
          <w:tcPr>
            <w:tcW w:w="1238" w:type="dxa"/>
          </w:tcPr>
          <w:p>
            <w:pPr>
              <w:pStyle w:val="TableParagraph"/>
              <w:spacing w:line="218" w:lineRule="exact" w:before="5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</w:tcPr>
          <w:p>
            <w:pPr>
              <w:pStyle w:val="TableParagraph"/>
              <w:spacing w:line="218" w:lineRule="exact"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41,65%</w:t>
            </w:r>
          </w:p>
        </w:tc>
      </w:tr>
      <w:tr>
        <w:trPr>
          <w:trHeight w:val="240" w:hRule="atLeast"/>
        </w:trPr>
        <w:tc>
          <w:tcPr>
            <w:tcW w:w="7475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fiskalnog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izravnavanja</w:t>
            </w:r>
          </w:p>
        </w:tc>
        <w:tc>
          <w:tcPr>
            <w:tcW w:w="1728" w:type="dxa"/>
          </w:tcPr>
          <w:p>
            <w:pPr>
              <w:pStyle w:val="TableParagraph"/>
              <w:spacing w:line="218" w:lineRule="exact" w:before="1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</w:tcPr>
          <w:p>
            <w:pPr>
              <w:pStyle w:val="TableParagraph"/>
              <w:spacing w:line="218" w:lineRule="exact" w:before="1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1.354.161,81</w:t>
            </w:r>
          </w:p>
        </w:tc>
        <w:tc>
          <w:tcPr>
            <w:tcW w:w="1734" w:type="dxa"/>
          </w:tcPr>
          <w:p>
            <w:pPr>
              <w:pStyle w:val="TableParagraph"/>
              <w:spacing w:line="218" w:lineRule="exact" w:before="1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645.647,58</w:t>
            </w:r>
          </w:p>
        </w:tc>
        <w:tc>
          <w:tcPr>
            <w:tcW w:w="1238" w:type="dxa"/>
          </w:tcPr>
          <w:p>
            <w:pPr>
              <w:pStyle w:val="TableParagraph"/>
              <w:spacing w:line="218" w:lineRule="exact" w:before="1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</w:tcPr>
          <w:p>
            <w:pPr>
              <w:pStyle w:val="TableParagraph"/>
              <w:spacing w:line="218" w:lineRule="exact" w:before="1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47,68%</w:t>
            </w:r>
          </w:p>
        </w:tc>
      </w:tr>
      <w:tr>
        <w:trPr>
          <w:trHeight w:val="240" w:hRule="atLeast"/>
        </w:trPr>
        <w:tc>
          <w:tcPr>
            <w:tcW w:w="7475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kroz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prihode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primitke</w:t>
            </w:r>
          </w:p>
        </w:tc>
        <w:tc>
          <w:tcPr>
            <w:tcW w:w="1728" w:type="dxa"/>
          </w:tcPr>
          <w:p>
            <w:pPr>
              <w:pStyle w:val="TableParagraph"/>
              <w:spacing w:line="218" w:lineRule="exact" w:before="2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</w:tcPr>
          <w:p>
            <w:pPr>
              <w:pStyle w:val="TableParagraph"/>
              <w:spacing w:line="218" w:lineRule="exact" w:before="2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1.230.680,17</w:t>
            </w:r>
          </w:p>
        </w:tc>
        <w:tc>
          <w:tcPr>
            <w:tcW w:w="1734" w:type="dxa"/>
          </w:tcPr>
          <w:p>
            <w:pPr>
              <w:pStyle w:val="TableParagraph"/>
              <w:spacing w:line="218" w:lineRule="exact" w:before="2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110.585,55</w:t>
            </w:r>
          </w:p>
        </w:tc>
        <w:tc>
          <w:tcPr>
            <w:tcW w:w="1238" w:type="dxa"/>
          </w:tcPr>
          <w:p>
            <w:pPr>
              <w:pStyle w:val="TableParagraph"/>
              <w:spacing w:line="218" w:lineRule="exact" w:before="2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</w:tcPr>
          <w:p>
            <w:pPr>
              <w:pStyle w:val="TableParagraph"/>
              <w:spacing w:line="218" w:lineRule="exact" w:before="2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8,99%</w:t>
            </w:r>
          </w:p>
        </w:tc>
      </w:tr>
      <w:tr>
        <w:trPr>
          <w:trHeight w:val="251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kroz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nacionalnog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sufinanciranje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projekta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5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289.602,22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14.638,41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3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5,05%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Programi </w:t>
            </w:r>
            <w:r>
              <w:rPr>
                <w:b/>
                <w:spacing w:val="-2"/>
                <w:sz w:val="18"/>
              </w:rPr>
              <w:t>Unije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699.725,06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Programi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Unije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699.725,06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6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97.969,45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76.877,50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78,47%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61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97.969,45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76.877,50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78,47%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6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10" w:lineRule="atLeast" w:before="25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ili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zamjene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imovine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naslova </w:t>
            </w:r>
            <w:r>
              <w:rPr>
                <w:b/>
                <w:spacing w:val="-2"/>
                <w:sz w:val="18"/>
              </w:rPr>
              <w:t>osiguranja</w:t>
            </w:r>
          </w:p>
        </w:tc>
        <w:tc>
          <w:tcPr>
            <w:tcW w:w="172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194.123,02</w:t>
            </w:r>
          </w:p>
        </w:tc>
        <w:tc>
          <w:tcPr>
            <w:tcW w:w="1903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269.894,27</w:t>
            </w:r>
          </w:p>
        </w:tc>
        <w:tc>
          <w:tcPr>
            <w:tcW w:w="17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42.508,43</w:t>
            </w:r>
          </w:p>
        </w:tc>
        <w:tc>
          <w:tcPr>
            <w:tcW w:w="1238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21,90%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15,75%</w:t>
            </w:r>
          </w:p>
        </w:tc>
      </w:tr>
      <w:tr>
        <w:trPr>
          <w:trHeight w:val="257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300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zamjene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naslova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194.123,02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269.894,27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42.508,43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21,90%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15,75%</w:t>
            </w:r>
          </w:p>
        </w:tc>
      </w:tr>
      <w:tr>
        <w:trPr>
          <w:trHeight w:val="299" w:hRule="atLeast"/>
        </w:trPr>
        <w:tc>
          <w:tcPr>
            <w:tcW w:w="7475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left="300"/>
              <w:rPr>
                <w:b/>
                <w:sz w:val="22"/>
              </w:rPr>
            </w:pPr>
            <w:r>
              <w:rPr>
                <w:b/>
                <w:sz w:val="22"/>
              </w:rPr>
              <w:t>UKUPNO </w:t>
            </w:r>
            <w:r>
              <w:rPr>
                <w:b/>
                <w:spacing w:val="-2"/>
                <w:sz w:val="22"/>
              </w:rPr>
              <w:t>PRIHODI</w:t>
            </w:r>
          </w:p>
        </w:tc>
        <w:tc>
          <w:tcPr>
            <w:tcW w:w="1728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5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3.068.116,77</w:t>
            </w:r>
          </w:p>
        </w:tc>
        <w:tc>
          <w:tcPr>
            <w:tcW w:w="1903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26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8.888.019,94</w:t>
            </w:r>
          </w:p>
        </w:tc>
        <w:tc>
          <w:tcPr>
            <w:tcW w:w="1734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9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2.119.093,76</w:t>
            </w:r>
          </w:p>
        </w:tc>
        <w:tc>
          <w:tcPr>
            <w:tcW w:w="1238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7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69,07%</w:t>
            </w:r>
          </w:p>
        </w:tc>
        <w:tc>
          <w:tcPr>
            <w:tcW w:w="1061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23,84%</w:t>
            </w:r>
          </w:p>
        </w:tc>
      </w:tr>
      <w:tr>
        <w:trPr>
          <w:trHeight w:val="236" w:hRule="atLeast"/>
        </w:trPr>
        <w:tc>
          <w:tcPr>
            <w:tcW w:w="7475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28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3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4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7475" w:type="dxa"/>
            <w:shd w:val="clear" w:color="auto" w:fill="D0D0D0"/>
          </w:tcPr>
          <w:p>
            <w:pPr>
              <w:pStyle w:val="TableParagraph"/>
              <w:spacing w:before="29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1 Opći prihodi i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72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14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1.694.277,14</w:t>
            </w:r>
          </w:p>
        </w:tc>
        <w:tc>
          <w:tcPr>
            <w:tcW w:w="1903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4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1.713.808,44</w:t>
            </w:r>
          </w:p>
        </w:tc>
        <w:tc>
          <w:tcPr>
            <w:tcW w:w="1734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750.708,78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44,31%</w:t>
            </w:r>
          </w:p>
        </w:tc>
        <w:tc>
          <w:tcPr>
            <w:tcW w:w="106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43,80%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1.694.277,14</w:t>
            </w:r>
          </w:p>
        </w:tc>
        <w:tc>
          <w:tcPr>
            <w:tcW w:w="1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1.713.808,44</w:t>
            </w:r>
          </w:p>
        </w:tc>
        <w:tc>
          <w:tcPr>
            <w:tcW w:w="17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750.708,78</w:t>
            </w:r>
          </w:p>
        </w:tc>
        <w:tc>
          <w:tcPr>
            <w:tcW w:w="12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44,31%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43,80%</w:t>
            </w:r>
          </w:p>
        </w:tc>
      </w:tr>
    </w:tbl>
    <w:p>
      <w:pPr>
        <w:pStyle w:val="TableParagraph"/>
        <w:spacing w:after="0"/>
        <w:jc w:val="right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75"/>
        <w:gridCol w:w="1831"/>
        <w:gridCol w:w="1801"/>
        <w:gridCol w:w="1782"/>
        <w:gridCol w:w="1256"/>
        <w:gridCol w:w="994"/>
      </w:tblGrid>
      <w:tr>
        <w:trPr>
          <w:trHeight w:val="270" w:hRule="atLeast"/>
        </w:trPr>
        <w:tc>
          <w:tcPr>
            <w:tcW w:w="7475" w:type="dxa"/>
            <w:shd w:val="clear" w:color="auto" w:fill="D0D0D0"/>
          </w:tcPr>
          <w:p>
            <w:pPr>
              <w:pStyle w:val="TableParagraph"/>
              <w:spacing w:before="29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3 Vlastiti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83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46.638,06</w:t>
            </w:r>
          </w:p>
        </w:tc>
        <w:tc>
          <w:tcPr>
            <w:tcW w:w="1801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331.137,82</w:t>
            </w:r>
          </w:p>
        </w:tc>
        <w:tc>
          <w:tcPr>
            <w:tcW w:w="1782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153.532,32</w:t>
            </w:r>
          </w:p>
        </w:tc>
        <w:tc>
          <w:tcPr>
            <w:tcW w:w="1256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23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329,20%</w:t>
            </w:r>
          </w:p>
        </w:tc>
        <w:tc>
          <w:tcPr>
            <w:tcW w:w="994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46,37%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46.638,06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331.137,82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153.532,32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329,20%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46,37%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4 Ostali prihodi za posebne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152.889,46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382.500,00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73.670,21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48,19%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19,26%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43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152.889,46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382.500,00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73.670,21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48,19%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19,26%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4 Prihodi od spomeničke </w:t>
            </w:r>
            <w:r>
              <w:rPr>
                <w:b/>
                <w:spacing w:val="-2"/>
                <w:sz w:val="18"/>
              </w:rPr>
              <w:t>rente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10,00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3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42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spomeničke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rente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10,00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Fondovi </w:t>
            </w:r>
            <w:r>
              <w:rPr>
                <w:b/>
                <w:spacing w:val="-5"/>
                <w:sz w:val="18"/>
              </w:rPr>
              <w:t>EU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2.879.985,51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315.038,75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3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10,94%</w:t>
            </w:r>
          </w:p>
        </w:tc>
      </w:tr>
      <w:tr>
        <w:trPr>
          <w:trHeight w:val="243" w:hRule="atLeast"/>
        </w:trPr>
        <w:tc>
          <w:tcPr>
            <w:tcW w:w="7475" w:type="dxa"/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regionalni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predfinanciranje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općih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prihoda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primitaka</w:t>
            </w:r>
          </w:p>
        </w:tc>
        <w:tc>
          <w:tcPr>
            <w:tcW w:w="1831" w:type="dxa"/>
          </w:tcPr>
          <w:p>
            <w:pPr>
              <w:pStyle w:val="TableParagraph"/>
              <w:spacing w:line="218" w:lineRule="exact" w:before="5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</w:tcPr>
          <w:p>
            <w:pPr>
              <w:pStyle w:val="TableParagraph"/>
              <w:spacing w:line="218" w:lineRule="exact" w:before="5"/>
              <w:ind w:right="2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1.474.578,60</w:t>
            </w:r>
          </w:p>
        </w:tc>
        <w:tc>
          <w:tcPr>
            <w:tcW w:w="1782" w:type="dxa"/>
          </w:tcPr>
          <w:p>
            <w:pPr>
              <w:pStyle w:val="TableParagraph"/>
              <w:spacing w:line="218" w:lineRule="exact"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171.420,14</w:t>
            </w:r>
          </w:p>
        </w:tc>
        <w:tc>
          <w:tcPr>
            <w:tcW w:w="1256" w:type="dxa"/>
          </w:tcPr>
          <w:p>
            <w:pPr>
              <w:pStyle w:val="TableParagraph"/>
              <w:spacing w:line="218" w:lineRule="exact" w:before="5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</w:tcPr>
          <w:p>
            <w:pPr>
              <w:pStyle w:val="TableParagraph"/>
              <w:spacing w:line="218" w:lineRule="exact"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11,63%</w:t>
            </w:r>
          </w:p>
        </w:tc>
      </w:tr>
      <w:tr>
        <w:trPr>
          <w:trHeight w:val="415" w:hRule="atLeast"/>
        </w:trPr>
        <w:tc>
          <w:tcPr>
            <w:tcW w:w="7475" w:type="dxa"/>
          </w:tcPr>
          <w:p>
            <w:pPr>
              <w:pStyle w:val="TableParagraph"/>
              <w:spacing w:line="200" w:lineRule="exact"/>
              <w:ind w:left="300" w:right="286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regionalni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raspoloživ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predujam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unaprijed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naplaćen </w:t>
            </w:r>
            <w:r>
              <w:rPr>
                <w:spacing w:val="-2"/>
                <w:sz w:val="18"/>
              </w:rPr>
              <w:t>prihod</w:t>
            </w:r>
          </w:p>
        </w:tc>
        <w:tc>
          <w:tcPr>
            <w:tcW w:w="1831" w:type="dxa"/>
          </w:tcPr>
          <w:p>
            <w:pPr>
              <w:pStyle w:val="TableParagraph"/>
              <w:spacing w:before="2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</w:tcPr>
          <w:p>
            <w:pPr>
              <w:pStyle w:val="TableParagraph"/>
              <w:spacing w:before="2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270.998,98</w:t>
            </w:r>
          </w:p>
        </w:tc>
        <w:tc>
          <w:tcPr>
            <w:tcW w:w="1782" w:type="dxa"/>
          </w:tcPr>
          <w:p>
            <w:pPr>
              <w:pStyle w:val="TableParagraph"/>
              <w:spacing w:before="2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spacing w:before="2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</w:tcPr>
          <w:p>
            <w:pPr>
              <w:pStyle w:val="TableParagraph"/>
              <w:spacing w:before="2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37" w:hRule="atLeast"/>
        </w:trPr>
        <w:tc>
          <w:tcPr>
            <w:tcW w:w="7475" w:type="dxa"/>
          </w:tcPr>
          <w:p>
            <w:pPr>
              <w:pStyle w:val="TableParagraph"/>
              <w:spacing w:before="1"/>
              <w:ind w:left="300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socijalni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plus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raspoloživ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predujam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unaprijed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naplaćen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prihod</w:t>
            </w:r>
          </w:p>
        </w:tc>
        <w:tc>
          <w:tcPr>
            <w:tcW w:w="1831" w:type="dxa"/>
          </w:tcPr>
          <w:p>
            <w:pPr>
              <w:pStyle w:val="TableParagraph"/>
              <w:spacing w:line="218" w:lineRule="exact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</w:tcPr>
          <w:p>
            <w:pPr>
              <w:pStyle w:val="TableParagraph"/>
              <w:spacing w:line="218" w:lineRule="exact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284.407,93</w:t>
            </w:r>
          </w:p>
        </w:tc>
        <w:tc>
          <w:tcPr>
            <w:tcW w:w="1782" w:type="dxa"/>
          </w:tcPr>
          <w:p>
            <w:pPr>
              <w:pStyle w:val="TableParagraph"/>
              <w:spacing w:line="218" w:lineRule="exact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143.618,61</w:t>
            </w:r>
          </w:p>
        </w:tc>
        <w:tc>
          <w:tcPr>
            <w:tcW w:w="1256" w:type="dxa"/>
          </w:tcPr>
          <w:p>
            <w:pPr>
              <w:pStyle w:val="TableParagraph"/>
              <w:spacing w:line="218" w:lineRule="exact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</w:tcPr>
          <w:p>
            <w:pPr>
              <w:pStyle w:val="TableParagraph"/>
              <w:spacing w:line="218" w:lineRule="exact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50,50%</w:t>
            </w:r>
          </w:p>
        </w:tc>
      </w:tr>
      <w:tr>
        <w:trPr>
          <w:trHeight w:val="251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56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Kohezijski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raspoloživ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predujam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unaprijed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naplaćen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prihod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850.000,00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Ostale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354.420,44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146.400,00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95.771,24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27,02%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65,42%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52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354.420,44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146.400,00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95.771,24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27,02%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65,42%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Pomoći iz državnog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3.234.444,20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1.064.818,55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3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32,92%</w:t>
            </w:r>
          </w:p>
        </w:tc>
      </w:tr>
      <w:tr>
        <w:trPr>
          <w:trHeight w:val="243" w:hRule="atLeast"/>
        </w:trPr>
        <w:tc>
          <w:tcPr>
            <w:tcW w:w="7475" w:type="dxa"/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Fiskalna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održivost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dječjih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vrtića</w:t>
            </w:r>
          </w:p>
        </w:tc>
        <w:tc>
          <w:tcPr>
            <w:tcW w:w="1831" w:type="dxa"/>
          </w:tcPr>
          <w:p>
            <w:pPr>
              <w:pStyle w:val="TableParagraph"/>
              <w:spacing w:line="218" w:lineRule="exact" w:before="5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</w:tcPr>
          <w:p>
            <w:pPr>
              <w:pStyle w:val="TableParagraph"/>
              <w:spacing w:line="218" w:lineRule="exact" w:before="5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360.000,00</w:t>
            </w:r>
          </w:p>
        </w:tc>
        <w:tc>
          <w:tcPr>
            <w:tcW w:w="1782" w:type="dxa"/>
          </w:tcPr>
          <w:p>
            <w:pPr>
              <w:pStyle w:val="TableParagraph"/>
              <w:spacing w:line="218" w:lineRule="exact"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182.913,00</w:t>
            </w:r>
          </w:p>
        </w:tc>
        <w:tc>
          <w:tcPr>
            <w:tcW w:w="1256" w:type="dxa"/>
          </w:tcPr>
          <w:p>
            <w:pPr>
              <w:pStyle w:val="TableParagraph"/>
              <w:spacing w:line="218" w:lineRule="exact" w:before="5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</w:tcPr>
          <w:p>
            <w:pPr>
              <w:pStyle w:val="TableParagraph"/>
              <w:spacing w:line="218" w:lineRule="exact" w:before="5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50,81%</w:t>
            </w:r>
          </w:p>
        </w:tc>
      </w:tr>
      <w:tr>
        <w:trPr>
          <w:trHeight w:val="240" w:hRule="atLeast"/>
        </w:trPr>
        <w:tc>
          <w:tcPr>
            <w:tcW w:w="7475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fiskalnog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izravnavanja</w:t>
            </w:r>
          </w:p>
        </w:tc>
        <w:tc>
          <w:tcPr>
            <w:tcW w:w="1831" w:type="dxa"/>
          </w:tcPr>
          <w:p>
            <w:pPr>
              <w:pStyle w:val="TableParagraph"/>
              <w:spacing w:line="218" w:lineRule="exact" w:before="1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</w:tcPr>
          <w:p>
            <w:pPr>
              <w:pStyle w:val="TableParagraph"/>
              <w:spacing w:line="218" w:lineRule="exact" w:before="1"/>
              <w:ind w:right="2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1.354.161,81</w:t>
            </w:r>
          </w:p>
        </w:tc>
        <w:tc>
          <w:tcPr>
            <w:tcW w:w="1782" w:type="dxa"/>
          </w:tcPr>
          <w:p>
            <w:pPr>
              <w:pStyle w:val="TableParagraph"/>
              <w:spacing w:line="218" w:lineRule="exact"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636.049,24</w:t>
            </w:r>
          </w:p>
        </w:tc>
        <w:tc>
          <w:tcPr>
            <w:tcW w:w="1256" w:type="dxa"/>
          </w:tcPr>
          <w:p>
            <w:pPr>
              <w:pStyle w:val="TableParagraph"/>
              <w:spacing w:line="218" w:lineRule="exact" w:before="1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</w:tcPr>
          <w:p>
            <w:pPr>
              <w:pStyle w:val="TableParagraph"/>
              <w:spacing w:line="218" w:lineRule="exact" w:before="1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46,97%</w:t>
            </w:r>
          </w:p>
        </w:tc>
      </w:tr>
      <w:tr>
        <w:trPr>
          <w:trHeight w:val="240" w:hRule="atLeast"/>
        </w:trPr>
        <w:tc>
          <w:tcPr>
            <w:tcW w:w="7475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državnog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kroz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prihode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primitke</w:t>
            </w:r>
          </w:p>
        </w:tc>
        <w:tc>
          <w:tcPr>
            <w:tcW w:w="1831" w:type="dxa"/>
          </w:tcPr>
          <w:p>
            <w:pPr>
              <w:pStyle w:val="TableParagraph"/>
              <w:spacing w:line="218" w:lineRule="exact" w:before="2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</w:tcPr>
          <w:p>
            <w:pPr>
              <w:pStyle w:val="TableParagraph"/>
              <w:spacing w:line="218" w:lineRule="exact" w:before="2"/>
              <w:ind w:right="2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1.230.680,17</w:t>
            </w:r>
          </w:p>
        </w:tc>
        <w:tc>
          <w:tcPr>
            <w:tcW w:w="1782" w:type="dxa"/>
          </w:tcPr>
          <w:p>
            <w:pPr>
              <w:pStyle w:val="TableParagraph"/>
              <w:spacing w:line="218" w:lineRule="exact" w:before="2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205.386,54</w:t>
            </w:r>
          </w:p>
        </w:tc>
        <w:tc>
          <w:tcPr>
            <w:tcW w:w="1256" w:type="dxa"/>
          </w:tcPr>
          <w:p>
            <w:pPr>
              <w:pStyle w:val="TableParagraph"/>
              <w:spacing w:line="218" w:lineRule="exact" w:before="2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</w:tcPr>
          <w:p>
            <w:pPr>
              <w:pStyle w:val="TableParagraph"/>
              <w:spacing w:line="218" w:lineRule="exact" w:before="2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16,69%</w:t>
            </w:r>
          </w:p>
        </w:tc>
      </w:tr>
      <w:tr>
        <w:trPr>
          <w:trHeight w:val="251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kroz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nacionalnog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sufinanciranje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projekta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5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289.602,22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40.469,77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34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13,97%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5 Programi </w:t>
            </w:r>
            <w:r>
              <w:rPr>
                <w:b/>
                <w:spacing w:val="-2"/>
                <w:sz w:val="18"/>
              </w:rPr>
              <w:t>Unije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708.668,25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51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Programi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Unije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708.668,25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28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6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8.571,50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5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61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8.571,50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5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65" w:hRule="atLeast"/>
        </w:trPr>
        <w:tc>
          <w:tcPr>
            <w:tcW w:w="7475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10" w:lineRule="atLeast" w:before="25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ili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zamjene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imovine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naslova </w:t>
            </w:r>
            <w:r>
              <w:rPr>
                <w:b/>
                <w:spacing w:val="-2"/>
                <w:sz w:val="18"/>
              </w:rPr>
              <w:t>osiguranja</w:t>
            </w:r>
          </w:p>
        </w:tc>
        <w:tc>
          <w:tcPr>
            <w:tcW w:w="183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54.180,52</w:t>
            </w:r>
          </w:p>
        </w:tc>
        <w:tc>
          <w:tcPr>
            <w:tcW w:w="180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269.894,27</w:t>
            </w:r>
          </w:p>
        </w:tc>
        <w:tc>
          <w:tcPr>
            <w:tcW w:w="178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28.356,95</w:t>
            </w:r>
          </w:p>
        </w:tc>
        <w:tc>
          <w:tcPr>
            <w:tcW w:w="125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2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52,34%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10,51%</w:t>
            </w:r>
          </w:p>
        </w:tc>
      </w:tr>
      <w:tr>
        <w:trPr>
          <w:trHeight w:val="257" w:hRule="atLeast"/>
        </w:trPr>
        <w:tc>
          <w:tcPr>
            <w:tcW w:w="747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300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zamjene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naslova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83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2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54.180,52</w:t>
            </w:r>
          </w:p>
        </w:tc>
        <w:tc>
          <w:tcPr>
            <w:tcW w:w="18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269.894,27</w:t>
            </w:r>
          </w:p>
        </w:tc>
        <w:tc>
          <w:tcPr>
            <w:tcW w:w="178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28.356,95</w:t>
            </w:r>
          </w:p>
        </w:tc>
        <w:tc>
          <w:tcPr>
            <w:tcW w:w="12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23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52,34%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10,51%</w:t>
            </w:r>
          </w:p>
        </w:tc>
      </w:tr>
      <w:tr>
        <w:trPr>
          <w:trHeight w:val="299" w:hRule="atLeast"/>
        </w:trPr>
        <w:tc>
          <w:tcPr>
            <w:tcW w:w="7475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left="300"/>
              <w:rPr>
                <w:b/>
                <w:sz w:val="22"/>
              </w:rPr>
            </w:pPr>
            <w:r>
              <w:rPr>
                <w:b/>
                <w:sz w:val="22"/>
              </w:rPr>
              <w:t>UKUPNO </w:t>
            </w:r>
            <w:r>
              <w:rPr>
                <w:b/>
                <w:spacing w:val="-2"/>
                <w:sz w:val="22"/>
              </w:rPr>
              <w:t>RASHODI</w:t>
            </w:r>
          </w:p>
        </w:tc>
        <w:tc>
          <w:tcPr>
            <w:tcW w:w="1831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26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3.019.645,37</w:t>
            </w:r>
          </w:p>
        </w:tc>
        <w:tc>
          <w:tcPr>
            <w:tcW w:w="1801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26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8.958.180,24</w:t>
            </w:r>
          </w:p>
        </w:tc>
        <w:tc>
          <w:tcPr>
            <w:tcW w:w="1782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24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2.481.896,80</w:t>
            </w:r>
          </w:p>
        </w:tc>
        <w:tc>
          <w:tcPr>
            <w:tcW w:w="1256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23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82,19%</w:t>
            </w:r>
          </w:p>
        </w:tc>
        <w:tc>
          <w:tcPr>
            <w:tcW w:w="994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27,71%</w:t>
            </w:r>
          </w:p>
        </w:tc>
      </w:tr>
    </w:tbl>
    <w:p>
      <w:pPr>
        <w:pStyle w:val="TableParagraph"/>
        <w:spacing w:after="0"/>
        <w:jc w:val="right"/>
        <w:rPr>
          <w:b/>
          <w:sz w:val="22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63"/>
        <w:rPr>
          <w:b/>
          <w:sz w:val="24"/>
        </w:rPr>
      </w:pPr>
    </w:p>
    <w:p>
      <w:pPr>
        <w:pStyle w:val="Heading2"/>
        <w:ind w:right="44"/>
      </w:pPr>
      <w:r>
        <w:rPr/>
        <w:t>IZVJEŠTAJ O RASHODIMA PREMA FUNKCIJSKOJ </w:t>
      </w:r>
      <w:r>
        <w:rPr>
          <w:spacing w:val="-2"/>
        </w:rPr>
        <w:t>KLASIFIKACIJI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87"/>
        <w:gridCol w:w="2089"/>
        <w:gridCol w:w="1579"/>
        <w:gridCol w:w="2034"/>
        <w:gridCol w:w="1189"/>
        <w:gridCol w:w="1060"/>
      </w:tblGrid>
      <w:tr>
        <w:trPr>
          <w:trHeight w:val="170" w:hRule="atLeast"/>
        </w:trPr>
        <w:tc>
          <w:tcPr>
            <w:tcW w:w="9276" w:type="dxa"/>
            <w:gridSpan w:val="2"/>
            <w:shd w:val="clear" w:color="auto" w:fill="F0F0F0"/>
          </w:tcPr>
          <w:p>
            <w:pPr>
              <w:pStyle w:val="TableParagraph"/>
              <w:spacing w:line="151" w:lineRule="exact"/>
              <w:ind w:right="5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OSTVARENJE/IZVRŠENJE</w:t>
            </w:r>
          </w:p>
        </w:tc>
        <w:tc>
          <w:tcPr>
            <w:tcW w:w="5862" w:type="dxa"/>
            <w:gridSpan w:val="4"/>
            <w:shd w:val="clear" w:color="auto" w:fill="F0F0F0"/>
          </w:tcPr>
          <w:p>
            <w:pPr>
              <w:pStyle w:val="TableParagraph"/>
              <w:spacing w:line="151" w:lineRule="exact"/>
              <w:ind w:left="54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IZVORNI PLAN ILI</w:t>
            </w:r>
            <w:r>
              <w:rPr>
                <w:b/>
                <w:spacing w:val="65"/>
                <w:sz w:val="16"/>
              </w:rPr>
              <w:t> </w:t>
            </w:r>
            <w:r>
              <w:rPr>
                <w:b/>
                <w:spacing w:val="-2"/>
                <w:position w:val="1"/>
                <w:sz w:val="16"/>
              </w:rPr>
              <w:t>OSTVARENJE/IZVRŠENJE</w:t>
            </w:r>
          </w:p>
        </w:tc>
      </w:tr>
      <w:tr>
        <w:trPr>
          <w:trHeight w:val="208" w:hRule="atLeast"/>
        </w:trPr>
        <w:tc>
          <w:tcPr>
            <w:tcW w:w="7187" w:type="dxa"/>
            <w:shd w:val="clear" w:color="auto" w:fill="F0F0F0"/>
          </w:tcPr>
          <w:p>
            <w:pPr>
              <w:pStyle w:val="TableParagraph"/>
              <w:spacing w:line="158" w:lineRule="exact"/>
              <w:ind w:left="1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</w:tc>
        <w:tc>
          <w:tcPr>
            <w:tcW w:w="2089" w:type="dxa"/>
            <w:shd w:val="clear" w:color="auto" w:fill="F0F0F0"/>
          </w:tcPr>
          <w:p>
            <w:pPr>
              <w:pStyle w:val="TableParagraph"/>
              <w:spacing w:line="168" w:lineRule="exact" w:before="21"/>
              <w:ind w:left="664"/>
              <w:rPr>
                <w:b/>
                <w:sz w:val="16"/>
              </w:rPr>
            </w:pPr>
            <w:r>
              <w:rPr>
                <w:b/>
                <w:sz w:val="16"/>
              </w:rPr>
              <w:t>1.-</w:t>
            </w:r>
            <w:r>
              <w:rPr>
                <w:b/>
                <w:spacing w:val="-2"/>
                <w:sz w:val="16"/>
              </w:rPr>
              <w:t>6.2025.</w:t>
            </w:r>
          </w:p>
        </w:tc>
        <w:tc>
          <w:tcPr>
            <w:tcW w:w="1579" w:type="dxa"/>
            <w:shd w:val="clear" w:color="auto" w:fill="F0F0F0"/>
          </w:tcPr>
          <w:p>
            <w:pPr>
              <w:pStyle w:val="TableParagraph"/>
              <w:spacing w:line="168" w:lineRule="exact" w:before="21"/>
              <w:ind w:left="75"/>
              <w:rPr>
                <w:b/>
                <w:sz w:val="16"/>
              </w:rPr>
            </w:pPr>
            <w:r>
              <w:rPr>
                <w:b/>
                <w:sz w:val="16"/>
              </w:rPr>
              <w:t>REBALANS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2034" w:type="dxa"/>
            <w:shd w:val="clear" w:color="auto" w:fill="F0F0F0"/>
          </w:tcPr>
          <w:p>
            <w:pPr>
              <w:pStyle w:val="TableParagraph"/>
              <w:spacing w:line="183" w:lineRule="exact" w:before="6"/>
              <w:ind w:left="596"/>
              <w:rPr>
                <w:b/>
                <w:sz w:val="16"/>
              </w:rPr>
            </w:pPr>
            <w:r>
              <w:rPr>
                <w:b/>
                <w:sz w:val="16"/>
              </w:rPr>
              <w:t>1.-</w:t>
            </w:r>
            <w:r>
              <w:rPr>
                <w:b/>
                <w:spacing w:val="-2"/>
                <w:sz w:val="16"/>
              </w:rPr>
              <w:t>6.2026.</w:t>
            </w:r>
          </w:p>
        </w:tc>
        <w:tc>
          <w:tcPr>
            <w:tcW w:w="1189" w:type="dxa"/>
            <w:shd w:val="clear" w:color="auto" w:fill="F0F0F0"/>
          </w:tcPr>
          <w:p>
            <w:pPr>
              <w:pStyle w:val="TableParagraph"/>
              <w:spacing w:line="158" w:lineRule="exact"/>
              <w:ind w:left="1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060" w:type="dxa"/>
            <w:shd w:val="clear" w:color="auto" w:fill="F0F0F0"/>
          </w:tcPr>
          <w:p>
            <w:pPr>
              <w:pStyle w:val="TableParagraph"/>
              <w:spacing w:line="158" w:lineRule="exact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175" w:hRule="atLeast"/>
        </w:trPr>
        <w:tc>
          <w:tcPr>
            <w:tcW w:w="718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9" w:lineRule="exact"/>
              <w:ind w:left="180" w:right="31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9" w:lineRule="exact"/>
              <w:ind w:right="4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9" w:lineRule="exact"/>
              <w:ind w:right="117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9" w:lineRule="exact"/>
              <w:ind w:right="130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9" w:lineRule="exact"/>
              <w:ind w:left="1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9" w:lineRule="exact"/>
              <w:ind w:left="16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270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5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01 Opće javne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23"/>
              <w:ind w:right="2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7.976,30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2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23.257,55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23"/>
              <w:ind w:right="2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8.859,08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23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111,07%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23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38,09%</w:t>
            </w:r>
          </w:p>
        </w:tc>
      </w:tr>
      <w:tr>
        <w:trPr>
          <w:trHeight w:val="255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011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Izvršna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zakonodavna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fiskalni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poslovi,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vanjski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7.976,30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23.257,55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3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8.859,08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111,07%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38,09%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03 Javni red i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2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18.552,68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1.237.789,98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220.254,36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lef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1.187,18%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17,79%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032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protupožarne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18.552,68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1.234.389,98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220.254,36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1.187,18%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17,84%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036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javni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sigurnost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2"/>
                <w:sz w:val="18"/>
              </w:rPr>
              <w:t> svrstani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3.400,00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8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04 Ekonomski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1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2.262.362,34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5.982.558,05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1.497.093,34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66,17%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25,02%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041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ekonomski,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trgovački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vezani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1.151.342,26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2.577.353,06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1.207.029,49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104,84%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46,83%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042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Poljoprivreda,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šumarstvo,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ribarstvo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ind w:right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1.500,00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28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044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Rudarstvo,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proizvodnja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građevinarstvo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12.000,00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897.622,78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045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1.023.354,18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1.153.508,26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173.505,92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16,95%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15,04%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047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3.502,60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1.007.005,20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3.500,00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99,93%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0,35%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049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Ekonomski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72.163,30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345.568,75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113.057,93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156,67%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32,72%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05 Zaštita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69.985,18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166.690,29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90.525,90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129,35%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54,31%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051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Gospodarenje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34.602,64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93.925,21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90.525,90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261,62%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96,38%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052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Gospodarenje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otpadnim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vodama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35.382,54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70.765,08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054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bioraznolikosti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krajolika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2.000,00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8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06 Usluge unapređenja stanovanja i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199.771,60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420.842,94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135.424,60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1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67,79%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32,18%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062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194.821,60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280.842,94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129.349,60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66,39%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46,06%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064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Ulična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130.000,00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6.075,00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28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4,67%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066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vezani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stanovanje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pogodnosti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4.950,00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10.000,00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07 </w:t>
            </w: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9.792,80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72.500,00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30.025,80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306,61%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41,41%</w:t>
            </w:r>
          </w:p>
        </w:tc>
      </w:tr>
      <w:tr>
        <w:trPr>
          <w:trHeight w:val="255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076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Poslovi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9.792,80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72.500,00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30.025,80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306,61%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41,41%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08 Rekreacija, kultura i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183.455,61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431.000,00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228.256,00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124,42%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52,96%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081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rekreacije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132.274,34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361.000,00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167.697,65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126,78%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46,45%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082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11.085,00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26.000,00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13.060,00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117,82%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50,23%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086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rekreaciju,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kulturu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religiju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40.096,27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44.000,00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47.498,35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118,46%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107,95%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09 </w:t>
            </w: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2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43.382,02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133.150,00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39.422,07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left="1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90,87%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6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29,61%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091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Predškolsko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osnovno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2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85.000,00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right="28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40" w:hRule="atLeast"/>
        </w:trPr>
        <w:tc>
          <w:tcPr>
            <w:tcW w:w="7187" w:type="dxa"/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092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Srednjoškolsko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15.292,02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30.000,00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14.972,07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6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97,91%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6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49,91%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094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Visoka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naobrazba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28.090,00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18.150,00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24.450,00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87,04%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134,71%</w:t>
            </w:r>
          </w:p>
        </w:tc>
      </w:tr>
      <w:tr>
        <w:trPr>
          <w:trHeight w:val="285" w:hRule="atLeast"/>
        </w:trPr>
        <w:tc>
          <w:tcPr>
            <w:tcW w:w="71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0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10 Socijalna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20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224.366,84</w:t>
            </w:r>
          </w:p>
        </w:tc>
        <w:tc>
          <w:tcPr>
            <w:tcW w:w="157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490.391,43</w:t>
            </w:r>
          </w:p>
        </w:tc>
        <w:tc>
          <w:tcPr>
            <w:tcW w:w="203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23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232.035,65</w:t>
            </w:r>
          </w:p>
        </w:tc>
        <w:tc>
          <w:tcPr>
            <w:tcW w:w="118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103,42%</w:t>
            </w:r>
          </w:p>
        </w:tc>
        <w:tc>
          <w:tcPr>
            <w:tcW w:w="10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7" w:lineRule="exact" w:before="38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47,32%</w:t>
            </w:r>
          </w:p>
        </w:tc>
      </w:tr>
      <w:tr>
        <w:trPr>
          <w:trHeight w:val="234" w:hRule="atLeast"/>
        </w:trPr>
        <w:tc>
          <w:tcPr>
            <w:tcW w:w="7187" w:type="dxa"/>
          </w:tcPr>
          <w:p>
            <w:pPr>
              <w:pStyle w:val="TableParagraph"/>
              <w:spacing w:before="3"/>
              <w:ind w:left="300"/>
              <w:rPr>
                <w:sz w:val="18"/>
              </w:rPr>
            </w:pPr>
            <w:r>
              <w:rPr>
                <w:sz w:val="18"/>
              </w:rPr>
              <w:t>102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Starost</w:t>
            </w:r>
          </w:p>
        </w:tc>
        <w:tc>
          <w:tcPr>
            <w:tcW w:w="2089" w:type="dxa"/>
          </w:tcPr>
          <w:p>
            <w:pPr>
              <w:pStyle w:val="TableParagraph"/>
              <w:spacing w:line="214" w:lineRule="exact" w:before="1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153.450,07</w:t>
            </w:r>
          </w:p>
        </w:tc>
        <w:tc>
          <w:tcPr>
            <w:tcW w:w="1579" w:type="dxa"/>
          </w:tcPr>
          <w:p>
            <w:pPr>
              <w:pStyle w:val="TableParagraph"/>
              <w:spacing w:line="214" w:lineRule="exact" w:before="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334.597,56</w:t>
            </w:r>
          </w:p>
        </w:tc>
        <w:tc>
          <w:tcPr>
            <w:tcW w:w="2034" w:type="dxa"/>
          </w:tcPr>
          <w:p>
            <w:pPr>
              <w:pStyle w:val="TableParagraph"/>
              <w:spacing w:line="214" w:lineRule="exact" w:before="1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168.963,08</w:t>
            </w:r>
          </w:p>
        </w:tc>
        <w:tc>
          <w:tcPr>
            <w:tcW w:w="1189" w:type="dxa"/>
          </w:tcPr>
          <w:p>
            <w:pPr>
              <w:pStyle w:val="TableParagraph"/>
              <w:spacing w:line="214" w:lineRule="exact" w:before="1"/>
              <w:ind w:right="1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110,11%</w:t>
            </w:r>
          </w:p>
        </w:tc>
        <w:tc>
          <w:tcPr>
            <w:tcW w:w="1060" w:type="dxa"/>
          </w:tcPr>
          <w:p>
            <w:pPr>
              <w:pStyle w:val="TableParagraph"/>
              <w:spacing w:line="214" w:lineRule="exact" w:before="1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50,50%</w:t>
            </w:r>
          </w:p>
        </w:tc>
      </w:tr>
      <w:tr>
        <w:trPr>
          <w:trHeight w:val="260" w:hRule="atLeast"/>
        </w:trPr>
        <w:tc>
          <w:tcPr>
            <w:tcW w:w="71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8"/>
              <w:ind w:left="300"/>
              <w:rPr>
                <w:sz w:val="18"/>
              </w:rPr>
            </w:pPr>
            <w:r>
              <w:rPr>
                <w:sz w:val="18"/>
              </w:rPr>
              <w:t>109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Aktivnosti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socijalne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zaštite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20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70.916,77</w:t>
            </w:r>
          </w:p>
        </w:tc>
        <w:tc>
          <w:tcPr>
            <w:tcW w:w="157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155.793,87</w:t>
            </w:r>
          </w:p>
        </w:tc>
        <w:tc>
          <w:tcPr>
            <w:tcW w:w="2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63.072,57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88,94%</w:t>
            </w:r>
          </w:p>
        </w:tc>
        <w:tc>
          <w:tcPr>
            <w:tcW w:w="106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"/>
              <w:ind w:right="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40,48%</w:t>
            </w:r>
          </w:p>
        </w:tc>
      </w:tr>
    </w:tbl>
    <w:p>
      <w:pPr>
        <w:pStyle w:val="TableParagraph"/>
        <w:spacing w:after="0"/>
        <w:jc w:val="right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before="93"/>
        <w:ind w:left="441" w:right="0" w:firstLine="0"/>
        <w:jc w:val="left"/>
        <w:rPr>
          <w:b/>
          <w:sz w:val="22"/>
        </w:rPr>
      </w:pPr>
      <w:r>
        <w:rPr>
          <w:b/>
          <w:sz w:val="22"/>
        </w:rPr>
        <w:t>UKUPNO </w:t>
      </w:r>
      <w:r>
        <w:rPr>
          <w:b/>
          <w:spacing w:val="-2"/>
          <w:sz w:val="22"/>
        </w:rPr>
        <w:t>RASHODI</w:t>
      </w:r>
    </w:p>
    <w:p>
      <w:pPr>
        <w:spacing w:before="9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3.019.645,37</w:t>
      </w:r>
    </w:p>
    <w:p>
      <w:pPr>
        <w:spacing w:before="9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8.958.180,24</w:t>
      </w:r>
    </w:p>
    <w:p>
      <w:pPr>
        <w:spacing w:before="9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2.481.896,80</w:t>
      </w:r>
    </w:p>
    <w:p>
      <w:pPr>
        <w:spacing w:before="9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82,19%</w:t>
      </w:r>
    </w:p>
    <w:p>
      <w:pPr>
        <w:spacing w:before="93"/>
        <w:ind w:left="428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27,71%</w:t>
      </w:r>
    </w:p>
    <w:p>
      <w:pPr>
        <w:spacing w:after="0"/>
        <w:jc w:val="left"/>
        <w:rPr>
          <w:b/>
          <w:sz w:val="22"/>
        </w:rPr>
        <w:sectPr>
          <w:type w:val="continuous"/>
          <w:pgSz w:w="16840" w:h="11910" w:orient="landscape"/>
          <w:pgMar w:header="310" w:footer="0" w:top="560" w:bottom="280" w:left="992" w:right="425"/>
          <w:cols w:num="6" w:equalWidth="0">
            <w:col w:w="2511" w:space="4945"/>
            <w:col w:w="1727" w:space="74"/>
            <w:col w:w="1727" w:space="73"/>
            <w:col w:w="1727" w:space="75"/>
            <w:col w:w="1189" w:space="40"/>
            <w:col w:w="1335"/>
          </w:cols>
        </w:sectPr>
      </w:pPr>
    </w:p>
    <w:p>
      <w:pPr>
        <w:pStyle w:val="BodyText"/>
        <w:spacing w:before="8"/>
        <w:rPr>
          <w:b/>
          <w:sz w:val="2"/>
        </w:rPr>
      </w:pPr>
    </w:p>
    <w:p>
      <w:pPr>
        <w:spacing w:line="46" w:lineRule="exact"/>
        <w:ind w:left="133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12630" cy="28575"/>
                <wp:effectExtent l="9525" t="0" r="0" b="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9612630" cy="28575"/>
                          <a:chExt cx="9612630" cy="2857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4762"/>
                            <a:ext cx="96126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2630" h="19050">
                                <a:moveTo>
                                  <a:pt x="0" y="0"/>
                                </a:moveTo>
                                <a:lnTo>
                                  <a:pt x="9612005" y="0"/>
                                </a:lnTo>
                              </a:path>
                              <a:path w="9612630" h="19050">
                                <a:moveTo>
                                  <a:pt x="0" y="19050"/>
                                </a:moveTo>
                                <a:lnTo>
                                  <a:pt x="9612005" y="190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6.9pt;height:2.25pt;mso-position-horizontal-relative:char;mso-position-vertical-relative:line" id="docshapegroup55" coordorigin="0,0" coordsize="15138,45">
                <v:shape style="position:absolute;left:0;top:7;width:15138;height:30" id="docshape56" coordorigin="0,8" coordsize="15138,30" path="m0,8l15137,8m0,38l15137,38e" filled="false" stroked="true" strokeweight=".7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6" w:lineRule="exact"/>
        <w:rPr>
          <w:position w:val="0"/>
          <w:sz w:val="4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18"/>
        <w:rPr>
          <w:b/>
          <w:sz w:val="24"/>
        </w:rPr>
      </w:pPr>
    </w:p>
    <w:p>
      <w:pPr>
        <w:pStyle w:val="Heading2"/>
        <w:ind w:right="48"/>
      </w:pPr>
      <w:r>
        <w:rPr/>
        <w:t>RAČUN </w:t>
      </w:r>
      <w:r>
        <w:rPr>
          <w:spacing w:val="-2"/>
        </w:rPr>
        <w:t>FINANCIRANJA</w:t>
      </w:r>
    </w:p>
    <w:p>
      <w:pPr>
        <w:spacing w:before="25"/>
        <w:ind w:left="62" w:right="19" w:firstLine="0"/>
        <w:jc w:val="center"/>
        <w:rPr>
          <w:b/>
          <w:sz w:val="24"/>
        </w:rPr>
      </w:pPr>
      <w:r>
        <w:rPr>
          <w:b/>
          <w:sz w:val="24"/>
        </w:rPr>
        <w:t>IZVJEŠTAJ RAČUNA FINANCIRANJA PREMA EKONOMSKOJ </w:t>
      </w:r>
      <w:r>
        <w:rPr>
          <w:b/>
          <w:spacing w:val="-2"/>
          <w:sz w:val="24"/>
        </w:rPr>
        <w:t>KLASIFIKACIJI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7"/>
        <w:gridCol w:w="6120"/>
        <w:gridCol w:w="2209"/>
        <w:gridCol w:w="2087"/>
        <w:gridCol w:w="1560"/>
        <w:gridCol w:w="1144"/>
        <w:gridCol w:w="1070"/>
      </w:tblGrid>
      <w:tr>
        <w:trPr>
          <w:trHeight w:val="554" w:hRule="atLeast"/>
        </w:trPr>
        <w:tc>
          <w:tcPr>
            <w:tcW w:w="94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2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44"/>
              <w:ind w:left="37" w:right="9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  <w:p>
            <w:pPr>
              <w:pStyle w:val="TableParagraph"/>
              <w:spacing w:before="38"/>
              <w:ind w:right="945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209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249" w:lineRule="auto"/>
              <w:ind w:left="135" w:right="5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OSTVARENJE/IZVRŠENJE 1.-6.2025.</w:t>
            </w:r>
          </w:p>
          <w:p>
            <w:pPr>
              <w:pStyle w:val="TableParagraph"/>
              <w:spacing w:line="146" w:lineRule="exact"/>
              <w:ind w:left="68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3647" w:type="dxa"/>
            <w:gridSpan w:val="2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2175" w:val="left" w:leader="none"/>
              </w:tabs>
              <w:spacing w:line="237" w:lineRule="auto"/>
              <w:ind w:left="75" w:right="100" w:hanging="21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IZVORNI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ILI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OSTVARENJE/IZVRŠENJE </w:t>
            </w:r>
            <w:r>
              <w:rPr>
                <w:b/>
                <w:sz w:val="16"/>
              </w:rPr>
              <w:t>REBALANS 2026.</w:t>
              <w:tab/>
            </w:r>
            <w:r>
              <w:rPr>
                <w:b/>
                <w:spacing w:val="-2"/>
                <w:position w:val="1"/>
                <w:sz w:val="16"/>
              </w:rPr>
              <w:t>1.-6.2026.</w:t>
            </w:r>
          </w:p>
          <w:p>
            <w:pPr>
              <w:pStyle w:val="TableParagraph"/>
              <w:tabs>
                <w:tab w:pos="2490" w:val="left" w:leader="none"/>
              </w:tabs>
              <w:spacing w:line="153" w:lineRule="exact"/>
              <w:ind w:left="69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144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44"/>
              <w:ind w:left="1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  <w:p>
            <w:pPr>
              <w:pStyle w:val="TableParagraph"/>
              <w:spacing w:before="38"/>
              <w:ind w:left="10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07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44"/>
              <w:ind w:left="18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  <w:p>
            <w:pPr>
              <w:pStyle w:val="TableParagraph"/>
              <w:spacing w:before="38"/>
              <w:ind w:left="17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280" w:hRule="atLeast"/>
        </w:trPr>
        <w:tc>
          <w:tcPr>
            <w:tcW w:w="94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left="30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12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4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Izdaci za financijsku imovinu i otplate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2209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2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17.987,99</w:t>
            </w:r>
          </w:p>
        </w:tc>
        <w:tc>
          <w:tcPr>
            <w:tcW w:w="208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50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23.650,15</w:t>
            </w: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26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5.100,05</w:t>
            </w:r>
          </w:p>
        </w:tc>
        <w:tc>
          <w:tcPr>
            <w:tcW w:w="1144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1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28,35%</w:t>
            </w:r>
          </w:p>
        </w:tc>
        <w:tc>
          <w:tcPr>
            <w:tcW w:w="107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2"/>
              <w:ind w:right="8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21,56%</w:t>
            </w:r>
          </w:p>
        </w:tc>
      </w:tr>
      <w:tr>
        <w:trPr>
          <w:trHeight w:val="241" w:hRule="atLeast"/>
        </w:trPr>
        <w:tc>
          <w:tcPr>
            <w:tcW w:w="947" w:type="dxa"/>
            <w:shd w:val="clear" w:color="auto" w:fill="D0D0D0"/>
          </w:tcPr>
          <w:p>
            <w:pPr>
              <w:pStyle w:val="TableParagraph"/>
              <w:spacing w:line="209" w:lineRule="exact" w:before="12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53</w:t>
            </w:r>
          </w:p>
        </w:tc>
        <w:tc>
          <w:tcPr>
            <w:tcW w:w="6120" w:type="dxa"/>
            <w:shd w:val="clear" w:color="auto" w:fill="D0D0D0"/>
          </w:tcPr>
          <w:p>
            <w:pPr>
              <w:pStyle w:val="TableParagraph"/>
              <w:spacing w:line="207" w:lineRule="exact" w:before="14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Izdaci za</w:t>
            </w:r>
            <w:r>
              <w:rPr>
                <w:b/>
                <w:spacing w:val="50"/>
                <w:sz w:val="18"/>
              </w:rPr>
              <w:t> </w:t>
            </w:r>
            <w:r>
              <w:rPr>
                <w:b/>
                <w:sz w:val="18"/>
              </w:rPr>
              <w:t>ulaganja u financijske instrumente - dionice i udjele </w:t>
            </w:r>
            <w:r>
              <w:rPr>
                <w:b/>
                <w:spacing w:val="-10"/>
                <w:sz w:val="18"/>
              </w:rPr>
              <w:t>u</w:t>
            </w:r>
          </w:p>
        </w:tc>
        <w:tc>
          <w:tcPr>
            <w:tcW w:w="2209" w:type="dxa"/>
            <w:shd w:val="clear" w:color="auto" w:fill="D0D0D0"/>
          </w:tcPr>
          <w:p>
            <w:pPr>
              <w:pStyle w:val="TableParagraph"/>
              <w:spacing w:line="209" w:lineRule="exact" w:before="12"/>
              <w:ind w:right="2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3.332,65</w:t>
            </w:r>
          </w:p>
        </w:tc>
        <w:tc>
          <w:tcPr>
            <w:tcW w:w="2087" w:type="dxa"/>
            <w:shd w:val="clear" w:color="auto" w:fill="D0D0D0"/>
          </w:tcPr>
          <w:p>
            <w:pPr>
              <w:pStyle w:val="TableParagraph"/>
              <w:spacing w:line="209" w:lineRule="exact" w:before="12"/>
              <w:ind w:right="51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60" w:type="dxa"/>
            <w:shd w:val="clear" w:color="auto" w:fill="D0D0D0"/>
          </w:tcPr>
          <w:p>
            <w:pPr>
              <w:pStyle w:val="TableParagraph"/>
              <w:spacing w:line="209" w:lineRule="exact" w:before="12"/>
              <w:ind w:right="27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44" w:type="dxa"/>
            <w:shd w:val="clear" w:color="auto" w:fill="D0D0D0"/>
          </w:tcPr>
          <w:p>
            <w:pPr>
              <w:pStyle w:val="TableParagraph"/>
              <w:spacing w:line="209" w:lineRule="exact" w:before="12"/>
              <w:ind w:right="1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070" w:type="dxa"/>
            <w:shd w:val="clear" w:color="auto" w:fill="D0D0D0"/>
          </w:tcPr>
          <w:p>
            <w:pPr>
              <w:pStyle w:val="TableParagraph"/>
              <w:spacing w:line="209" w:lineRule="exact" w:before="12"/>
              <w:ind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00" w:hRule="atLeast"/>
        </w:trPr>
        <w:tc>
          <w:tcPr>
            <w:tcW w:w="947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20" w:type="dxa"/>
            <w:shd w:val="clear" w:color="auto" w:fill="D0D0D0"/>
          </w:tcPr>
          <w:p>
            <w:pPr>
              <w:pStyle w:val="TableParagraph"/>
              <w:spacing w:line="181" w:lineRule="exact"/>
              <w:ind w:lef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glavnici</w:t>
            </w:r>
          </w:p>
        </w:tc>
        <w:tc>
          <w:tcPr>
            <w:tcW w:w="2209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87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50" w:hRule="atLeast"/>
        </w:trPr>
        <w:tc>
          <w:tcPr>
            <w:tcW w:w="947" w:type="dxa"/>
            <w:shd w:val="clear" w:color="auto" w:fill="DFDFDF"/>
          </w:tcPr>
          <w:p>
            <w:pPr>
              <w:pStyle w:val="TableParagraph"/>
              <w:spacing w:before="23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534</w:t>
            </w:r>
          </w:p>
        </w:tc>
        <w:tc>
          <w:tcPr>
            <w:tcW w:w="6120" w:type="dxa"/>
            <w:shd w:val="clear" w:color="auto" w:fill="DFDFDF"/>
          </w:tcPr>
          <w:p>
            <w:pPr>
              <w:pStyle w:val="TableParagraph"/>
              <w:spacing w:line="210" w:lineRule="atLeast" w:before="10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dionice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udjele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glavnici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trgovačkih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društava izvan javnog sektora</w:t>
            </w:r>
          </w:p>
        </w:tc>
        <w:tc>
          <w:tcPr>
            <w:tcW w:w="2209" w:type="dxa"/>
            <w:shd w:val="clear" w:color="auto" w:fill="DFDFDF"/>
          </w:tcPr>
          <w:p>
            <w:pPr>
              <w:pStyle w:val="TableParagraph"/>
              <w:spacing w:before="23"/>
              <w:ind w:right="2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3.332,65</w:t>
            </w:r>
          </w:p>
        </w:tc>
        <w:tc>
          <w:tcPr>
            <w:tcW w:w="208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shd w:val="clear" w:color="auto" w:fill="DFDFDF"/>
          </w:tcPr>
          <w:p>
            <w:pPr>
              <w:pStyle w:val="TableParagraph"/>
              <w:spacing w:before="23"/>
              <w:ind w:right="27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44" w:type="dxa"/>
            <w:shd w:val="clear" w:color="auto" w:fill="DFDFDF"/>
          </w:tcPr>
          <w:p>
            <w:pPr>
              <w:pStyle w:val="TableParagraph"/>
              <w:spacing w:before="23"/>
              <w:ind w:right="1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070" w:type="dxa"/>
            <w:shd w:val="clear" w:color="auto" w:fill="DFDFDF"/>
          </w:tcPr>
          <w:p>
            <w:pPr>
              <w:pStyle w:val="TableParagraph"/>
              <w:spacing w:before="23"/>
              <w:ind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>
      <w:pPr>
        <w:pStyle w:val="TableParagraph"/>
        <w:spacing w:after="0"/>
        <w:jc w:val="center"/>
        <w:rPr>
          <w:b/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before="5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5341</w:t>
      </w:r>
    </w:p>
    <w:p>
      <w:pPr>
        <w:pStyle w:val="BodyText"/>
        <w:spacing w:before="7"/>
        <w:ind w:left="441"/>
      </w:pPr>
      <w:r>
        <w:rPr/>
        <w:br w:type="column"/>
      </w:r>
      <w:r>
        <w:rPr/>
        <w:t>Dionice</w:t>
      </w:r>
      <w:r>
        <w:rPr>
          <w:spacing w:val="-11"/>
        </w:rPr>
        <w:t> </w:t>
      </w:r>
      <w:r>
        <w:rPr/>
        <w:t>i</w:t>
      </w:r>
      <w:r>
        <w:rPr>
          <w:spacing w:val="-10"/>
        </w:rPr>
        <w:t> </w:t>
      </w:r>
      <w:r>
        <w:rPr/>
        <w:t>udjeli</w:t>
      </w:r>
      <w:r>
        <w:rPr>
          <w:spacing w:val="-11"/>
        </w:rPr>
        <w:t> </w:t>
      </w:r>
      <w:r>
        <w:rPr/>
        <w:t>u</w:t>
      </w:r>
      <w:r>
        <w:rPr>
          <w:spacing w:val="-10"/>
        </w:rPr>
        <w:t> </w:t>
      </w:r>
      <w:r>
        <w:rPr/>
        <w:t>glavnici</w:t>
      </w:r>
      <w:r>
        <w:rPr>
          <w:spacing w:val="-11"/>
        </w:rPr>
        <w:t> </w:t>
      </w:r>
      <w:r>
        <w:rPr/>
        <w:t>tuzemnih</w:t>
      </w:r>
      <w:r>
        <w:rPr>
          <w:spacing w:val="-10"/>
        </w:rPr>
        <w:t> </w:t>
      </w:r>
      <w:r>
        <w:rPr/>
        <w:t>trgovačkih</w:t>
      </w:r>
      <w:r>
        <w:rPr>
          <w:spacing w:val="-11"/>
        </w:rPr>
        <w:t> </w:t>
      </w:r>
      <w:r>
        <w:rPr/>
        <w:t>društava</w:t>
      </w:r>
      <w:r>
        <w:rPr>
          <w:spacing w:val="-10"/>
        </w:rPr>
        <w:t> </w:t>
      </w:r>
      <w:r>
        <w:rPr/>
        <w:t>izvan</w:t>
      </w:r>
      <w:r>
        <w:rPr>
          <w:spacing w:val="-11"/>
        </w:rPr>
        <w:t> </w:t>
      </w:r>
      <w:r>
        <w:rPr/>
        <w:t>javnog</w:t>
      </w:r>
      <w:r>
        <w:rPr>
          <w:spacing w:val="-10"/>
        </w:rPr>
        <w:t> </w:t>
      </w:r>
      <w:r>
        <w:rPr>
          <w:spacing w:val="-2"/>
        </w:rPr>
        <w:t>sektora</w:t>
      </w:r>
    </w:p>
    <w:p>
      <w:pPr>
        <w:spacing w:before="5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3.332,65</w:t>
      </w:r>
    </w:p>
    <w:p>
      <w:pPr>
        <w:spacing w:before="5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4"/>
          <w:sz w:val="20"/>
        </w:rPr>
        <w:t>0,00</w:t>
      </w:r>
    </w:p>
    <w:p>
      <w:pPr>
        <w:spacing w:before="5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0,00%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6524" w:space="489"/>
            <w:col w:w="1261" w:space="2725"/>
            <w:col w:w="872" w:space="211"/>
            <w:col w:w="2381"/>
          </w:cols>
        </w:sect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7"/>
        <w:gridCol w:w="6570"/>
        <w:gridCol w:w="1990"/>
        <w:gridCol w:w="1855"/>
        <w:gridCol w:w="1580"/>
        <w:gridCol w:w="1238"/>
        <w:gridCol w:w="957"/>
      </w:tblGrid>
      <w:tr>
        <w:trPr>
          <w:trHeight w:val="269" w:hRule="atLeast"/>
        </w:trPr>
        <w:tc>
          <w:tcPr>
            <w:tcW w:w="94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54</w:t>
            </w:r>
          </w:p>
        </w:tc>
        <w:tc>
          <w:tcPr>
            <w:tcW w:w="6570" w:type="dxa"/>
            <w:shd w:val="clear" w:color="auto" w:fill="D0D0D0"/>
          </w:tcPr>
          <w:p>
            <w:pPr>
              <w:pStyle w:val="TableParagraph"/>
              <w:spacing w:before="29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Izdaci za otplatu glavnice prim. kredita i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99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45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14.655,34</w:t>
            </w:r>
          </w:p>
        </w:tc>
        <w:tc>
          <w:tcPr>
            <w:tcW w:w="1855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23.650,15</w:t>
            </w:r>
          </w:p>
        </w:tc>
        <w:tc>
          <w:tcPr>
            <w:tcW w:w="1580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5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5.100,05</w:t>
            </w:r>
          </w:p>
        </w:tc>
        <w:tc>
          <w:tcPr>
            <w:tcW w:w="1238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34,80%</w:t>
            </w:r>
          </w:p>
        </w:tc>
        <w:tc>
          <w:tcPr>
            <w:tcW w:w="957" w:type="dxa"/>
            <w:shd w:val="clear" w:color="auto" w:fill="D0D0D0"/>
          </w:tcPr>
          <w:p>
            <w:pPr>
              <w:pStyle w:val="TableParagraph"/>
              <w:spacing w:line="223" w:lineRule="exact"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21,56%</w:t>
            </w:r>
          </w:p>
        </w:tc>
      </w:tr>
      <w:tr>
        <w:trPr>
          <w:trHeight w:val="450" w:hRule="atLeast"/>
        </w:trPr>
        <w:tc>
          <w:tcPr>
            <w:tcW w:w="947" w:type="dxa"/>
            <w:shd w:val="clear" w:color="auto" w:fill="DFDFDF"/>
          </w:tcPr>
          <w:p>
            <w:pPr>
              <w:pStyle w:val="TableParagraph"/>
              <w:spacing w:before="27"/>
              <w:ind w:left="3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544</w:t>
            </w:r>
          </w:p>
        </w:tc>
        <w:tc>
          <w:tcPr>
            <w:tcW w:w="6570" w:type="dxa"/>
            <w:shd w:val="clear" w:color="auto" w:fill="DFDFDF"/>
          </w:tcPr>
          <w:p>
            <w:pPr>
              <w:pStyle w:val="TableParagraph"/>
              <w:spacing w:line="210" w:lineRule="atLeast" w:before="10"/>
              <w:ind w:left="313"/>
              <w:rPr>
                <w:b/>
                <w:sz w:val="18"/>
              </w:rPr>
            </w:pPr>
            <w:r>
              <w:rPr>
                <w:b/>
                <w:sz w:val="18"/>
              </w:rPr>
              <w:t>Otplata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zajmova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kreditnih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ostalih financijskih institucija izvan javnog sektora</w:t>
            </w:r>
          </w:p>
        </w:tc>
        <w:tc>
          <w:tcPr>
            <w:tcW w:w="1990" w:type="dxa"/>
            <w:shd w:val="clear" w:color="auto" w:fill="DFDFDF"/>
          </w:tcPr>
          <w:p>
            <w:pPr>
              <w:pStyle w:val="TableParagraph"/>
              <w:spacing w:before="27"/>
              <w:ind w:right="45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14.655,34</w:t>
            </w:r>
          </w:p>
        </w:tc>
        <w:tc>
          <w:tcPr>
            <w:tcW w:w="3435" w:type="dxa"/>
            <w:gridSpan w:val="2"/>
            <w:shd w:val="clear" w:color="auto" w:fill="DFDFDF"/>
          </w:tcPr>
          <w:p>
            <w:pPr>
              <w:pStyle w:val="TableParagraph"/>
              <w:spacing w:before="27"/>
              <w:ind w:right="28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5.100,05</w:t>
            </w:r>
          </w:p>
        </w:tc>
        <w:tc>
          <w:tcPr>
            <w:tcW w:w="1238" w:type="dxa"/>
            <w:shd w:val="clear" w:color="auto" w:fill="DFDFDF"/>
          </w:tcPr>
          <w:p>
            <w:pPr>
              <w:pStyle w:val="TableParagraph"/>
              <w:spacing w:before="27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34,80%</w:t>
            </w:r>
          </w:p>
        </w:tc>
        <w:tc>
          <w:tcPr>
            <w:tcW w:w="957" w:type="dxa"/>
            <w:shd w:val="clear" w:color="auto" w:fill="DFDFDF"/>
          </w:tcPr>
          <w:p>
            <w:pPr>
              <w:pStyle w:val="TableParagraph"/>
              <w:spacing w:before="27"/>
              <w:ind w:right="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21,56%</w:t>
            </w:r>
          </w:p>
        </w:tc>
      </w:tr>
    </w:tbl>
    <w:p>
      <w:pPr>
        <w:pStyle w:val="TableParagraph"/>
        <w:spacing w:after="0"/>
        <w:jc w:val="right"/>
        <w:rPr>
          <w:b/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before="14"/>
        <w:ind w:left="441" w:right="0" w:firstLine="0"/>
        <w:jc w:val="left"/>
        <w:rPr>
          <w:sz w:val="20"/>
        </w:rPr>
      </w:pPr>
      <w:r>
        <w:rPr>
          <w:spacing w:val="-4"/>
          <w:sz w:val="20"/>
        </w:rPr>
        <w:t>5443</w:t>
      </w:r>
    </w:p>
    <w:p>
      <w:pPr>
        <w:pStyle w:val="BodyText"/>
        <w:spacing w:line="230" w:lineRule="auto" w:before="22"/>
        <w:ind w:left="441" w:right="38"/>
      </w:pPr>
      <w:r>
        <w:rPr/>
        <w:br w:type="column"/>
      </w:r>
      <w:r>
        <w:rPr/>
        <w:t>Otplata</w:t>
      </w:r>
      <w:r>
        <w:rPr>
          <w:spacing w:val="-5"/>
        </w:rPr>
        <w:t> </w:t>
      </w:r>
      <w:r>
        <w:rPr/>
        <w:t>glavnice</w:t>
      </w:r>
      <w:r>
        <w:rPr>
          <w:spacing w:val="-5"/>
        </w:rPr>
        <w:t> </w:t>
      </w:r>
      <w:r>
        <w:rPr/>
        <w:t>primljenih</w:t>
      </w:r>
      <w:r>
        <w:rPr>
          <w:spacing w:val="-5"/>
        </w:rPr>
        <w:t> </w:t>
      </w:r>
      <w:r>
        <w:rPr/>
        <w:t>kredita</w:t>
      </w:r>
      <w:r>
        <w:rPr>
          <w:spacing w:val="-5"/>
        </w:rPr>
        <w:t> </w:t>
      </w:r>
      <w:r>
        <w:rPr/>
        <w:t>od</w:t>
      </w:r>
      <w:r>
        <w:rPr>
          <w:spacing w:val="-5"/>
        </w:rPr>
        <w:t> </w:t>
      </w:r>
      <w:r>
        <w:rPr/>
        <w:t>tuzemnih</w:t>
      </w:r>
      <w:r>
        <w:rPr>
          <w:spacing w:val="-5"/>
        </w:rPr>
        <w:t> </w:t>
      </w:r>
      <w:r>
        <w:rPr/>
        <w:t>kreditnih</w:t>
      </w:r>
      <w:r>
        <w:rPr>
          <w:spacing w:val="-5"/>
        </w:rPr>
        <w:t> </w:t>
      </w:r>
      <w:r>
        <w:rPr/>
        <w:t>institucija</w:t>
      </w:r>
      <w:r>
        <w:rPr>
          <w:spacing w:val="-5"/>
        </w:rPr>
        <w:t> </w:t>
      </w:r>
      <w:r>
        <w:rPr/>
        <w:t>izvan javnog sektora</w:t>
      </w:r>
    </w:p>
    <w:p>
      <w:pPr>
        <w:spacing w:before="14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14.655,34</w:t>
      </w:r>
    </w:p>
    <w:p>
      <w:pPr>
        <w:spacing w:before="14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5.100,05</w:t>
      </w:r>
    </w:p>
    <w:p>
      <w:pPr>
        <w:spacing w:before="14"/>
        <w:ind w:left="441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34,80%</w:t>
      </w:r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887" w:space="73"/>
            <w:col w:w="6204" w:space="699"/>
            <w:col w:w="1372" w:space="2338"/>
            <w:col w:w="1261" w:space="97"/>
            <w:col w:w="2492"/>
          </w:cols>
        </w:sectPr>
      </w:pPr>
    </w:p>
    <w:p>
      <w:pPr>
        <w:spacing w:before="63"/>
        <w:ind w:left="441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720000</wp:posOffset>
                </wp:positionH>
                <wp:positionV relativeFrom="paragraph">
                  <wp:posOffset>16202</wp:posOffset>
                </wp:positionV>
                <wp:extent cx="9612630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9612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12630" h="0">
                              <a:moveTo>
                                <a:pt x="0" y="0"/>
                              </a:moveTo>
                              <a:lnTo>
                                <a:pt x="961200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56.692944pt,1.275801pt" to="813.543746pt,1.27580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2"/>
        </w:rPr>
        <w:t>UKUPNO </w:t>
      </w:r>
      <w:r>
        <w:rPr>
          <w:b/>
          <w:spacing w:val="-2"/>
          <w:sz w:val="22"/>
        </w:rPr>
        <w:t>IZDACI</w:t>
      </w:r>
    </w:p>
    <w:p>
      <w:pPr>
        <w:spacing w:before="6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17.987,99</w:t>
      </w:r>
    </w:p>
    <w:p>
      <w:pPr>
        <w:spacing w:before="6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23.650,15</w:t>
      </w:r>
    </w:p>
    <w:p>
      <w:pPr>
        <w:spacing w:before="6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5.100,05</w:t>
      </w:r>
    </w:p>
    <w:p>
      <w:pPr>
        <w:spacing w:before="63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28,35%</w:t>
      </w:r>
    </w:p>
    <w:p>
      <w:pPr>
        <w:spacing w:before="63"/>
        <w:ind w:left="428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21,56%</w:t>
      </w:r>
    </w:p>
    <w:p>
      <w:pPr>
        <w:spacing w:after="0"/>
        <w:jc w:val="left"/>
        <w:rPr>
          <w:b/>
          <w:sz w:val="22"/>
        </w:rPr>
        <w:sectPr>
          <w:type w:val="continuous"/>
          <w:pgSz w:w="16840" w:h="11910" w:orient="landscape"/>
          <w:pgMar w:header="310" w:footer="0" w:top="560" w:bottom="280" w:left="992" w:right="425"/>
          <w:cols w:num="6" w:equalWidth="0">
            <w:col w:w="2230" w:space="5534"/>
            <w:col w:w="1461" w:space="339"/>
            <w:col w:w="1461" w:space="461"/>
            <w:col w:w="1299" w:space="74"/>
            <w:col w:w="1189" w:space="40"/>
            <w:col w:w="1335"/>
          </w:cols>
        </w:sectPr>
      </w:pPr>
    </w:p>
    <w:p>
      <w:pPr>
        <w:pStyle w:val="BodyText"/>
        <w:spacing w:before="8"/>
        <w:rPr>
          <w:b/>
          <w:sz w:val="2"/>
        </w:rPr>
      </w:pPr>
    </w:p>
    <w:p>
      <w:pPr>
        <w:spacing w:line="46" w:lineRule="exact"/>
        <w:ind w:left="133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12630" cy="28575"/>
                <wp:effectExtent l="9525" t="0" r="0" b="0"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9612630" cy="28575"/>
                          <a:chExt cx="9612630" cy="285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4762"/>
                            <a:ext cx="96126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2630" h="19050">
                                <a:moveTo>
                                  <a:pt x="0" y="0"/>
                                </a:moveTo>
                                <a:lnTo>
                                  <a:pt x="9612005" y="0"/>
                                </a:lnTo>
                              </a:path>
                              <a:path w="9612630" h="19050">
                                <a:moveTo>
                                  <a:pt x="0" y="19050"/>
                                </a:moveTo>
                                <a:lnTo>
                                  <a:pt x="9612005" y="190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6.9pt;height:2.25pt;mso-position-horizontal-relative:char;mso-position-vertical-relative:line" id="docshapegroup57" coordorigin="0,0" coordsize="15138,45">
                <v:shape style="position:absolute;left:0;top:7;width:15138;height:30" id="docshape58" coordorigin="0,8" coordsize="15138,30" path="m0,8l15137,8m0,38l15137,38e" filled="false" stroked="true" strokeweight=".7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6" w:lineRule="exact"/>
        <w:rPr>
          <w:position w:val="0"/>
          <w:sz w:val="4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23"/>
        <w:rPr>
          <w:b/>
          <w:sz w:val="24"/>
        </w:rPr>
      </w:pPr>
    </w:p>
    <w:p>
      <w:pPr>
        <w:pStyle w:val="Heading2"/>
        <w:spacing w:after="41"/>
      </w:pPr>
      <w:r>
        <w:rPr/>
        <w:t>IZVJEŠTAJ RAČUNA FINANCIRANJA PREMA IZVORIMA </w:t>
      </w:r>
      <w:r>
        <w:rPr>
          <w:spacing w:val="-2"/>
        </w:rPr>
        <w:t>FINANCIRANJA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2"/>
        <w:gridCol w:w="1680"/>
        <w:gridCol w:w="1950"/>
        <w:gridCol w:w="1686"/>
        <w:gridCol w:w="1237"/>
        <w:gridCol w:w="1061"/>
      </w:tblGrid>
      <w:tr>
        <w:trPr>
          <w:trHeight w:val="377" w:hRule="atLeast"/>
        </w:trPr>
        <w:tc>
          <w:tcPr>
            <w:tcW w:w="7522" w:type="dxa"/>
            <w:shd w:val="clear" w:color="auto" w:fill="F0F0F0"/>
          </w:tcPr>
          <w:p>
            <w:pPr>
              <w:pStyle w:val="TableParagraph"/>
              <w:spacing w:line="165" w:lineRule="exact" w:before="3"/>
              <w:ind w:left="7202" w:right="-13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OSTV</w:t>
            </w:r>
          </w:p>
          <w:p>
            <w:pPr>
              <w:pStyle w:val="TableParagraph"/>
              <w:spacing w:line="165" w:lineRule="exact"/>
              <w:ind w:left="29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92" w:lineRule="exact"/>
              <w:ind w:left="329" w:right="-29" w:hanging="2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ARENJE/IZVRŠENJE 1.-6.2025.</w:t>
            </w:r>
          </w:p>
        </w:tc>
        <w:tc>
          <w:tcPr>
            <w:tcW w:w="3636" w:type="dxa"/>
            <w:gridSpan w:val="2"/>
            <w:shd w:val="clear" w:color="auto" w:fill="F0F0F0"/>
          </w:tcPr>
          <w:p>
            <w:pPr>
              <w:pStyle w:val="TableParagraph"/>
              <w:tabs>
                <w:tab w:pos="2249" w:val="left" w:leader="none"/>
              </w:tabs>
              <w:spacing w:line="192" w:lineRule="exact"/>
              <w:ind w:left="149" w:right="15" w:hanging="21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IZVORNI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ILI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OSTVARENJE/IZVRŠENJE </w:t>
            </w:r>
            <w:r>
              <w:rPr>
                <w:b/>
                <w:sz w:val="16"/>
              </w:rPr>
              <w:t>REBALANS 2026.</w:t>
              <w:tab/>
            </w:r>
            <w:r>
              <w:rPr>
                <w:b/>
                <w:spacing w:val="-2"/>
                <w:position w:val="1"/>
                <w:sz w:val="16"/>
              </w:rPr>
              <w:t>1.-6.2026.</w:t>
            </w:r>
          </w:p>
        </w:tc>
        <w:tc>
          <w:tcPr>
            <w:tcW w:w="1237" w:type="dxa"/>
            <w:shd w:val="clear" w:color="auto" w:fill="F0F0F0"/>
          </w:tcPr>
          <w:p>
            <w:pPr>
              <w:pStyle w:val="TableParagraph"/>
              <w:spacing w:before="148"/>
              <w:ind w:left="20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061" w:type="dxa"/>
            <w:shd w:val="clear" w:color="auto" w:fill="F0F0F0"/>
          </w:tcPr>
          <w:p>
            <w:pPr>
              <w:pStyle w:val="TableParagraph"/>
              <w:spacing w:before="148"/>
              <w:ind w:left="17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171" w:hRule="atLeast"/>
        </w:trPr>
        <w:tc>
          <w:tcPr>
            <w:tcW w:w="7522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183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310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95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340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686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right="376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237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left="18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5=4/2*100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48" w:lineRule="exact"/>
              <w:ind w:left="16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6=4/3*100</w:t>
            </w:r>
          </w:p>
        </w:tc>
      </w:tr>
      <w:tr>
        <w:trPr>
          <w:trHeight w:val="270" w:hRule="atLeast"/>
        </w:trPr>
        <w:tc>
          <w:tcPr>
            <w:tcW w:w="752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29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1 Opći prihodi i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15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95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2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23.650,15</w:t>
            </w:r>
          </w:p>
        </w:tc>
        <w:tc>
          <w:tcPr>
            <w:tcW w:w="168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1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5.100,05</w:t>
            </w:r>
          </w:p>
        </w:tc>
        <w:tc>
          <w:tcPr>
            <w:tcW w:w="123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27"/>
              <w:ind w:right="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21,56%</w:t>
            </w:r>
          </w:p>
        </w:tc>
      </w:tr>
      <w:tr>
        <w:trPr>
          <w:trHeight w:val="255" w:hRule="atLeast"/>
        </w:trPr>
        <w:tc>
          <w:tcPr>
            <w:tcW w:w="75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95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23.650,15</w:t>
            </w:r>
          </w:p>
        </w:tc>
        <w:tc>
          <w:tcPr>
            <w:tcW w:w="168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5.100,05</w:t>
            </w:r>
          </w:p>
        </w:tc>
        <w:tc>
          <w:tcPr>
            <w:tcW w:w="123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22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21,56%</w:t>
            </w:r>
          </w:p>
        </w:tc>
      </w:tr>
      <w:tr>
        <w:trPr>
          <w:trHeight w:val="285" w:hRule="atLeast"/>
        </w:trPr>
        <w:tc>
          <w:tcPr>
            <w:tcW w:w="752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4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w:t>3 Vlastiti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3.332,65</w:t>
            </w:r>
          </w:p>
        </w:tc>
        <w:tc>
          <w:tcPr>
            <w:tcW w:w="195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30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8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16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23" w:lineRule="exact" w:before="42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5" w:hRule="atLeast"/>
        </w:trPr>
        <w:tc>
          <w:tcPr>
            <w:tcW w:w="75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left="300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3.332,65</w:t>
            </w:r>
          </w:p>
        </w:tc>
        <w:tc>
          <w:tcPr>
            <w:tcW w:w="195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30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8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5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65" w:hRule="atLeast"/>
        </w:trPr>
        <w:tc>
          <w:tcPr>
            <w:tcW w:w="7522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line="210" w:lineRule="atLeast" w:before="25"/>
              <w:ind w:left="300" w:right="23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ili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zamjene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imovine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naslova </w:t>
            </w:r>
            <w:r>
              <w:rPr>
                <w:b/>
                <w:spacing w:val="-2"/>
                <w:sz w:val="18"/>
              </w:rPr>
              <w:t>osiguranja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14.655,34</w:t>
            </w:r>
          </w:p>
        </w:tc>
        <w:tc>
          <w:tcPr>
            <w:tcW w:w="1950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30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6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8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16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061" w:type="dxa"/>
            <w:tcBorders>
              <w:top w:val="single" w:sz="6" w:space="0" w:color="000000"/>
            </w:tcBorders>
            <w:shd w:val="clear" w:color="auto" w:fill="D0D0D0"/>
          </w:tcPr>
          <w:p>
            <w:pPr>
              <w:pStyle w:val="TableParagraph"/>
              <w:spacing w:before="42"/>
              <w:ind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>
        <w:trPr>
          <w:trHeight w:val="257" w:hRule="atLeast"/>
        </w:trPr>
        <w:tc>
          <w:tcPr>
            <w:tcW w:w="75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300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zamjene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naslova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14.655,34</w:t>
            </w:r>
          </w:p>
        </w:tc>
        <w:tc>
          <w:tcPr>
            <w:tcW w:w="195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30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8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3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  <w:tc>
          <w:tcPr>
            <w:tcW w:w="10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299" w:hRule="atLeast"/>
        </w:trPr>
        <w:tc>
          <w:tcPr>
            <w:tcW w:w="7522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left="300"/>
              <w:rPr>
                <w:b/>
                <w:sz w:val="22"/>
              </w:rPr>
            </w:pPr>
            <w:r>
              <w:rPr>
                <w:b/>
                <w:sz w:val="22"/>
              </w:rPr>
              <w:t>UKUPNO </w:t>
            </w:r>
            <w:r>
              <w:rPr>
                <w:b/>
                <w:spacing w:val="-2"/>
                <w:sz w:val="22"/>
              </w:rPr>
              <w:t>IZDACI</w:t>
            </w:r>
          </w:p>
        </w:tc>
        <w:tc>
          <w:tcPr>
            <w:tcW w:w="1680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5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17.987,99</w:t>
            </w:r>
          </w:p>
        </w:tc>
        <w:tc>
          <w:tcPr>
            <w:tcW w:w="1950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23.650,15</w:t>
            </w:r>
          </w:p>
        </w:tc>
        <w:tc>
          <w:tcPr>
            <w:tcW w:w="1686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5.100,05</w:t>
            </w:r>
          </w:p>
        </w:tc>
        <w:tc>
          <w:tcPr>
            <w:tcW w:w="1237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6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28,35%</w:t>
            </w:r>
          </w:p>
        </w:tc>
        <w:tc>
          <w:tcPr>
            <w:tcW w:w="1061" w:type="dxa"/>
            <w:tcBorders>
              <w:top w:val="sing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15"/>
              <w:ind w:right="1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21,56%</w:t>
            </w:r>
          </w:p>
        </w:tc>
      </w:tr>
    </w:tbl>
    <w:p>
      <w:pPr>
        <w:pStyle w:val="TableParagraph"/>
        <w:spacing w:after="0"/>
        <w:jc w:val="right"/>
        <w:rPr>
          <w:b/>
          <w:sz w:val="22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75"/>
        <w:rPr>
          <w:b/>
          <w:sz w:val="26"/>
        </w:rPr>
      </w:pPr>
    </w:p>
    <w:p>
      <w:pPr>
        <w:pStyle w:val="Heading1"/>
        <w:numPr>
          <w:ilvl w:val="0"/>
          <w:numId w:val="1"/>
        </w:numPr>
        <w:tabs>
          <w:tab w:pos="6996" w:val="left" w:leader="none"/>
        </w:tabs>
        <w:spacing w:line="240" w:lineRule="auto" w:before="0" w:after="0"/>
        <w:ind w:left="6996" w:right="0" w:hanging="288"/>
        <w:jc w:val="left"/>
      </w:pPr>
      <w:r>
        <w:rPr/>
        <w:t>POSEBNI </w:t>
      </w:r>
      <w:r>
        <w:rPr>
          <w:spacing w:val="-5"/>
        </w:rPr>
        <w:t>DIO</w:t>
      </w:r>
    </w:p>
    <w:p>
      <w:pPr>
        <w:spacing w:before="61" w:after="51"/>
        <w:ind w:left="4559" w:right="0" w:firstLine="0"/>
        <w:jc w:val="left"/>
        <w:rPr>
          <w:b/>
          <w:sz w:val="26"/>
        </w:rPr>
      </w:pPr>
      <w:r>
        <w:rPr>
          <w:b/>
          <w:sz w:val="26"/>
        </w:rPr>
        <w:t>IZVJEŠTAJ PO ORGANIZACIJSKOJ </w:t>
      </w:r>
      <w:r>
        <w:rPr>
          <w:b/>
          <w:spacing w:val="-2"/>
          <w:sz w:val="26"/>
        </w:rPr>
        <w:t>KLASIFIKACIJI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5"/>
        <w:gridCol w:w="6283"/>
        <w:gridCol w:w="2020"/>
        <w:gridCol w:w="1723"/>
        <w:gridCol w:w="1180"/>
      </w:tblGrid>
      <w:tr>
        <w:trPr>
          <w:trHeight w:val="377" w:hRule="atLeast"/>
        </w:trPr>
        <w:tc>
          <w:tcPr>
            <w:tcW w:w="3935" w:type="dxa"/>
            <w:vMerge w:val="restart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3" w:type="dxa"/>
            <w:shd w:val="clear" w:color="auto" w:fill="F0F0F0"/>
          </w:tcPr>
          <w:p>
            <w:pPr>
              <w:pStyle w:val="TableParagraph"/>
              <w:spacing w:before="148"/>
              <w:ind w:right="39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</w:tc>
        <w:tc>
          <w:tcPr>
            <w:tcW w:w="4923" w:type="dxa"/>
            <w:gridSpan w:val="3"/>
            <w:shd w:val="clear" w:color="auto" w:fill="F0F0F0"/>
          </w:tcPr>
          <w:p>
            <w:pPr>
              <w:pStyle w:val="TableParagraph"/>
              <w:tabs>
                <w:tab w:pos="2433" w:val="left" w:leader="none"/>
                <w:tab w:pos="3968" w:val="left" w:leader="none"/>
              </w:tabs>
              <w:spacing w:line="192" w:lineRule="exact"/>
              <w:ind w:left="333" w:right="347" w:hanging="21"/>
              <w:rPr>
                <w:b/>
                <w:position w:val="5"/>
                <w:sz w:val="16"/>
              </w:rPr>
            </w:pPr>
            <w:r>
              <w:rPr>
                <w:b/>
                <w:sz w:val="16"/>
              </w:rPr>
              <w:t>IZVORNI PLAN ILI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OSTVARENJE/IZVRŠENJE </w:t>
            </w:r>
            <w:r>
              <w:rPr>
                <w:b/>
                <w:sz w:val="16"/>
              </w:rPr>
              <w:t>REBALANS 2026.</w:t>
              <w:tab/>
            </w:r>
            <w:r>
              <w:rPr>
                <w:b/>
                <w:spacing w:val="-2"/>
                <w:position w:val="1"/>
                <w:sz w:val="16"/>
              </w:rPr>
              <w:t>1.-6.2026.</w:t>
            </w:r>
            <w:r>
              <w:rPr>
                <w:b/>
                <w:position w:val="1"/>
                <w:sz w:val="16"/>
              </w:rPr>
              <w:tab/>
            </w:r>
            <w:r>
              <w:rPr>
                <w:b/>
                <w:spacing w:val="-2"/>
                <w:position w:val="5"/>
                <w:sz w:val="16"/>
              </w:rPr>
              <w:t>INDEKS</w:t>
            </w:r>
          </w:p>
        </w:tc>
      </w:tr>
      <w:tr>
        <w:trPr>
          <w:trHeight w:val="156" w:hRule="atLeast"/>
        </w:trPr>
        <w:tc>
          <w:tcPr>
            <w:tcW w:w="3935" w:type="dxa"/>
            <w:vMerge/>
            <w:tcBorders>
              <w:top w:val="nil"/>
              <w:bottom w:val="single" w:sz="6" w:space="0" w:color="000000"/>
            </w:tcBorders>
            <w:shd w:val="clear" w:color="auto" w:fill="F0F0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3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400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4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723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right="185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80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line="136" w:lineRule="exact"/>
              <w:ind w:left="2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4=3/2*100</w:t>
            </w:r>
          </w:p>
        </w:tc>
      </w:tr>
      <w:tr>
        <w:trPr>
          <w:trHeight w:val="363" w:hRule="atLeast"/>
        </w:trPr>
        <w:tc>
          <w:tcPr>
            <w:tcW w:w="3935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52" w:lineRule="exact" w:before="88"/>
              <w:rPr>
                <w:b/>
                <w:sz w:val="24"/>
              </w:rPr>
            </w:pPr>
            <w:r>
              <w:rPr>
                <w:b/>
                <w:sz w:val="24"/>
              </w:rPr>
              <w:t>RAZDJEL 001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OPĆINSKO </w:t>
            </w:r>
            <w:r>
              <w:rPr>
                <w:b/>
                <w:spacing w:val="-2"/>
                <w:sz w:val="24"/>
              </w:rPr>
              <w:t>VIJEĆE</w:t>
            </w:r>
          </w:p>
        </w:tc>
        <w:tc>
          <w:tcPr>
            <w:tcW w:w="6283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20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32.526,93</w:t>
            </w:r>
          </w:p>
        </w:tc>
        <w:tc>
          <w:tcPr>
            <w:tcW w:w="1723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58"/>
              <w:ind w:right="12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86.016,50</w:t>
            </w:r>
          </w:p>
        </w:tc>
        <w:tc>
          <w:tcPr>
            <w:tcW w:w="1180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58"/>
              <w:ind w:right="11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264,45%</w:t>
            </w:r>
          </w:p>
        </w:tc>
      </w:tr>
      <w:tr>
        <w:trPr>
          <w:trHeight w:val="366" w:hRule="atLeast"/>
        </w:trPr>
        <w:tc>
          <w:tcPr>
            <w:tcW w:w="3935" w:type="dxa"/>
          </w:tcPr>
          <w:p>
            <w:pPr>
              <w:pStyle w:val="TableParagraph"/>
              <w:spacing w:before="49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GLAVA 00101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Općinsko </w:t>
            </w:r>
            <w:r>
              <w:rPr>
                <w:b/>
                <w:spacing w:val="-2"/>
                <w:sz w:val="24"/>
              </w:rPr>
              <w:t>vijeće</w:t>
            </w:r>
          </w:p>
        </w:tc>
        <w:tc>
          <w:tcPr>
            <w:tcW w:w="628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before="12"/>
              <w:ind w:right="1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32.526,93</w:t>
            </w:r>
          </w:p>
        </w:tc>
        <w:tc>
          <w:tcPr>
            <w:tcW w:w="1723" w:type="dxa"/>
          </w:tcPr>
          <w:p>
            <w:pPr>
              <w:pStyle w:val="TableParagraph"/>
              <w:spacing w:before="12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86.016,50</w:t>
            </w:r>
          </w:p>
        </w:tc>
        <w:tc>
          <w:tcPr>
            <w:tcW w:w="1180" w:type="dxa"/>
          </w:tcPr>
          <w:p>
            <w:pPr>
              <w:pStyle w:val="TableParagraph"/>
              <w:spacing w:before="12"/>
              <w:ind w:right="11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264,45%</w:t>
            </w:r>
          </w:p>
        </w:tc>
      </w:tr>
      <w:tr>
        <w:trPr>
          <w:trHeight w:val="319" w:hRule="atLeast"/>
        </w:trPr>
        <w:tc>
          <w:tcPr>
            <w:tcW w:w="10218" w:type="dxa"/>
            <w:gridSpan w:val="2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52" w:lineRule="exact" w:before="43"/>
              <w:rPr>
                <w:b/>
                <w:sz w:val="24"/>
              </w:rPr>
            </w:pPr>
            <w:r>
              <w:rPr>
                <w:b/>
                <w:sz w:val="24"/>
              </w:rPr>
              <w:t>RAZDJEL 002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OPĆINSKI </w:t>
            </w:r>
            <w:r>
              <w:rPr>
                <w:b/>
                <w:spacing w:val="-2"/>
                <w:sz w:val="24"/>
              </w:rPr>
              <w:t>NAČELNIK</w:t>
            </w:r>
          </w:p>
        </w:tc>
        <w:tc>
          <w:tcPr>
            <w:tcW w:w="2020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13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113.838,12</w:t>
            </w:r>
          </w:p>
        </w:tc>
        <w:tc>
          <w:tcPr>
            <w:tcW w:w="1723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13"/>
              <w:ind w:right="12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54.883,92</w:t>
            </w:r>
          </w:p>
        </w:tc>
        <w:tc>
          <w:tcPr>
            <w:tcW w:w="1180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13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48,21%</w:t>
            </w:r>
          </w:p>
        </w:tc>
      </w:tr>
      <w:tr>
        <w:trPr>
          <w:trHeight w:val="366" w:hRule="atLeast"/>
        </w:trPr>
        <w:tc>
          <w:tcPr>
            <w:tcW w:w="10218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before="49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GLAVA 00201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Općinski načelnik i zamjenici </w:t>
            </w:r>
            <w:r>
              <w:rPr>
                <w:b/>
                <w:spacing w:val="-2"/>
                <w:sz w:val="24"/>
              </w:rPr>
              <w:t>načenika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"/>
              <w:ind w:right="1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113.838,12</w:t>
            </w:r>
          </w:p>
        </w:tc>
        <w:tc>
          <w:tcPr>
            <w:tcW w:w="172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54.883,92</w:t>
            </w:r>
          </w:p>
        </w:tc>
        <w:tc>
          <w:tcPr>
            <w:tcW w:w="118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2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48,21%</w:t>
            </w:r>
          </w:p>
        </w:tc>
      </w:tr>
      <w:tr>
        <w:trPr>
          <w:trHeight w:val="318" w:hRule="atLeast"/>
        </w:trPr>
        <w:tc>
          <w:tcPr>
            <w:tcW w:w="10218" w:type="dxa"/>
            <w:gridSpan w:val="2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52" w:lineRule="exact" w:before="43"/>
              <w:rPr>
                <w:b/>
                <w:sz w:val="24"/>
              </w:rPr>
            </w:pPr>
            <w:r>
              <w:rPr>
                <w:b/>
                <w:sz w:val="24"/>
              </w:rPr>
              <w:t>RAZDJEL 003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JEDINSTVENI UPRAVNI </w:t>
            </w:r>
            <w:r>
              <w:rPr>
                <w:b/>
                <w:spacing w:val="-2"/>
                <w:sz w:val="24"/>
              </w:rPr>
              <w:t>ODJEL</w:t>
            </w:r>
          </w:p>
        </w:tc>
        <w:tc>
          <w:tcPr>
            <w:tcW w:w="2020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13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8.835.465,34</w:t>
            </w:r>
          </w:p>
        </w:tc>
        <w:tc>
          <w:tcPr>
            <w:tcW w:w="1723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13"/>
              <w:ind w:right="12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2.346.096,43</w:t>
            </w:r>
          </w:p>
        </w:tc>
        <w:tc>
          <w:tcPr>
            <w:tcW w:w="1180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13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26,55%</w:t>
            </w:r>
          </w:p>
        </w:tc>
      </w:tr>
      <w:tr>
        <w:trPr>
          <w:trHeight w:val="343" w:hRule="atLeast"/>
        </w:trPr>
        <w:tc>
          <w:tcPr>
            <w:tcW w:w="10218" w:type="dxa"/>
            <w:gridSpan w:val="2"/>
          </w:tcPr>
          <w:p>
            <w:pPr>
              <w:pStyle w:val="TableParagraph"/>
              <w:spacing w:before="49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GLAVA 00301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Odsjek za opće i pravne </w:t>
            </w:r>
            <w:r>
              <w:rPr>
                <w:b/>
                <w:spacing w:val="-2"/>
                <w:sz w:val="24"/>
              </w:rPr>
              <w:t>poslove</w:t>
            </w:r>
          </w:p>
        </w:tc>
        <w:tc>
          <w:tcPr>
            <w:tcW w:w="2020" w:type="dxa"/>
          </w:tcPr>
          <w:p>
            <w:pPr>
              <w:pStyle w:val="TableParagraph"/>
              <w:spacing w:before="12"/>
              <w:ind w:right="20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8.118.697,28</w:t>
            </w:r>
          </w:p>
        </w:tc>
        <w:tc>
          <w:tcPr>
            <w:tcW w:w="1723" w:type="dxa"/>
          </w:tcPr>
          <w:p>
            <w:pPr>
              <w:pStyle w:val="TableParagraph"/>
              <w:spacing w:before="12"/>
              <w:ind w:right="12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2.056.571,05</w:t>
            </w:r>
          </w:p>
        </w:tc>
        <w:tc>
          <w:tcPr>
            <w:tcW w:w="1180" w:type="dxa"/>
          </w:tcPr>
          <w:p>
            <w:pPr>
              <w:pStyle w:val="TableParagraph"/>
              <w:spacing w:before="12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25,33%</w:t>
            </w:r>
          </w:p>
        </w:tc>
      </w:tr>
      <w:tr>
        <w:trPr>
          <w:trHeight w:val="648" w:hRule="atLeast"/>
        </w:trPr>
        <w:tc>
          <w:tcPr>
            <w:tcW w:w="10218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before="5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GLAVA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00302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Odsjek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komunalne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poslove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Vlastiti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komunalni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pogon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obavljanje komunalnih djelatnosti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4"/>
              <w:ind w:right="1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716.768,06</w:t>
            </w:r>
          </w:p>
        </w:tc>
        <w:tc>
          <w:tcPr>
            <w:tcW w:w="172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4"/>
              <w:ind w:right="12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289.525,38</w:t>
            </w:r>
          </w:p>
        </w:tc>
        <w:tc>
          <w:tcPr>
            <w:tcW w:w="118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4"/>
              <w:ind w:right="11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40,39%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75"/>
        <w:rPr>
          <w:b/>
          <w:sz w:val="26"/>
        </w:rPr>
      </w:pPr>
    </w:p>
    <w:p>
      <w:pPr>
        <w:pStyle w:val="Heading1"/>
        <w:ind w:right="29"/>
        <w:jc w:val="center"/>
      </w:pPr>
      <w:r>
        <w:rPr/>
        <w:t>IZVJEŠTAJ PREMA PROGRAMSKOJ </w:t>
      </w:r>
      <w:r>
        <w:rPr>
          <w:spacing w:val="-2"/>
        </w:rPr>
        <w:t>KLASIFIKACIJI</w:t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41"/>
        <w:gridCol w:w="2426"/>
        <w:gridCol w:w="2669"/>
      </w:tblGrid>
      <w:tr>
        <w:trPr>
          <w:trHeight w:val="554" w:hRule="atLeast"/>
        </w:trPr>
        <w:tc>
          <w:tcPr>
            <w:tcW w:w="10041" w:type="dxa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spacing w:before="124"/>
              <w:ind w:left="1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 OZNAKA I </w:t>
            </w:r>
            <w:r>
              <w:rPr>
                <w:b/>
                <w:spacing w:val="-2"/>
                <w:sz w:val="16"/>
              </w:rPr>
              <w:t>NAZIV</w:t>
            </w:r>
          </w:p>
          <w:p>
            <w:pPr>
              <w:pStyle w:val="TableParagraph"/>
              <w:spacing w:before="53"/>
              <w:ind w:left="191" w:right="31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5095" w:type="dxa"/>
            <w:gridSpan w:val="2"/>
            <w:tcBorders>
              <w:bottom w:val="single" w:sz="6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2670" w:val="left" w:leader="none"/>
                <w:tab w:pos="4183" w:val="left" w:leader="none"/>
              </w:tabs>
              <w:spacing w:line="196" w:lineRule="auto"/>
              <w:ind w:left="570" w:right="305" w:hanging="21"/>
              <w:rPr>
                <w:b/>
                <w:position w:val="5"/>
                <w:sz w:val="16"/>
              </w:rPr>
            </w:pPr>
            <w:r>
              <w:rPr>
                <w:b/>
                <w:sz w:val="16"/>
              </w:rPr>
              <w:t>IZVORNI PLAN ILI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OSTVARENJE/IZVRŠENJE </w:t>
            </w:r>
            <w:r>
              <w:rPr>
                <w:b/>
                <w:sz w:val="16"/>
              </w:rPr>
              <w:t>REBALANS </w:t>
            </w:r>
            <w:r>
              <w:rPr>
                <w:b/>
                <w:spacing w:val="-2"/>
                <w:sz w:val="16"/>
              </w:rPr>
              <w:t>2026.</w:t>
            </w:r>
            <w:r>
              <w:rPr>
                <w:b/>
                <w:sz w:val="16"/>
              </w:rPr>
              <w:tab/>
            </w:r>
            <w:r>
              <w:rPr>
                <w:b/>
                <w:position w:val="1"/>
                <w:sz w:val="16"/>
              </w:rPr>
              <w:t>1.-</w:t>
            </w:r>
            <w:r>
              <w:rPr>
                <w:b/>
                <w:spacing w:val="-2"/>
                <w:position w:val="1"/>
                <w:sz w:val="16"/>
              </w:rPr>
              <w:t>6.2026.</w:t>
            </w:r>
            <w:r>
              <w:rPr>
                <w:b/>
                <w:position w:val="1"/>
                <w:sz w:val="16"/>
              </w:rPr>
              <w:tab/>
            </w:r>
            <w:r>
              <w:rPr>
                <w:b/>
                <w:spacing w:val="-2"/>
                <w:position w:val="5"/>
                <w:sz w:val="16"/>
              </w:rPr>
              <w:t>INDEKS</w:t>
            </w:r>
          </w:p>
          <w:p>
            <w:pPr>
              <w:pStyle w:val="TableParagraph"/>
              <w:tabs>
                <w:tab w:pos="2985" w:val="left" w:leader="none"/>
                <w:tab w:pos="4168" w:val="left" w:leader="none"/>
              </w:tabs>
              <w:ind w:left="118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10"/>
                <w:sz w:val="14"/>
              </w:rPr>
              <w:t>3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2"/>
                <w:sz w:val="14"/>
              </w:rPr>
              <w:t>4=3/2*100</w:t>
            </w:r>
          </w:p>
        </w:tc>
      </w:tr>
      <w:tr>
        <w:trPr>
          <w:trHeight w:val="417" w:hRule="atLeast"/>
        </w:trPr>
        <w:tc>
          <w:tcPr>
            <w:tcW w:w="10041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before="63"/>
              <w:ind w:left="5041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RAZDJEL 001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OPĆINSKO </w:t>
            </w:r>
            <w:r>
              <w:rPr>
                <w:b/>
                <w:spacing w:val="-2"/>
                <w:sz w:val="24"/>
              </w:rPr>
              <w:t>VIJEĆE</w:t>
            </w:r>
          </w:p>
        </w:tc>
        <w:tc>
          <w:tcPr>
            <w:tcW w:w="2426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69" w:type="dxa"/>
            <w:tcBorders>
              <w:top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3" w:hRule="atLeast"/>
        </w:trPr>
        <w:tc>
          <w:tcPr>
            <w:tcW w:w="10041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6" w:type="dxa"/>
            <w:shd w:val="clear" w:color="auto" w:fill="C0C0C0"/>
          </w:tcPr>
          <w:p>
            <w:pPr>
              <w:pStyle w:val="TableParagraph"/>
              <w:spacing w:before="22"/>
              <w:ind w:right="36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32.526,93</w:t>
            </w:r>
          </w:p>
        </w:tc>
        <w:tc>
          <w:tcPr>
            <w:tcW w:w="2669" w:type="dxa"/>
            <w:shd w:val="clear" w:color="auto" w:fill="C0C0C0"/>
          </w:tcPr>
          <w:p>
            <w:pPr>
              <w:pStyle w:val="TableParagraph"/>
              <w:tabs>
                <w:tab w:pos="1237" w:val="left" w:leader="none"/>
              </w:tabs>
              <w:spacing w:before="22"/>
              <w:ind w:right="10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86.016,50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264,45%</w:t>
            </w:r>
          </w:p>
        </w:tc>
      </w:tr>
      <w:tr>
        <w:trPr>
          <w:trHeight w:val="344" w:hRule="atLeast"/>
        </w:trPr>
        <w:tc>
          <w:tcPr>
            <w:tcW w:w="10041" w:type="dxa"/>
            <w:shd w:val="clear" w:color="auto" w:fill="C0C0C0"/>
          </w:tcPr>
          <w:p>
            <w:pPr>
              <w:pStyle w:val="TableParagraph"/>
              <w:spacing w:before="2"/>
              <w:ind w:left="5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GLAVA 00101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Općinsko </w:t>
            </w:r>
            <w:r>
              <w:rPr>
                <w:b/>
                <w:spacing w:val="-2"/>
                <w:sz w:val="24"/>
              </w:rPr>
              <w:t>vijeće</w:t>
            </w:r>
          </w:p>
        </w:tc>
        <w:tc>
          <w:tcPr>
            <w:tcW w:w="2426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69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3" w:hRule="atLeast"/>
        </w:trPr>
        <w:tc>
          <w:tcPr>
            <w:tcW w:w="10041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6" w:type="dxa"/>
            <w:shd w:val="clear" w:color="auto" w:fill="C0C0C0"/>
          </w:tcPr>
          <w:p>
            <w:pPr>
              <w:pStyle w:val="TableParagraph"/>
              <w:spacing w:before="10"/>
              <w:ind w:right="3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32.526,93</w:t>
            </w:r>
          </w:p>
        </w:tc>
        <w:tc>
          <w:tcPr>
            <w:tcW w:w="2669" w:type="dxa"/>
            <w:shd w:val="clear" w:color="auto" w:fill="C0C0C0"/>
          </w:tcPr>
          <w:p>
            <w:pPr>
              <w:pStyle w:val="TableParagraph"/>
              <w:spacing w:before="10"/>
              <w:ind w:right="108"/>
              <w:jc w:val="right"/>
              <w:rPr>
                <w:sz w:val="24"/>
              </w:rPr>
            </w:pPr>
            <w:r>
              <w:rPr>
                <w:sz w:val="24"/>
              </w:rPr>
              <w:t>86.016,50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264,45%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796201</wp:posOffset>
                </wp:positionH>
                <wp:positionV relativeFrom="paragraph">
                  <wp:posOffset>296131</wp:posOffset>
                </wp:positionV>
                <wp:extent cx="9535160" cy="37211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9535160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35160" h="372110">
                              <a:moveTo>
                                <a:pt x="9534576" y="209562"/>
                              </a:moveTo>
                              <a:lnTo>
                                <a:pt x="9534538" y="0"/>
                              </a:lnTo>
                              <a:lnTo>
                                <a:pt x="0" y="0"/>
                              </a:lnTo>
                              <a:lnTo>
                                <a:pt x="0" y="209562"/>
                              </a:lnTo>
                              <a:lnTo>
                                <a:pt x="47637" y="209562"/>
                              </a:lnTo>
                              <a:lnTo>
                                <a:pt x="47637" y="371487"/>
                              </a:lnTo>
                              <a:lnTo>
                                <a:pt x="9534576" y="371487"/>
                              </a:lnTo>
                              <a:lnTo>
                                <a:pt x="9534576" y="2095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0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693005pt;margin-top:23.31741pt;width:750.8pt;height:29.3pt;mso-position-horizontal-relative:page;mso-position-vertical-relative:paragraph;z-index:-15723008;mso-wrap-distance-left:0;mso-wrap-distance-right:0" id="docshape59" coordorigin="1254,466" coordsize="15016,586" path="m16269,796l16269,466,1254,466,1254,796,1329,796,1329,1051,16269,1051,16269,796xe" filled="true" fillcolor="#d0d0d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0"/>
        <w:rPr>
          <w:b/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030"/>
        <w:gridCol w:w="4683"/>
        <w:gridCol w:w="151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3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683" w:type="dxa"/>
            <w:shd w:val="clear" w:color="auto" w:fill="D0D0D0"/>
          </w:tcPr>
          <w:p>
            <w:pPr>
              <w:pStyle w:val="TableParagraph"/>
              <w:spacing w:before="29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16.257,55</w:t>
            </w:r>
          </w:p>
          <w:p>
            <w:pPr>
              <w:pStyle w:val="TableParagraph"/>
              <w:spacing w:before="63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16.257,55</w:t>
            </w:r>
          </w:p>
        </w:tc>
        <w:tc>
          <w:tcPr>
            <w:tcW w:w="1513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8.859,08</w:t>
            </w:r>
          </w:p>
          <w:p>
            <w:pPr>
              <w:pStyle w:val="TableParagraph"/>
              <w:spacing w:before="63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8.859,08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54,49%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54,49%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03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7170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8.859,08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38"/>
        <w:ind w:left="4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681900</wp:posOffset>
                </wp:positionH>
                <wp:positionV relativeFrom="paragraph">
                  <wp:posOffset>-1798711</wp:posOffset>
                </wp:positionV>
                <wp:extent cx="9687560" cy="1233805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9687560" cy="1233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722"/>
                              <w:gridCol w:w="3858"/>
                              <w:gridCol w:w="1519"/>
                              <w:gridCol w:w="1038"/>
                            </w:tblGrid>
                            <w:tr>
                              <w:trPr>
                                <w:trHeight w:val="216" w:hRule="atLeast"/>
                              </w:trPr>
                              <w:tc>
                                <w:tcPr>
                                  <w:tcW w:w="8722" w:type="dxa"/>
                                </w:tcPr>
                                <w:p>
                                  <w:pPr>
                                    <w:pStyle w:val="TableParagraph"/>
                                    <w:spacing w:line="179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Izvor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financiranja:</w:t>
                                  </w:r>
                                  <w:r>
                                    <w:rPr>
                                      <w:spacing w:val="5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</w:tcPr>
                                <w:p>
                                  <w:pPr>
                                    <w:pStyle w:val="TableParagraph"/>
                                    <w:spacing w:line="179" w:lineRule="exact"/>
                                    <w:ind w:right="47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spacing w:line="179" w:lineRule="exact"/>
                                    <w:ind w:right="1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201,63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>
                                  <w:pPr>
                                    <w:pStyle w:val="TableParagraph"/>
                                    <w:spacing w:line="179" w:lineRule="exact"/>
                                    <w:ind w:right="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8722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3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iz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državnog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proračuna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Sredstva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fiskalnog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izravnavanja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47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32.526,93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11.219,87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34,49%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8722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3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Ostale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47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74.595,00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8722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00101</w:t>
                                  </w:r>
                                  <w:r>
                                    <w:rPr>
                                      <w:b/>
                                      <w:spacing w:val="6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Općinsko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vijeće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475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22.726,93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194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8.903,51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104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39,18%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8722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80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PROGRAM 1001 Donošenje akta i mjera iz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djelokruga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right="475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16.257,55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right="194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8.859,08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right="104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54,49%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8722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0"/>
                                    <w:ind w:left="1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A100101</w:t>
                                  </w:r>
                                  <w:r>
                                    <w:rPr>
                                      <w:b/>
                                      <w:spacing w:val="5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Predstavničko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tijelo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line="217" w:lineRule="exact" w:before="22"/>
                                    <w:ind w:right="46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16.257,55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line="217" w:lineRule="exact" w:before="22"/>
                                    <w:ind w:right="18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8.859,08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line="217" w:lineRule="exact" w:before="22"/>
                                    <w:ind w:right="10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54,49%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1" w:hRule="atLeast"/>
                              </w:trPr>
                              <w:tc>
                                <w:tcPr>
                                  <w:tcW w:w="8722" w:type="dxa"/>
                                </w:tcPr>
                                <w:p>
                                  <w:pPr>
                                    <w:pStyle w:val="TableParagraph"/>
                                    <w:spacing w:line="161" w:lineRule="exact"/>
                                    <w:ind w:left="1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Izvor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financiranja:</w:t>
                                  </w:r>
                                  <w:r>
                                    <w:rPr>
                                      <w:spacing w:val="5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50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državnog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proračuna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Sredstva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fiskalnog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izravnavanja</w:t>
                                  </w:r>
                                </w:p>
                              </w:tc>
                              <w:tc>
                                <w:tcPr>
                                  <w:tcW w:w="3858" w:type="dxa"/>
                                </w:tcPr>
                                <w:p>
                                  <w:pPr>
                                    <w:pStyle w:val="TableParagraph"/>
                                    <w:spacing w:line="161" w:lineRule="exact"/>
                                    <w:ind w:right="47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16.257,55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>
                                  <w:pPr>
                                    <w:pStyle w:val="TableParagraph"/>
                                    <w:spacing w:line="161" w:lineRule="exact"/>
                                    <w:ind w:right="19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8.859,08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>
                                  <w:pPr>
                                    <w:pStyle w:val="TableParagraph"/>
                                    <w:spacing w:line="161" w:lineRule="exact"/>
                                    <w:ind w:right="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54,49%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692944pt;margin-top:-141.630844pt;width:762.8pt;height:97.15pt;mso-position-horizontal-relative:page;mso-position-vertical-relative:paragraph;z-index:15735808" type="#_x0000_t202" id="docshape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722"/>
                        <w:gridCol w:w="3858"/>
                        <w:gridCol w:w="1519"/>
                        <w:gridCol w:w="1038"/>
                      </w:tblGrid>
                      <w:tr>
                        <w:trPr>
                          <w:trHeight w:val="216" w:hRule="atLeast"/>
                        </w:trPr>
                        <w:tc>
                          <w:tcPr>
                            <w:tcW w:w="8722" w:type="dxa"/>
                          </w:tcPr>
                          <w:p>
                            <w:pPr>
                              <w:pStyle w:val="TableParagraph"/>
                              <w:spacing w:line="179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Izvor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financiranja:</w:t>
                            </w:r>
                            <w:r>
                              <w:rPr>
                                <w:spacing w:val="5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11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Opći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3858" w:type="dxa"/>
                          </w:tcPr>
                          <w:p>
                            <w:pPr>
                              <w:pStyle w:val="TableParagraph"/>
                              <w:spacing w:line="179" w:lineRule="exact"/>
                              <w:ind w:right="47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spacing w:line="179" w:lineRule="exact"/>
                              <w:ind w:right="1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201,63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>
                            <w:pPr>
                              <w:pStyle w:val="TableParagraph"/>
                              <w:spacing w:line="179" w:lineRule="exact"/>
                              <w:ind w:right="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0,00%</w:t>
                            </w:r>
                          </w:p>
                        </w:tc>
                      </w:tr>
                      <w:tr>
                        <w:trPr>
                          <w:trHeight w:val="255" w:hRule="atLeast"/>
                        </w:trPr>
                        <w:tc>
                          <w:tcPr>
                            <w:tcW w:w="8722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36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Pomoći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iz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državnog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proračuna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Sredstva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fiskalnog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izravnavanja</w:t>
                            </w:r>
                          </w:p>
                        </w:tc>
                        <w:tc>
                          <w:tcPr>
                            <w:tcW w:w="3858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47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32.526,93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11.219,87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34,49%</w:t>
                            </w:r>
                          </w:p>
                        </w:tc>
                      </w:tr>
                      <w:tr>
                        <w:trPr>
                          <w:trHeight w:val="293" w:hRule="atLeast"/>
                        </w:trPr>
                        <w:tc>
                          <w:tcPr>
                            <w:tcW w:w="8722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36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Ostale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3858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47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74.595,00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0,00%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8722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3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00101</w:t>
                            </w:r>
                            <w:r>
                              <w:rPr>
                                <w:b/>
                                <w:spacing w:val="6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Općinsko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vijeće</w:t>
                            </w:r>
                          </w:p>
                        </w:tc>
                        <w:tc>
                          <w:tcPr>
                            <w:tcW w:w="3858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30"/>
                              <w:ind w:right="475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22.726,93</w:t>
                            </w:r>
                          </w:p>
                        </w:tc>
                        <w:tc>
                          <w:tcPr>
                            <w:tcW w:w="1519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30"/>
                              <w:ind w:right="194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8.903,51</w:t>
                            </w:r>
                          </w:p>
                        </w:tc>
                        <w:tc>
                          <w:tcPr>
                            <w:tcW w:w="1038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30"/>
                              <w:ind w:right="104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39,18%</w:t>
                            </w: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8722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01"/>
                              <w:ind w:left="18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PROGRAM 1001 Donošenje akta i mjera iz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djelokruga</w:t>
                            </w:r>
                          </w:p>
                        </w:tc>
                        <w:tc>
                          <w:tcPr>
                            <w:tcW w:w="385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01"/>
                              <w:ind w:right="475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16.257,55</w:t>
                            </w:r>
                          </w:p>
                        </w:tc>
                        <w:tc>
                          <w:tcPr>
                            <w:tcW w:w="1519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01"/>
                              <w:ind w:right="194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8.859,08</w:t>
                            </w:r>
                          </w:p>
                        </w:tc>
                        <w:tc>
                          <w:tcPr>
                            <w:tcW w:w="103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01"/>
                              <w:ind w:right="104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54,49%</w:t>
                            </w:r>
                          </w:p>
                        </w:tc>
                      </w:tr>
                      <w:tr>
                        <w:trPr>
                          <w:trHeight w:val="259" w:hRule="atLeast"/>
                        </w:trPr>
                        <w:tc>
                          <w:tcPr>
                            <w:tcW w:w="8722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line="210" w:lineRule="exact" w:before="30"/>
                              <w:ind w:left="1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A100101</w:t>
                            </w:r>
                            <w:r>
                              <w:rPr>
                                <w:b/>
                                <w:spacing w:val="5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Predstavničko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tijelo</w:t>
                            </w:r>
                          </w:p>
                        </w:tc>
                        <w:tc>
                          <w:tcPr>
                            <w:tcW w:w="385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line="217" w:lineRule="exact" w:before="22"/>
                              <w:ind w:right="46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16.257,55</w:t>
                            </w:r>
                          </w:p>
                        </w:tc>
                        <w:tc>
                          <w:tcPr>
                            <w:tcW w:w="1519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line="217" w:lineRule="exact" w:before="22"/>
                              <w:ind w:right="18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8.859,08</w:t>
                            </w:r>
                          </w:p>
                        </w:tc>
                        <w:tc>
                          <w:tcPr>
                            <w:tcW w:w="103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line="217" w:lineRule="exact" w:before="22"/>
                              <w:ind w:right="10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54,49%</w:t>
                            </w:r>
                          </w:p>
                        </w:tc>
                      </w:tr>
                      <w:tr>
                        <w:trPr>
                          <w:trHeight w:val="181" w:hRule="atLeast"/>
                        </w:trPr>
                        <w:tc>
                          <w:tcPr>
                            <w:tcW w:w="8722" w:type="dxa"/>
                          </w:tcPr>
                          <w:p>
                            <w:pPr>
                              <w:pStyle w:val="TableParagraph"/>
                              <w:spacing w:line="161" w:lineRule="exact"/>
                              <w:ind w:left="18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Izvor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financiranja:</w:t>
                            </w:r>
                            <w:r>
                              <w:rPr>
                                <w:spacing w:val="5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50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Pomoći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državnog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proračuna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Sredstva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fiskalnog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izravnavanja</w:t>
                            </w:r>
                          </w:p>
                        </w:tc>
                        <w:tc>
                          <w:tcPr>
                            <w:tcW w:w="3858" w:type="dxa"/>
                          </w:tcPr>
                          <w:p>
                            <w:pPr>
                              <w:pStyle w:val="TableParagraph"/>
                              <w:spacing w:line="161" w:lineRule="exact"/>
                              <w:ind w:right="47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16.257,55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>
                            <w:pPr>
                              <w:pStyle w:val="TableParagraph"/>
                              <w:spacing w:line="161" w:lineRule="exact"/>
                              <w:ind w:right="19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8.859,08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>
                            <w:pPr>
                              <w:pStyle w:val="TableParagraph"/>
                              <w:spacing w:line="161" w:lineRule="exact"/>
                              <w:ind w:right="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54,49%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</w:rPr>
        <w:t>3291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Naknade</w:t>
      </w:r>
      <w:r>
        <w:rPr>
          <w:spacing w:val="-9"/>
        </w:rPr>
        <w:t> </w:t>
      </w:r>
      <w:r>
        <w:rPr/>
        <w:t>za</w:t>
      </w:r>
      <w:r>
        <w:rPr>
          <w:spacing w:val="-8"/>
        </w:rPr>
        <w:t> </w:t>
      </w:r>
      <w:r>
        <w:rPr/>
        <w:t>rad</w:t>
      </w:r>
      <w:r>
        <w:rPr>
          <w:spacing w:val="-8"/>
        </w:rPr>
        <w:t> </w:t>
      </w:r>
      <w:r>
        <w:rPr/>
        <w:t>predstavničkih</w:t>
      </w:r>
      <w:r>
        <w:rPr>
          <w:spacing w:val="-9"/>
        </w:rPr>
        <w:t> </w:t>
      </w:r>
      <w:r>
        <w:rPr/>
        <w:t>i</w:t>
      </w:r>
      <w:r>
        <w:rPr>
          <w:spacing w:val="-8"/>
        </w:rPr>
        <w:t> </w:t>
      </w:r>
      <w:r>
        <w:rPr/>
        <w:t>izvršnih</w:t>
      </w:r>
      <w:r>
        <w:rPr>
          <w:spacing w:val="-8"/>
        </w:rPr>
        <w:t> </w:t>
      </w:r>
      <w:r>
        <w:rPr/>
        <w:t>tijela,</w:t>
      </w:r>
      <w:r>
        <w:rPr>
          <w:spacing w:val="-8"/>
        </w:rPr>
        <w:t> </w:t>
      </w:r>
      <w:r>
        <w:rPr/>
        <w:t>povjerenstava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>
          <w:spacing w:val="-2"/>
        </w:rPr>
        <w:t>slično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8.859,08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5944" w:space="5981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7"/>
        <w:gridCol w:w="7839"/>
        <w:gridCol w:w="3846"/>
        <w:gridCol w:w="1426"/>
        <w:gridCol w:w="982"/>
      </w:tblGrid>
      <w:tr>
        <w:trPr>
          <w:trHeight w:val="327" w:hRule="atLeast"/>
        </w:trPr>
        <w:tc>
          <w:tcPr>
            <w:tcW w:w="8766" w:type="dxa"/>
            <w:gridSpan w:val="2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1002 Financiranje rada politikih </w:t>
            </w:r>
            <w:r>
              <w:rPr>
                <w:b/>
                <w:spacing w:val="-2"/>
                <w:sz w:val="22"/>
              </w:rPr>
              <w:t>stranaka</w:t>
            </w:r>
          </w:p>
        </w:tc>
        <w:tc>
          <w:tcPr>
            <w:tcW w:w="3846" w:type="dxa"/>
            <w:shd w:val="clear" w:color="auto" w:fill="D0D0D0"/>
          </w:tcPr>
          <w:p>
            <w:pPr>
              <w:pStyle w:val="TableParagraph"/>
              <w:spacing w:before="45"/>
              <w:ind w:right="62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6.469,38</w:t>
            </w:r>
          </w:p>
        </w:tc>
        <w:tc>
          <w:tcPr>
            <w:tcW w:w="1426" w:type="dxa"/>
            <w:shd w:val="clear" w:color="auto" w:fill="D0D0D0"/>
          </w:tcPr>
          <w:p>
            <w:pPr>
              <w:pStyle w:val="TableParagraph"/>
              <w:spacing w:before="45"/>
              <w:ind w:right="251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44,43</w:t>
            </w:r>
          </w:p>
        </w:tc>
        <w:tc>
          <w:tcPr>
            <w:tcW w:w="982" w:type="dxa"/>
            <w:shd w:val="clear" w:color="auto" w:fill="D0D0D0"/>
          </w:tcPr>
          <w:p>
            <w:pPr>
              <w:pStyle w:val="TableParagraph"/>
              <w:spacing w:before="45"/>
              <w:ind w:right="10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0,69%</w:t>
            </w:r>
          </w:p>
        </w:tc>
      </w:tr>
      <w:tr>
        <w:trPr>
          <w:trHeight w:val="259" w:hRule="atLeast"/>
        </w:trPr>
        <w:tc>
          <w:tcPr>
            <w:tcW w:w="8766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A100201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Osnovne funkcije </w:t>
            </w:r>
            <w:r>
              <w:rPr>
                <w:b/>
                <w:spacing w:val="-2"/>
                <w:sz w:val="20"/>
              </w:rPr>
              <w:t>stranaka</w:t>
            </w:r>
          </w:p>
        </w:tc>
        <w:tc>
          <w:tcPr>
            <w:tcW w:w="384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61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3.769,38</w:t>
            </w:r>
          </w:p>
        </w:tc>
        <w:tc>
          <w:tcPr>
            <w:tcW w:w="142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82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0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58" w:hRule="atLeast"/>
        </w:trPr>
        <w:tc>
          <w:tcPr>
            <w:tcW w:w="8766" w:type="dxa"/>
            <w:gridSpan w:val="2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846" w:type="dxa"/>
          </w:tcPr>
          <w:p>
            <w:pPr>
              <w:pStyle w:val="TableParagraph"/>
              <w:spacing w:line="183" w:lineRule="exact"/>
              <w:ind w:right="6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3.769,38</w:t>
            </w:r>
          </w:p>
        </w:tc>
        <w:tc>
          <w:tcPr>
            <w:tcW w:w="1426" w:type="dxa"/>
          </w:tcPr>
          <w:p>
            <w:pPr>
              <w:pStyle w:val="TableParagraph"/>
              <w:spacing w:line="183" w:lineRule="exact"/>
              <w:ind w:right="25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2" w:type="dxa"/>
          </w:tcPr>
          <w:p>
            <w:pPr>
              <w:pStyle w:val="TableParagraph"/>
              <w:spacing w:line="183" w:lineRule="exact"/>
              <w:ind w:right="9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27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56896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-112</wp:posOffset>
                      </wp:positionV>
                      <wp:extent cx="9458960" cy="514350"/>
                      <wp:effectExtent l="0" t="0" r="0" b="0"/>
                      <wp:wrapNone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9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24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62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08846pt;width:744.8pt;height:40.5pt;mso-position-horizontal-relative:column;mso-position-vertical-relative:paragraph;z-index:-22659584" id="docshapegroup61" coordorigin="120,0" coordsize="14896,810">
                      <v:shape style="position:absolute;left:119;top:-1;width:14896;height:540" id="docshape62" coordorigin="120,0" coordsize="14896,540" path="m15015,0l120,0,120,270,120,540,15015,540,15015,270,15015,0xe" filled="true" fillcolor="#d0d0d0" stroked="false">
                        <v:path arrowok="t"/>
                        <v:fill type="solid"/>
                      </v:shape>
                      <v:rect style="position:absolute;left:119;top:539;width:14896;height:271" id="docshape63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839" w:type="dxa"/>
            <w:shd w:val="clear" w:color="auto" w:fill="D0D0D0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846" w:type="dxa"/>
            <w:shd w:val="clear" w:color="auto" w:fill="D0D0D0"/>
          </w:tcPr>
          <w:p>
            <w:pPr>
              <w:pStyle w:val="TableParagraph"/>
              <w:spacing w:before="29"/>
              <w:ind w:right="62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3.769,38</w:t>
            </w:r>
          </w:p>
        </w:tc>
        <w:tc>
          <w:tcPr>
            <w:tcW w:w="1426" w:type="dxa"/>
            <w:shd w:val="clear" w:color="auto" w:fill="D0D0D0"/>
          </w:tcPr>
          <w:p>
            <w:pPr>
              <w:pStyle w:val="TableParagraph"/>
              <w:spacing w:before="29"/>
              <w:ind w:right="25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82" w:type="dxa"/>
            <w:shd w:val="clear" w:color="auto" w:fill="D0D0D0"/>
          </w:tcPr>
          <w:p>
            <w:pPr>
              <w:pStyle w:val="TableParagraph"/>
              <w:spacing w:before="29"/>
              <w:ind w:right="10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27" w:type="dxa"/>
            <w:shd w:val="clear" w:color="auto" w:fill="D0D0D0"/>
          </w:tcPr>
          <w:p>
            <w:pPr>
              <w:pStyle w:val="TableParagraph"/>
              <w:spacing w:before="36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839" w:type="dxa"/>
            <w:shd w:val="clear" w:color="auto" w:fill="D0D0D0"/>
          </w:tcPr>
          <w:p>
            <w:pPr>
              <w:pStyle w:val="TableParagraph"/>
              <w:spacing w:before="36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846" w:type="dxa"/>
            <w:shd w:val="clear" w:color="auto" w:fill="D0D0D0"/>
          </w:tcPr>
          <w:p>
            <w:pPr>
              <w:pStyle w:val="TableParagraph"/>
              <w:spacing w:before="36"/>
              <w:ind w:right="62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3.769,38</w:t>
            </w:r>
          </w:p>
        </w:tc>
        <w:tc>
          <w:tcPr>
            <w:tcW w:w="1426" w:type="dxa"/>
            <w:shd w:val="clear" w:color="auto" w:fill="D0D0D0"/>
          </w:tcPr>
          <w:p>
            <w:pPr>
              <w:pStyle w:val="TableParagraph"/>
              <w:spacing w:before="36"/>
              <w:ind w:right="25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82" w:type="dxa"/>
            <w:shd w:val="clear" w:color="auto" w:fill="D0D0D0"/>
          </w:tcPr>
          <w:p>
            <w:pPr>
              <w:pStyle w:val="TableParagraph"/>
              <w:spacing w:before="21"/>
              <w:ind w:right="10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12" w:hRule="atLeast"/>
        </w:trPr>
        <w:tc>
          <w:tcPr>
            <w:tcW w:w="927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839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384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shd w:val="clear" w:color="auto" w:fill="DFDFDF"/>
          </w:tcPr>
          <w:p>
            <w:pPr>
              <w:pStyle w:val="TableParagraph"/>
              <w:spacing w:before="29"/>
              <w:ind w:right="25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8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927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57408">
                      <wp:simplePos x="0" y="0"/>
                      <wp:positionH relativeFrom="column">
                        <wp:posOffset>47628</wp:posOffset>
                      </wp:positionH>
                      <wp:positionV relativeFrom="paragraph">
                        <wp:posOffset>26503</wp:posOffset>
                      </wp:positionV>
                      <wp:extent cx="9487535" cy="16192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9487535" cy="161925"/>
                                <a:chExt cx="9487535" cy="16192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948753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7535" h="161925">
                                      <a:moveTo>
                                        <a:pt x="9486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8"/>
                                      </a:lnTo>
                                      <a:lnTo>
                                        <a:pt x="9486941" y="161928"/>
                                      </a:lnTo>
                                      <a:lnTo>
                                        <a:pt x="9486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750238pt;margin-top:2.086887pt;width:747.05pt;height:12.75pt;mso-position-horizontal-relative:column;mso-position-vertical-relative:paragraph;z-index:-22659072" id="docshapegroup64" coordorigin="75,42" coordsize="14941,255">
                      <v:rect style="position:absolute;left:75;top:41;width:14941;height:255" id="docshape65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A100202</w:t>
            </w:r>
          </w:p>
        </w:tc>
        <w:tc>
          <w:tcPr>
            <w:tcW w:w="7839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Izbori</w:t>
            </w:r>
          </w:p>
        </w:tc>
        <w:tc>
          <w:tcPr>
            <w:tcW w:w="3846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61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2.700,00</w:t>
            </w:r>
          </w:p>
        </w:tc>
        <w:tc>
          <w:tcPr>
            <w:tcW w:w="1426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2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44,43</w:t>
            </w:r>
          </w:p>
        </w:tc>
        <w:tc>
          <w:tcPr>
            <w:tcW w:w="982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10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1,65%</w:t>
            </w:r>
          </w:p>
        </w:tc>
      </w:tr>
      <w:tr>
        <w:trPr>
          <w:trHeight w:val="221" w:hRule="atLeast"/>
        </w:trPr>
        <w:tc>
          <w:tcPr>
            <w:tcW w:w="8766" w:type="dxa"/>
            <w:gridSpan w:val="2"/>
          </w:tcPr>
          <w:p>
            <w:pPr>
              <w:pStyle w:val="TableParagraph"/>
              <w:spacing w:line="181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846" w:type="dxa"/>
          </w:tcPr>
          <w:p>
            <w:pPr>
              <w:pStyle w:val="TableParagraph"/>
              <w:spacing w:line="181" w:lineRule="exact"/>
              <w:ind w:right="62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26" w:type="dxa"/>
          </w:tcPr>
          <w:p>
            <w:pPr>
              <w:pStyle w:val="TableParagraph"/>
              <w:spacing w:line="181" w:lineRule="exact"/>
              <w:ind w:right="2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44,43</w:t>
            </w:r>
          </w:p>
        </w:tc>
        <w:tc>
          <w:tcPr>
            <w:tcW w:w="982" w:type="dxa"/>
          </w:tcPr>
          <w:p>
            <w:pPr>
              <w:pStyle w:val="TableParagraph"/>
              <w:spacing w:line="181" w:lineRule="exact"/>
              <w:ind w:right="9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8766" w:type="dxa"/>
            <w:gridSpan w:val="2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846" w:type="dxa"/>
          </w:tcPr>
          <w:p>
            <w:pPr>
              <w:pStyle w:val="TableParagraph"/>
              <w:spacing w:line="164" w:lineRule="exact" w:before="33"/>
              <w:ind w:right="6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2.700,00</w:t>
            </w:r>
          </w:p>
        </w:tc>
        <w:tc>
          <w:tcPr>
            <w:tcW w:w="1426" w:type="dxa"/>
          </w:tcPr>
          <w:p>
            <w:pPr>
              <w:pStyle w:val="TableParagraph"/>
              <w:spacing w:line="164" w:lineRule="exact" w:before="33"/>
              <w:ind w:right="25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82" w:type="dxa"/>
          </w:tcPr>
          <w:p>
            <w:pPr>
              <w:pStyle w:val="TableParagraph"/>
              <w:spacing w:line="164" w:lineRule="exact" w:before="33"/>
              <w:ind w:right="9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1"/>
        <w:rPr>
          <w:sz w:val="7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081"/>
        <w:gridCol w:w="4759"/>
        <w:gridCol w:w="1438"/>
        <w:gridCol w:w="92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81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759" w:type="dxa"/>
            <w:shd w:val="clear" w:color="auto" w:fill="D0D0D0"/>
          </w:tcPr>
          <w:p>
            <w:pPr>
              <w:pStyle w:val="TableParagraph"/>
              <w:spacing w:before="29"/>
              <w:ind w:right="6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  <w:p>
            <w:pPr>
              <w:pStyle w:val="TableParagraph"/>
              <w:spacing w:before="63"/>
              <w:ind w:right="6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438" w:type="dxa"/>
            <w:shd w:val="clear" w:color="auto" w:fill="D0D0D0"/>
          </w:tcPr>
          <w:p>
            <w:pPr>
              <w:pStyle w:val="TableParagraph"/>
              <w:spacing w:before="29"/>
              <w:ind w:left="6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44,43</w:t>
            </w:r>
          </w:p>
          <w:p>
            <w:pPr>
              <w:pStyle w:val="TableParagraph"/>
              <w:spacing w:before="63"/>
              <w:ind w:left="6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44,43</w:t>
            </w:r>
          </w:p>
        </w:tc>
        <w:tc>
          <w:tcPr>
            <w:tcW w:w="923" w:type="dxa"/>
            <w:shd w:val="clear" w:color="auto" w:fill="D0D0D0"/>
          </w:tcPr>
          <w:p>
            <w:pPr>
              <w:pStyle w:val="TableParagraph"/>
              <w:spacing w:before="29"/>
              <w:ind w:left="3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1,65%</w:t>
            </w:r>
          </w:p>
          <w:p>
            <w:pPr>
              <w:pStyle w:val="TableParagraph"/>
              <w:spacing w:before="48"/>
              <w:ind w:left="3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1,65%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081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7120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44,43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3299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Ostali</w:t>
      </w:r>
      <w:r>
        <w:rPr>
          <w:spacing w:val="-9"/>
        </w:rPr>
        <w:t> </w:t>
      </w:r>
      <w:r>
        <w:rPr/>
        <w:t>nespomenuti</w:t>
      </w:r>
      <w:r>
        <w:rPr>
          <w:spacing w:val="-7"/>
        </w:rPr>
        <w:t> </w:t>
      </w:r>
      <w:r>
        <w:rPr/>
        <w:t>rashodi</w:t>
      </w:r>
      <w:r>
        <w:rPr>
          <w:spacing w:val="-7"/>
        </w:rPr>
        <w:t> </w:t>
      </w:r>
      <w:r>
        <w:rPr>
          <w:spacing w:val="-2"/>
        </w:rPr>
        <w:t>poslovanja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44,43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573" w:space="8604"/>
            <w:col w:w="2271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834288</wp:posOffset>
                </wp:positionH>
                <wp:positionV relativeFrom="page">
                  <wp:posOffset>3922994</wp:posOffset>
                </wp:positionV>
                <wp:extent cx="9535160" cy="342265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9535160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98"/>
                              <w:gridCol w:w="6541"/>
                              <w:gridCol w:w="5299"/>
                              <w:gridCol w:w="1387"/>
                              <w:gridCol w:w="973"/>
                            </w:tblGrid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69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6541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Financijski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5299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67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91,29</w:t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5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45,65%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98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343</w:t>
                                  </w:r>
                                </w:p>
                              </w:tc>
                              <w:tc>
                                <w:tcPr>
                                  <w:tcW w:w="6541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Ostali financijski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gridSpan w:val="3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23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91,29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692009pt;margin-top:308.897217pt;width:750.8pt;height:26.95pt;mso-position-horizontal-relative:page;mso-position-vertical-relative:page;z-index:15737856" type="#_x0000_t202" id="docshape6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98"/>
                        <w:gridCol w:w="6541"/>
                        <w:gridCol w:w="5299"/>
                        <w:gridCol w:w="1387"/>
                        <w:gridCol w:w="973"/>
                      </w:tblGrid>
                      <w:tr>
                        <w:trPr>
                          <w:trHeight w:val="269" w:hRule="atLeast"/>
                        </w:trPr>
                        <w:tc>
                          <w:tcPr>
                            <w:tcW w:w="69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6541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Financijski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5299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right="67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387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91,29</w:t>
                            </w:r>
                          </w:p>
                        </w:tc>
                        <w:tc>
                          <w:tcPr>
                            <w:tcW w:w="973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4"/>
                              <w:ind w:left="25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45,65%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698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343</w:t>
                            </w:r>
                          </w:p>
                        </w:tc>
                        <w:tc>
                          <w:tcPr>
                            <w:tcW w:w="6541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Ostali financijski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7659" w:type="dxa"/>
                            <w:gridSpan w:val="3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right="123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91,29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834288</wp:posOffset>
                </wp:positionH>
                <wp:positionV relativeFrom="page">
                  <wp:posOffset>4437686</wp:posOffset>
                </wp:positionV>
                <wp:extent cx="9535160" cy="342265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9535160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98"/>
                              <w:gridCol w:w="7802"/>
                              <w:gridCol w:w="3988"/>
                              <w:gridCol w:w="1437"/>
                              <w:gridCol w:w="973"/>
                            </w:tblGrid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69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7802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Naknade građ. i kuća. na temelju osig. i dr.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naknade</w:t>
                                  </w:r>
                                </w:p>
                              </w:tc>
                              <w:tc>
                                <w:tcPr>
                                  <w:tcW w:w="398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62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2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120,00</w:t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5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60,00%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98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372</w:t>
                                  </w:r>
                                </w:p>
                              </w:tc>
                              <w:tc>
                                <w:tcPr>
                                  <w:tcW w:w="7802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Ostale naknade građanima i kućanstvima iz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proračuna</w:t>
                                  </w:r>
                                </w:p>
                              </w:tc>
                              <w:tc>
                                <w:tcPr>
                                  <w:tcW w:w="6398" w:type="dxa"/>
                                  <w:gridSpan w:val="3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23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692009pt;margin-top:349.424164pt;width:750.8pt;height:26.95pt;mso-position-horizontal-relative:page;mso-position-vertical-relative:page;z-index:15738368" type="#_x0000_t202" id="docshape6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98"/>
                        <w:gridCol w:w="7802"/>
                        <w:gridCol w:w="3988"/>
                        <w:gridCol w:w="1437"/>
                        <w:gridCol w:w="973"/>
                      </w:tblGrid>
                      <w:tr>
                        <w:trPr>
                          <w:trHeight w:val="269" w:hRule="atLeast"/>
                        </w:trPr>
                        <w:tc>
                          <w:tcPr>
                            <w:tcW w:w="69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7802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Naknade građ. i kuća. na temelju osig. i dr.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naknade</w:t>
                            </w:r>
                          </w:p>
                        </w:tc>
                        <w:tc>
                          <w:tcPr>
                            <w:tcW w:w="398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right="62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437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2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120,00</w:t>
                            </w:r>
                          </w:p>
                        </w:tc>
                        <w:tc>
                          <w:tcPr>
                            <w:tcW w:w="973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4"/>
                              <w:ind w:left="25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60,00%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698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372</w:t>
                            </w:r>
                          </w:p>
                        </w:tc>
                        <w:tc>
                          <w:tcPr>
                            <w:tcW w:w="7802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Ostale naknade građanima i kućanstvima iz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proračuna</w:t>
                            </w:r>
                          </w:p>
                        </w:tc>
                        <w:tc>
                          <w:tcPr>
                            <w:tcW w:w="6398" w:type="dxa"/>
                            <w:gridSpan w:val="3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right="123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834288</wp:posOffset>
                </wp:positionH>
                <wp:positionV relativeFrom="page">
                  <wp:posOffset>4952379</wp:posOffset>
                </wp:positionV>
                <wp:extent cx="9535160" cy="342265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9535160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98"/>
                              <w:gridCol w:w="8102"/>
                              <w:gridCol w:w="3739"/>
                              <w:gridCol w:w="1438"/>
                              <w:gridCol w:w="923"/>
                            </w:tblGrid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69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8102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Rashodi za donacije, kazne, naknade šteta i kapitalne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675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800,00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7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7,50%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98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381</w:t>
                                  </w:r>
                                </w:p>
                              </w:tc>
                              <w:tc>
                                <w:tcPr>
                                  <w:tcW w:w="8102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Tekuće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6100" w:type="dxa"/>
                                  <w:gridSpan w:val="3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235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692009pt;margin-top:389.951111pt;width:750.8pt;height:26.95pt;mso-position-horizontal-relative:page;mso-position-vertical-relative:page;z-index:15738880" type="#_x0000_t202" id="docshape6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98"/>
                        <w:gridCol w:w="8102"/>
                        <w:gridCol w:w="3739"/>
                        <w:gridCol w:w="1438"/>
                        <w:gridCol w:w="923"/>
                      </w:tblGrid>
                      <w:tr>
                        <w:trPr>
                          <w:trHeight w:val="269" w:hRule="atLeast"/>
                        </w:trPr>
                        <w:tc>
                          <w:tcPr>
                            <w:tcW w:w="69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8102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Rashodi za donacije, kazne, naknade šteta i kapitalne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3739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right="675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800,00</w:t>
                            </w:r>
                          </w:p>
                        </w:tc>
                        <w:tc>
                          <w:tcPr>
                            <w:tcW w:w="143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7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923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4"/>
                              <w:ind w:left="3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7,50%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698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381</w:t>
                            </w:r>
                          </w:p>
                        </w:tc>
                        <w:tc>
                          <w:tcPr>
                            <w:tcW w:w="8102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Tekuće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6100" w:type="dxa"/>
                            <w:gridSpan w:val="3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right="1235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83"/>
        <w:gridCol w:w="3796"/>
        <w:gridCol w:w="1519"/>
        <w:gridCol w:w="1037"/>
      </w:tblGrid>
      <w:tr>
        <w:trPr>
          <w:trHeight w:val="296" w:hRule="atLeast"/>
        </w:trPr>
        <w:tc>
          <w:tcPr>
            <w:tcW w:w="8783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rPr>
                <w:b/>
                <w:sz w:val="22"/>
              </w:rPr>
            </w:pPr>
            <w:r>
              <w:rPr>
                <w:b/>
                <w:sz w:val="22"/>
              </w:rPr>
              <w:t>0010101</w:t>
            </w:r>
            <w:r>
              <w:rPr>
                <w:b/>
                <w:spacing w:val="61"/>
                <w:sz w:val="22"/>
              </w:rPr>
              <w:t> </w:t>
            </w:r>
            <w:r>
              <w:rPr>
                <w:b/>
                <w:sz w:val="22"/>
              </w:rPr>
              <w:t>Vijeće srpske nacionalne </w:t>
            </w:r>
            <w:r>
              <w:rPr>
                <w:b/>
                <w:spacing w:val="-2"/>
                <w:sz w:val="22"/>
              </w:rPr>
              <w:t>manjine</w:t>
            </w:r>
          </w:p>
        </w:tc>
        <w:tc>
          <w:tcPr>
            <w:tcW w:w="3796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right="47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7.000,00</w:t>
            </w:r>
          </w:p>
        </w:tc>
        <w:tc>
          <w:tcPr>
            <w:tcW w:w="1519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2.061,64</w:t>
            </w:r>
          </w:p>
        </w:tc>
        <w:tc>
          <w:tcPr>
            <w:tcW w:w="1037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29,45%</w:t>
            </w:r>
          </w:p>
        </w:tc>
      </w:tr>
      <w:tr>
        <w:trPr>
          <w:trHeight w:val="323" w:hRule="atLeast"/>
        </w:trPr>
        <w:tc>
          <w:tcPr>
            <w:tcW w:w="8783" w:type="dxa"/>
            <w:shd w:val="clear" w:color="auto" w:fill="D0D0D0"/>
          </w:tcPr>
          <w:p>
            <w:pPr>
              <w:pStyle w:val="TableParagraph"/>
              <w:spacing w:before="41"/>
              <w:ind w:left="180"/>
              <w:rPr>
                <w:b/>
                <w:sz w:val="22"/>
              </w:rPr>
            </w:pPr>
            <w:r>
              <w:rPr>
                <w:b/>
                <w:sz w:val="22"/>
              </w:rPr>
              <w:t>PROGRAM 1004 Javna uprava i </w:t>
            </w:r>
            <w:r>
              <w:rPr>
                <w:b/>
                <w:spacing w:val="-2"/>
                <w:sz w:val="22"/>
              </w:rPr>
              <w:t>administracija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before="41"/>
              <w:ind w:right="47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7.000,00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before="41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2.061,64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before="41"/>
              <w:ind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29,45%</w:t>
            </w:r>
          </w:p>
        </w:tc>
      </w:tr>
      <w:tr>
        <w:trPr>
          <w:trHeight w:val="259" w:hRule="atLeast"/>
        </w:trPr>
        <w:tc>
          <w:tcPr>
            <w:tcW w:w="8783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A100401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Administrativni i opći </w:t>
            </w:r>
            <w:r>
              <w:rPr>
                <w:b/>
                <w:spacing w:val="-2"/>
                <w:sz w:val="20"/>
              </w:rPr>
              <w:t>poslovi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6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7.000,00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2.061,64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29,45%</w:t>
            </w:r>
          </w:p>
        </w:tc>
      </w:tr>
      <w:tr>
        <w:trPr>
          <w:trHeight w:val="219" w:hRule="atLeast"/>
        </w:trPr>
        <w:tc>
          <w:tcPr>
            <w:tcW w:w="8783" w:type="dxa"/>
          </w:tcPr>
          <w:p>
            <w:pPr>
              <w:pStyle w:val="TableParagraph"/>
              <w:spacing w:line="183" w:lineRule="exact"/>
              <w:ind w:left="18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796" w:type="dxa"/>
          </w:tcPr>
          <w:p>
            <w:pPr>
              <w:pStyle w:val="TableParagraph"/>
              <w:spacing w:line="183" w:lineRule="exact"/>
              <w:ind w:right="47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19" w:type="dxa"/>
          </w:tcPr>
          <w:p>
            <w:pPr>
              <w:pStyle w:val="TableParagraph"/>
              <w:spacing w:line="183" w:lineRule="exact"/>
              <w:ind w:right="1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157,20</w:t>
            </w:r>
          </w:p>
        </w:tc>
        <w:tc>
          <w:tcPr>
            <w:tcW w:w="1037" w:type="dxa"/>
          </w:tcPr>
          <w:p>
            <w:pPr>
              <w:pStyle w:val="TableParagraph"/>
              <w:spacing w:line="18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8783" w:type="dxa"/>
          </w:tcPr>
          <w:p>
            <w:pPr>
              <w:pStyle w:val="TableParagraph"/>
              <w:spacing w:line="164" w:lineRule="exact" w:before="33"/>
              <w:ind w:left="154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96" w:type="dxa"/>
          </w:tcPr>
          <w:p>
            <w:pPr>
              <w:pStyle w:val="TableParagraph"/>
              <w:spacing w:line="164" w:lineRule="exact" w:before="33"/>
              <w:ind w:right="47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519" w:type="dxa"/>
          </w:tcPr>
          <w:p>
            <w:pPr>
              <w:pStyle w:val="TableParagraph"/>
              <w:spacing w:line="164" w:lineRule="exact" w:before="33"/>
              <w:ind w:right="1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1.904,44</w:t>
            </w:r>
          </w:p>
        </w:tc>
        <w:tc>
          <w:tcPr>
            <w:tcW w:w="1037" w:type="dxa"/>
          </w:tcPr>
          <w:p>
            <w:pPr>
              <w:pStyle w:val="TableParagraph"/>
              <w:spacing w:line="164" w:lineRule="exact"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27,21%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8"/>
        <w:gridCol w:w="7866"/>
        <w:gridCol w:w="3873"/>
        <w:gridCol w:w="1508"/>
        <w:gridCol w:w="972"/>
      </w:tblGrid>
      <w:tr>
        <w:trPr>
          <w:trHeight w:val="539" w:hRule="atLeast"/>
        </w:trPr>
        <w:tc>
          <w:tcPr>
            <w:tcW w:w="918" w:type="dxa"/>
            <w:shd w:val="clear" w:color="auto" w:fill="D0D0D0"/>
          </w:tcPr>
          <w:p>
            <w:pPr>
              <w:pStyle w:val="TableParagraph"/>
              <w:spacing w:before="29"/>
              <w:ind w:left="30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3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866" w:type="dxa"/>
            <w:shd w:val="clear" w:color="auto" w:fill="D0D0D0"/>
          </w:tcPr>
          <w:p>
            <w:pPr>
              <w:pStyle w:val="TableParagraph"/>
              <w:spacing w:before="29"/>
              <w:ind w:left="35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5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873" w:type="dxa"/>
            <w:shd w:val="clear" w:color="auto" w:fill="D0D0D0"/>
          </w:tcPr>
          <w:p>
            <w:pPr>
              <w:pStyle w:val="TableParagraph"/>
              <w:spacing w:before="29"/>
              <w:ind w:right="5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  <w:p>
            <w:pPr>
              <w:pStyle w:val="TableParagraph"/>
              <w:spacing w:before="63"/>
              <w:ind w:right="5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5.800,00</w:t>
            </w:r>
          </w:p>
        </w:tc>
        <w:tc>
          <w:tcPr>
            <w:tcW w:w="1508" w:type="dxa"/>
            <w:shd w:val="clear" w:color="auto" w:fill="D0D0D0"/>
          </w:tcPr>
          <w:p>
            <w:pPr>
              <w:pStyle w:val="TableParagraph"/>
              <w:spacing w:before="29"/>
              <w:ind w:left="5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2.061,64</w:t>
            </w:r>
          </w:p>
          <w:p>
            <w:pPr>
              <w:pStyle w:val="TableParagraph"/>
              <w:spacing w:before="63"/>
              <w:ind w:left="5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1.790,35</w:t>
            </w: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29,45%</w:t>
            </w:r>
          </w:p>
          <w:p>
            <w:pPr>
              <w:pStyle w:val="TableParagraph"/>
              <w:spacing w:before="48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30,87%</w:t>
            </w:r>
          </w:p>
        </w:tc>
      </w:tr>
      <w:tr>
        <w:trPr>
          <w:trHeight w:val="270" w:hRule="atLeast"/>
        </w:trPr>
        <w:tc>
          <w:tcPr>
            <w:tcW w:w="918" w:type="dxa"/>
            <w:shd w:val="clear" w:color="auto" w:fill="DFDFDF"/>
          </w:tcPr>
          <w:p>
            <w:pPr>
              <w:pStyle w:val="TableParagraph"/>
              <w:spacing w:before="29"/>
              <w:ind w:right="1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spacing w:before="29"/>
              <w:ind w:left="35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6353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69" w:hRule="atLeast"/>
        </w:trPr>
        <w:tc>
          <w:tcPr>
            <w:tcW w:w="918" w:type="dxa"/>
            <w:shd w:val="clear" w:color="auto" w:fill="DFDFDF"/>
          </w:tcPr>
          <w:p>
            <w:pPr>
              <w:pStyle w:val="TableParagraph"/>
              <w:spacing w:before="28"/>
              <w:ind w:right="1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spacing w:before="28"/>
              <w:ind w:left="35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6353" w:type="dxa"/>
            <w:gridSpan w:val="3"/>
            <w:shd w:val="clear" w:color="auto" w:fill="DFDFDF"/>
          </w:tcPr>
          <w:p>
            <w:pPr>
              <w:pStyle w:val="TableParagraph"/>
              <w:spacing w:before="28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792,53</w:t>
            </w:r>
          </w:p>
        </w:tc>
      </w:tr>
      <w:tr>
        <w:trPr>
          <w:trHeight w:val="263" w:hRule="atLeast"/>
        </w:trPr>
        <w:tc>
          <w:tcPr>
            <w:tcW w:w="918" w:type="dxa"/>
          </w:tcPr>
          <w:p>
            <w:pPr>
              <w:pStyle w:val="TableParagraph"/>
              <w:spacing w:line="207" w:lineRule="exact" w:before="24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866" w:type="dxa"/>
          </w:tcPr>
          <w:p>
            <w:pPr>
              <w:pStyle w:val="TableParagraph"/>
              <w:spacing w:line="201" w:lineRule="exact"/>
              <w:ind w:left="357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line="207" w:lineRule="exact" w:before="24"/>
              <w:ind w:right="2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140,33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line="207" w:lineRule="exact" w:before="44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7866" w:type="dxa"/>
          </w:tcPr>
          <w:p>
            <w:pPr>
              <w:pStyle w:val="TableParagraph"/>
              <w:spacing w:before="14"/>
              <w:ind w:left="357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line="207" w:lineRule="exact" w:before="44"/>
              <w:ind w:right="2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75,00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line="207" w:lineRule="exact" w:before="44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7866" w:type="dxa"/>
          </w:tcPr>
          <w:p>
            <w:pPr>
              <w:pStyle w:val="TableParagraph"/>
              <w:spacing w:before="14"/>
              <w:ind w:left="357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line="207" w:lineRule="exact" w:before="44"/>
              <w:ind w:right="2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157,20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918" w:type="dxa"/>
          </w:tcPr>
          <w:p>
            <w:pPr>
              <w:pStyle w:val="TableParagraph"/>
              <w:spacing w:before="44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866" w:type="dxa"/>
          </w:tcPr>
          <w:p>
            <w:pPr>
              <w:pStyle w:val="TableParagraph"/>
              <w:spacing w:before="14"/>
              <w:ind w:left="357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44"/>
              <w:ind w:right="2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420,00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before="29"/>
              <w:ind w:righ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58432">
                      <wp:simplePos x="0" y="0"/>
                      <wp:positionH relativeFrom="column">
                        <wp:posOffset>152388</wp:posOffset>
                      </wp:positionH>
                      <wp:positionV relativeFrom="paragraph">
                        <wp:posOffset>-45</wp:posOffset>
                      </wp:positionV>
                      <wp:extent cx="9458960" cy="172085"/>
                      <wp:effectExtent l="0" t="0" r="0" b="0"/>
                      <wp:wrapNone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999062pt;margin-top:-.003557pt;width:744.8pt;height:13.55pt;mso-position-horizontal-relative:column;mso-position-vertical-relative:paragraph;z-index:-22658048" id="docshapegroup69" coordorigin="240,0" coordsize="14896,271">
                      <v:rect style="position:absolute;left:239;top:-1;width:14896;height:271" id="docshape70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324</w:t>
            </w: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spacing w:before="29"/>
              <w:ind w:left="357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osobama izvan radnog </w:t>
            </w:r>
            <w:r>
              <w:rPr>
                <w:b/>
                <w:spacing w:val="-2"/>
                <w:sz w:val="18"/>
              </w:rPr>
              <w:t>odnosa</w:t>
            </w:r>
          </w:p>
        </w:tc>
        <w:tc>
          <w:tcPr>
            <w:tcW w:w="38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FDFDF"/>
          </w:tcPr>
          <w:p>
            <w:pPr>
              <w:pStyle w:val="TableParagraph"/>
              <w:spacing w:before="29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238,89</w:t>
            </w:r>
          </w:p>
        </w:tc>
        <w:tc>
          <w:tcPr>
            <w:tcW w:w="9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before="37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7866" w:type="dxa"/>
          </w:tcPr>
          <w:p>
            <w:pPr>
              <w:pStyle w:val="TableParagraph"/>
              <w:spacing w:before="7"/>
              <w:ind w:left="357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osobama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radnog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37"/>
              <w:ind w:right="2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238,89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before="29"/>
              <w:ind w:righ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58944">
                      <wp:simplePos x="0" y="0"/>
                      <wp:positionH relativeFrom="column">
                        <wp:posOffset>152388</wp:posOffset>
                      </wp:positionH>
                      <wp:positionV relativeFrom="paragraph">
                        <wp:posOffset>-65</wp:posOffset>
                      </wp:positionV>
                      <wp:extent cx="9458960" cy="172085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999062pt;margin-top:-.005195pt;width:744.8pt;height:13.55pt;mso-position-horizontal-relative:column;mso-position-vertical-relative:paragraph;z-index:-22657536" id="docshapegroup71" coordorigin="240,0" coordsize="14896,271">
                      <v:rect style="position:absolute;left:239;top:-1;width:14896;height:271" id="docshape72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spacing w:before="29"/>
              <w:ind w:left="35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8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FDFDF"/>
          </w:tcPr>
          <w:p>
            <w:pPr>
              <w:pStyle w:val="TableParagraph"/>
              <w:spacing w:before="29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758,93</w:t>
            </w:r>
          </w:p>
        </w:tc>
        <w:tc>
          <w:tcPr>
            <w:tcW w:w="9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before="37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866" w:type="dxa"/>
          </w:tcPr>
          <w:p>
            <w:pPr>
              <w:pStyle w:val="TableParagraph"/>
              <w:spacing w:before="7"/>
              <w:ind w:left="357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37"/>
              <w:ind w:right="2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758,93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66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3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before="37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7866" w:type="dxa"/>
          </w:tcPr>
          <w:p>
            <w:pPr>
              <w:pStyle w:val="TableParagraph"/>
              <w:spacing w:before="7"/>
              <w:ind w:left="357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37"/>
              <w:ind w:right="2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91,29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66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3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spacing w:before="37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866" w:type="dxa"/>
          </w:tcPr>
          <w:p>
            <w:pPr>
              <w:pStyle w:val="TableParagraph"/>
              <w:spacing w:before="7"/>
              <w:ind w:left="357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37"/>
              <w:ind w:right="2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120,00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66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3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6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8" w:hRule="atLeast"/>
        </w:trPr>
        <w:tc>
          <w:tcPr>
            <w:tcW w:w="918" w:type="dxa"/>
          </w:tcPr>
          <w:p>
            <w:pPr>
              <w:pStyle w:val="TableParagraph"/>
              <w:spacing w:before="37"/>
              <w:ind w:left="141" w:right="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866" w:type="dxa"/>
          </w:tcPr>
          <w:p>
            <w:pPr>
              <w:pStyle w:val="TableParagraph"/>
              <w:spacing w:before="7"/>
              <w:ind w:left="357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8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before="37"/>
              <w:ind w:right="2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60,00</w:t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6" w:hRule="atLeast"/>
        </w:trPr>
        <w:tc>
          <w:tcPr>
            <w:tcW w:w="918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left="-1" w:right="5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0010102</w:t>
            </w:r>
          </w:p>
        </w:tc>
        <w:tc>
          <w:tcPr>
            <w:tcW w:w="7866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Vijeće mađarske nacionalne </w:t>
            </w:r>
            <w:r>
              <w:rPr>
                <w:b/>
                <w:spacing w:val="-2"/>
                <w:sz w:val="22"/>
              </w:rPr>
              <w:t>manjine</w:t>
            </w:r>
          </w:p>
        </w:tc>
        <w:tc>
          <w:tcPr>
            <w:tcW w:w="3873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right="55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1.400,00</w:t>
            </w:r>
          </w:p>
        </w:tc>
        <w:tc>
          <w:tcPr>
            <w:tcW w:w="1508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right="25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101,50</w:t>
            </w:r>
          </w:p>
        </w:tc>
        <w:tc>
          <w:tcPr>
            <w:tcW w:w="972" w:type="dxa"/>
            <w:tcBorders>
              <w:bottom w:val="single" w:sz="48" w:space="0" w:color="FFFFFF"/>
            </w:tcBorders>
            <w:shd w:val="clear" w:color="auto" w:fill="C0C0C0"/>
          </w:tcPr>
          <w:p>
            <w:pPr>
              <w:pStyle w:val="TableParagraph"/>
              <w:spacing w:line="246" w:lineRule="exact" w:before="30"/>
              <w:ind w:right="10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7,25%</w:t>
            </w:r>
          </w:p>
        </w:tc>
      </w:tr>
      <w:tr>
        <w:trPr>
          <w:trHeight w:val="323" w:hRule="atLeast"/>
        </w:trPr>
        <w:tc>
          <w:tcPr>
            <w:tcW w:w="8784" w:type="dxa"/>
            <w:gridSpan w:val="2"/>
            <w:shd w:val="clear" w:color="auto" w:fill="D0D0D0"/>
          </w:tcPr>
          <w:p>
            <w:pPr>
              <w:pStyle w:val="TableParagraph"/>
              <w:spacing w:before="41"/>
              <w:ind w:left="180"/>
              <w:rPr>
                <w:b/>
                <w:sz w:val="22"/>
              </w:rPr>
            </w:pPr>
            <w:r>
              <w:rPr>
                <w:b/>
                <w:sz w:val="22"/>
              </w:rPr>
              <w:t>PROGRAM 1004 Javna uprava i </w:t>
            </w:r>
            <w:r>
              <w:rPr>
                <w:b/>
                <w:spacing w:val="-2"/>
                <w:sz w:val="22"/>
              </w:rPr>
              <w:t>administracija</w:t>
            </w:r>
          </w:p>
        </w:tc>
        <w:tc>
          <w:tcPr>
            <w:tcW w:w="3873" w:type="dxa"/>
            <w:shd w:val="clear" w:color="auto" w:fill="D0D0D0"/>
          </w:tcPr>
          <w:p>
            <w:pPr>
              <w:pStyle w:val="TableParagraph"/>
              <w:spacing w:before="41"/>
              <w:ind w:right="55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1.400,00</w:t>
            </w:r>
          </w:p>
        </w:tc>
        <w:tc>
          <w:tcPr>
            <w:tcW w:w="1508" w:type="dxa"/>
            <w:shd w:val="clear" w:color="auto" w:fill="D0D0D0"/>
          </w:tcPr>
          <w:p>
            <w:pPr>
              <w:pStyle w:val="TableParagraph"/>
              <w:spacing w:before="41"/>
              <w:ind w:right="25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101,50</w:t>
            </w: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spacing w:before="41"/>
              <w:ind w:right="10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7,25%</w:t>
            </w:r>
          </w:p>
        </w:tc>
      </w:tr>
      <w:tr>
        <w:trPr>
          <w:trHeight w:val="259" w:hRule="atLeast"/>
        </w:trPr>
        <w:tc>
          <w:tcPr>
            <w:tcW w:w="8784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A100401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Administrativni i opći </w:t>
            </w:r>
            <w:r>
              <w:rPr>
                <w:b/>
                <w:spacing w:val="-2"/>
                <w:sz w:val="20"/>
              </w:rPr>
              <w:t>poslovi</w:t>
            </w:r>
          </w:p>
        </w:tc>
        <w:tc>
          <w:tcPr>
            <w:tcW w:w="3873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54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1.400,00</w:t>
            </w:r>
          </w:p>
        </w:tc>
        <w:tc>
          <w:tcPr>
            <w:tcW w:w="1508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101,50</w:t>
            </w: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7,25%</w:t>
            </w:r>
          </w:p>
        </w:tc>
      </w:tr>
      <w:tr>
        <w:trPr>
          <w:trHeight w:val="258" w:hRule="atLeast"/>
        </w:trPr>
        <w:tc>
          <w:tcPr>
            <w:tcW w:w="8784" w:type="dxa"/>
            <w:gridSpan w:val="2"/>
          </w:tcPr>
          <w:p>
            <w:pPr>
              <w:pStyle w:val="TableParagraph"/>
              <w:spacing w:line="183" w:lineRule="exact"/>
              <w:ind w:left="18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873" w:type="dxa"/>
          </w:tcPr>
          <w:p>
            <w:pPr>
              <w:pStyle w:val="TableParagraph"/>
              <w:spacing w:line="183" w:lineRule="exact"/>
              <w:ind w:right="5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  <w:tc>
          <w:tcPr>
            <w:tcW w:w="1508" w:type="dxa"/>
          </w:tcPr>
          <w:p>
            <w:pPr>
              <w:pStyle w:val="TableParagraph"/>
              <w:spacing w:line="183" w:lineRule="exact"/>
              <w:ind w:right="2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101,50</w:t>
            </w:r>
          </w:p>
        </w:tc>
        <w:tc>
          <w:tcPr>
            <w:tcW w:w="972" w:type="dxa"/>
          </w:tcPr>
          <w:p>
            <w:pPr>
              <w:pStyle w:val="TableParagraph"/>
              <w:spacing w:line="183" w:lineRule="exact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7,25%</w:t>
            </w:r>
          </w:p>
        </w:tc>
      </w:tr>
      <w:tr>
        <w:trPr>
          <w:trHeight w:val="263" w:hRule="atLeast"/>
        </w:trPr>
        <w:tc>
          <w:tcPr>
            <w:tcW w:w="8784" w:type="dxa"/>
            <w:gridSpan w:val="2"/>
          </w:tcPr>
          <w:p>
            <w:pPr>
              <w:pStyle w:val="TableParagraph"/>
              <w:tabs>
                <w:tab w:pos="1274" w:val="left" w:leader="none"/>
              </w:tabs>
              <w:spacing w:before="29"/>
              <w:ind w:left="30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59456">
                      <wp:simplePos x="0" y="0"/>
                      <wp:positionH relativeFrom="column">
                        <wp:posOffset>152388</wp:posOffset>
                      </wp:positionH>
                      <wp:positionV relativeFrom="paragraph">
                        <wp:posOffset>-47</wp:posOffset>
                      </wp:positionV>
                      <wp:extent cx="9458960" cy="342900"/>
                      <wp:effectExtent l="0" t="0" r="0" b="0"/>
                      <wp:wrapNone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9458960" cy="342900"/>
                                <a:chExt cx="9458960" cy="34290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8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24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62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999062pt;margin-top:-.003748pt;width:744.8pt;height:27pt;mso-position-horizontal-relative:column;mso-position-vertical-relative:paragraph;z-index:-22657024" id="docshapegroup73" coordorigin="240,0" coordsize="14896,540">
                      <v:shape style="position:absolute;left:239;top:-1;width:14896;height:540" id="docshape74" coordorigin="240,0" coordsize="14896,540" path="m15135,0l240,0,240,270,240,540,15135,540,15135,270,15135,0xe" filled="true" fillcolor="#d0d0d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</w:t>
            </w:r>
            <w:r>
              <w:rPr>
                <w:b/>
                <w:spacing w:val="-2"/>
                <w:sz w:val="18"/>
              </w:rPr>
              <w:t> poslovanja</w:t>
            </w:r>
          </w:p>
        </w:tc>
        <w:tc>
          <w:tcPr>
            <w:tcW w:w="3873" w:type="dxa"/>
          </w:tcPr>
          <w:p>
            <w:pPr>
              <w:pStyle w:val="TableParagraph"/>
              <w:spacing w:before="29"/>
              <w:ind w:right="5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508" w:type="dxa"/>
          </w:tcPr>
          <w:p>
            <w:pPr>
              <w:pStyle w:val="TableParagraph"/>
              <w:spacing w:before="29"/>
              <w:ind w:right="26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101,50</w:t>
            </w:r>
          </w:p>
        </w:tc>
        <w:tc>
          <w:tcPr>
            <w:tcW w:w="972" w:type="dxa"/>
          </w:tcPr>
          <w:p>
            <w:pPr>
              <w:pStyle w:val="TableParagraph"/>
              <w:spacing w:before="29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7,25%</w:t>
            </w:r>
          </w:p>
        </w:tc>
      </w:tr>
      <w:tr>
        <w:trPr>
          <w:trHeight w:val="276" w:hRule="atLeast"/>
        </w:trPr>
        <w:tc>
          <w:tcPr>
            <w:tcW w:w="8784" w:type="dxa"/>
            <w:gridSpan w:val="2"/>
          </w:tcPr>
          <w:p>
            <w:pPr>
              <w:pStyle w:val="TableParagraph"/>
              <w:tabs>
                <w:tab w:pos="1274" w:val="left" w:leader="none"/>
              </w:tabs>
              <w:spacing w:before="36"/>
              <w:ind w:left="3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  <w:r>
              <w:rPr>
                <w:b/>
                <w:sz w:val="18"/>
              </w:rPr>
              <w:tab/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873" w:type="dxa"/>
          </w:tcPr>
          <w:p>
            <w:pPr>
              <w:pStyle w:val="TableParagraph"/>
              <w:spacing w:before="36"/>
              <w:ind w:right="55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860,00</w:t>
            </w:r>
          </w:p>
        </w:tc>
        <w:tc>
          <w:tcPr>
            <w:tcW w:w="1508" w:type="dxa"/>
          </w:tcPr>
          <w:p>
            <w:pPr>
              <w:pStyle w:val="TableParagraph"/>
              <w:spacing w:before="36"/>
              <w:ind w:right="2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40,00</w:t>
            </w:r>
          </w:p>
        </w:tc>
        <w:tc>
          <w:tcPr>
            <w:tcW w:w="972" w:type="dxa"/>
          </w:tcPr>
          <w:p>
            <w:pPr>
              <w:pStyle w:val="TableParagraph"/>
              <w:spacing w:before="21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4,65%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0"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945896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034" w:val="left" w:leader="none"/>
                                <w:tab w:pos="13211" w:val="left" w:leader="none"/>
                              </w:tabs>
                              <w:spacing w:before="29"/>
                              <w:ind w:left="6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324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  <w:t>Naknade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troškova osobama izvan radnog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odnosa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40,00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44.8pt;height:13.55pt;mso-position-horizontal-relative:char;mso-position-vertical-relative:line" type="#_x0000_t202" id="docshape75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034" w:val="left" w:leader="none"/>
                          <w:tab w:pos="13211" w:val="left" w:leader="none"/>
                        </w:tabs>
                        <w:spacing w:before="29"/>
                        <w:ind w:left="6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324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  <w:t>Naknade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troškova osobama izvan radnog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odnosa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40,00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7"/>
        <w:ind w:left="441"/>
      </w:pPr>
      <w:r>
        <w:rPr>
          <w:spacing w:val="-4"/>
        </w:rPr>
        <w:t>3241</w:t>
      </w:r>
    </w:p>
    <w:p>
      <w:pPr>
        <w:pStyle w:val="BodyText"/>
        <w:spacing w:line="184" w:lineRule="exact"/>
        <w:ind w:left="441"/>
      </w:pPr>
      <w:r>
        <w:rPr/>
        <w:br w:type="column"/>
      </w:r>
      <w:r>
        <w:rPr/>
        <w:t>Naknade</w:t>
      </w:r>
      <w:r>
        <w:rPr>
          <w:spacing w:val="-13"/>
        </w:rPr>
        <w:t> </w:t>
      </w:r>
      <w:r>
        <w:rPr/>
        <w:t>troškova</w:t>
      </w:r>
      <w:r>
        <w:rPr>
          <w:spacing w:val="-12"/>
        </w:rPr>
        <w:t> </w:t>
      </w:r>
      <w:r>
        <w:rPr/>
        <w:t>osobama</w:t>
      </w:r>
      <w:r>
        <w:rPr>
          <w:spacing w:val="-13"/>
        </w:rPr>
        <w:t> </w:t>
      </w:r>
      <w:r>
        <w:rPr/>
        <w:t>izvan</w:t>
      </w:r>
      <w:r>
        <w:rPr>
          <w:spacing w:val="-12"/>
        </w:rPr>
        <w:t> </w:t>
      </w:r>
      <w:r>
        <w:rPr/>
        <w:t>radnog</w:t>
      </w:r>
      <w:r>
        <w:rPr>
          <w:spacing w:val="-12"/>
        </w:rPr>
        <w:t> </w:t>
      </w:r>
      <w:r>
        <w:rPr>
          <w:spacing w:val="-2"/>
        </w:rPr>
        <w:t>odnosa</w:t>
      </w:r>
    </w:p>
    <w:p>
      <w:pPr>
        <w:pStyle w:val="BodyText"/>
        <w:spacing w:before="7"/>
        <w:ind w:left="441"/>
      </w:pPr>
      <w:r>
        <w:rPr/>
        <w:br w:type="column"/>
      </w:r>
      <w:r>
        <w:rPr>
          <w:spacing w:val="-2"/>
        </w:rPr>
        <w:t>40,00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4444" w:space="7733"/>
            <w:col w:w="2271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156"/>
        <w:gridCol w:w="4684"/>
        <w:gridCol w:w="1387"/>
        <w:gridCol w:w="973"/>
      </w:tblGrid>
      <w:tr>
        <w:trPr>
          <w:trHeight w:val="269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15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684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0" w:type="dxa"/>
            <w:gridSpan w:val="2"/>
            <w:shd w:val="clear" w:color="auto" w:fill="DFDFDF"/>
          </w:tcPr>
          <w:p>
            <w:pPr>
              <w:pStyle w:val="TableParagraph"/>
              <w:spacing w:before="29"/>
              <w:ind w:left="77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715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684" w:type="dxa"/>
            <w:shd w:val="clear" w:color="auto" w:fill="D0D0D0"/>
          </w:tcPr>
          <w:p>
            <w:pPr>
              <w:pStyle w:val="TableParagraph"/>
              <w:spacing w:before="29"/>
              <w:ind w:right="67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29"/>
              <w:ind w:right="2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61,50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43,93%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15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684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shd w:val="clear" w:color="auto" w:fill="DFDFDF"/>
          </w:tcPr>
          <w:p>
            <w:pPr>
              <w:pStyle w:val="TableParagraph"/>
              <w:spacing w:before="29"/>
              <w:ind w:right="2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61,50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9"/>
        <w:ind w:left="441"/>
      </w:pPr>
      <w:r>
        <w:rPr>
          <w:spacing w:val="-4"/>
        </w:rPr>
        <w:t>3431</w:t>
      </w:r>
    </w:p>
    <w:p>
      <w:pPr>
        <w:pStyle w:val="BodyText"/>
        <w:spacing w:before="9"/>
        <w:ind w:left="441"/>
      </w:pPr>
      <w:r>
        <w:rPr/>
        <w:br w:type="column"/>
      </w:r>
      <w:r>
        <w:rPr/>
        <w:t>Bankarske</w:t>
      </w:r>
      <w:r>
        <w:rPr>
          <w:spacing w:val="-7"/>
        </w:rPr>
        <w:t> </w:t>
      </w:r>
      <w:r>
        <w:rPr/>
        <w:t>usluge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usluge</w:t>
      </w:r>
      <w:r>
        <w:rPr>
          <w:spacing w:val="-5"/>
        </w:rPr>
        <w:t> </w:t>
      </w:r>
      <w:r>
        <w:rPr/>
        <w:t>platnog</w:t>
      </w:r>
      <w:r>
        <w:rPr>
          <w:spacing w:val="-4"/>
        </w:rPr>
        <w:t> </w:t>
      </w:r>
      <w:r>
        <w:rPr>
          <w:spacing w:val="-2"/>
        </w:rPr>
        <w:t>prometa</w:t>
      </w:r>
    </w:p>
    <w:p>
      <w:pPr>
        <w:pStyle w:val="BodyText"/>
        <w:spacing w:before="39"/>
        <w:ind w:left="441"/>
      </w:pPr>
      <w:r>
        <w:rPr/>
        <w:br w:type="column"/>
      </w:r>
      <w:r>
        <w:rPr>
          <w:spacing w:val="-2"/>
        </w:rPr>
        <w:t>61,50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934" w:space="8243"/>
            <w:col w:w="2271"/>
          </w:cols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802"/>
        <w:gridCol w:w="4089"/>
        <w:gridCol w:w="1387"/>
        <w:gridCol w:w="922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802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Naknade građ. i kuća. na temelju osig. i dr.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4089" w:type="dxa"/>
            <w:shd w:val="clear" w:color="auto" w:fill="D0D0D0"/>
          </w:tcPr>
          <w:p>
            <w:pPr>
              <w:pStyle w:val="TableParagraph"/>
              <w:spacing w:before="29"/>
              <w:ind w:right="72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29"/>
              <w:ind w:left="7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2" w:type="dxa"/>
            <w:shd w:val="clear" w:color="auto" w:fill="D0D0D0"/>
          </w:tcPr>
          <w:p>
            <w:pPr>
              <w:pStyle w:val="TableParagraph"/>
              <w:spacing w:before="14"/>
              <w:ind w:left="3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372</w:t>
            </w:r>
          </w:p>
        </w:tc>
        <w:tc>
          <w:tcPr>
            <w:tcW w:w="7802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Ostale naknade građanima i kućanstvima iz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6398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>
      <w:pPr>
        <w:pStyle w:val="BodyText"/>
        <w:spacing w:before="3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720000</wp:posOffset>
                </wp:positionH>
                <wp:positionV relativeFrom="paragraph">
                  <wp:posOffset>126673</wp:posOffset>
                </wp:positionV>
                <wp:extent cx="9611360" cy="191135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9611360" cy="191135"/>
                          <a:chExt cx="9611360" cy="19113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61136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9113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12"/>
                                </a:lnTo>
                                <a:lnTo>
                                  <a:pt x="9610745" y="190512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9611360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246" w:val="left" w:leader="none"/>
                                  <w:tab w:pos="12923" w:val="left" w:leader="none"/>
                                </w:tabs>
                                <w:spacing w:before="3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0010103</w:t>
                              </w:r>
                              <w:r>
                                <w:rPr>
                                  <w:b/>
                                  <w:spacing w:val="6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Vijeće romske nacionalne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manjine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1.400,00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  <w:t>74.949,85</w:t>
                              </w:r>
                              <w:r>
                                <w:rPr>
                                  <w:b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5.353,56%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2944pt;margin-top:9.974301pt;width:756.8pt;height:15.05pt;mso-position-horizontal-relative:page;mso-position-vertical-relative:paragraph;z-index:-15717376;mso-wrap-distance-left:0;mso-wrap-distance-right:0" id="docshapegroup76" coordorigin="1134,199" coordsize="15136,301">
                <v:rect style="position:absolute;left:1133;top:199;width:15136;height:301" id="docshape77" filled="true" fillcolor="#c0c0c0" stroked="false">
                  <v:fill type="solid"/>
                </v:rect>
                <v:shape style="position:absolute;left:1133;top:199;width:15136;height:301" type="#_x0000_t202" id="docshape78" filled="false" stroked="false">
                  <v:textbox inset="0,0,0,0">
                    <w:txbxContent>
                      <w:p>
                        <w:pPr>
                          <w:tabs>
                            <w:tab w:pos="11246" w:val="left" w:leader="none"/>
                            <w:tab w:pos="12923" w:val="left" w:leader="none"/>
                          </w:tabs>
                          <w:spacing w:before="3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0010103</w:t>
                        </w:r>
                        <w:r>
                          <w:rPr>
                            <w:b/>
                            <w:spacing w:val="6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Vijeće romske nacionalne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manjine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1.400,00</w:t>
                        </w:r>
                        <w:r>
                          <w:rPr>
                            <w:b/>
                            <w:sz w:val="22"/>
                          </w:rPr>
                          <w:tab/>
                          <w:t>74.949,85</w:t>
                        </w:r>
                        <w:r>
                          <w:rPr>
                            <w:b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5.353,56%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63"/>
        <w:gridCol w:w="3735"/>
        <w:gridCol w:w="1439"/>
        <w:gridCol w:w="1179"/>
      </w:tblGrid>
      <w:tr>
        <w:trPr>
          <w:trHeight w:val="327" w:hRule="atLeast"/>
        </w:trPr>
        <w:tc>
          <w:tcPr>
            <w:tcW w:w="8663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1004 Javna uprava i </w:t>
            </w:r>
            <w:r>
              <w:rPr>
                <w:b/>
                <w:spacing w:val="-2"/>
                <w:sz w:val="22"/>
              </w:rPr>
              <w:t>administracija</w:t>
            </w:r>
          </w:p>
        </w:tc>
        <w:tc>
          <w:tcPr>
            <w:tcW w:w="3735" w:type="dxa"/>
            <w:shd w:val="clear" w:color="auto" w:fill="D0D0D0"/>
          </w:tcPr>
          <w:p>
            <w:pPr>
              <w:pStyle w:val="TableParagraph"/>
              <w:spacing w:before="45"/>
              <w:ind w:right="41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1.400,00</w:t>
            </w:r>
          </w:p>
        </w:tc>
        <w:tc>
          <w:tcPr>
            <w:tcW w:w="1439" w:type="dxa"/>
            <w:shd w:val="clear" w:color="auto" w:fill="D0D0D0"/>
          </w:tcPr>
          <w:p>
            <w:pPr>
              <w:pStyle w:val="TableParagraph"/>
              <w:spacing w:before="45"/>
              <w:ind w:right="5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74.949,85</w:t>
            </w:r>
          </w:p>
        </w:tc>
        <w:tc>
          <w:tcPr>
            <w:tcW w:w="1179" w:type="dxa"/>
            <w:shd w:val="clear" w:color="auto" w:fill="D0D0D0"/>
          </w:tcPr>
          <w:p>
            <w:pPr>
              <w:pStyle w:val="TableParagraph"/>
              <w:spacing w:before="45"/>
              <w:ind w:right="8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5.353,56%</w:t>
            </w:r>
          </w:p>
        </w:tc>
      </w:tr>
      <w:tr>
        <w:trPr>
          <w:trHeight w:val="259" w:hRule="atLeast"/>
        </w:trPr>
        <w:tc>
          <w:tcPr>
            <w:tcW w:w="8663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A100401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Administrativni i opći </w:t>
            </w:r>
            <w:r>
              <w:rPr>
                <w:b/>
                <w:spacing w:val="-2"/>
                <w:sz w:val="20"/>
              </w:rPr>
              <w:t>poslovi</w:t>
            </w:r>
          </w:p>
        </w:tc>
        <w:tc>
          <w:tcPr>
            <w:tcW w:w="3735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1.400,00</w:t>
            </w:r>
          </w:p>
        </w:tc>
        <w:tc>
          <w:tcPr>
            <w:tcW w:w="143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74.949,85</w:t>
            </w:r>
          </w:p>
        </w:tc>
        <w:tc>
          <w:tcPr>
            <w:tcW w:w="117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2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5.353,56%</w:t>
            </w:r>
          </w:p>
        </w:tc>
      </w:tr>
      <w:tr>
        <w:trPr>
          <w:trHeight w:val="219" w:hRule="atLeast"/>
        </w:trPr>
        <w:tc>
          <w:tcPr>
            <w:tcW w:w="8663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35" w:type="dxa"/>
          </w:tcPr>
          <w:p>
            <w:pPr>
              <w:pStyle w:val="TableParagraph"/>
              <w:spacing w:line="183" w:lineRule="exact"/>
              <w:ind w:right="41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  <w:tc>
          <w:tcPr>
            <w:tcW w:w="1439" w:type="dxa"/>
          </w:tcPr>
          <w:p>
            <w:pPr>
              <w:pStyle w:val="TableParagraph"/>
              <w:spacing w:line="183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354,85</w:t>
            </w:r>
          </w:p>
        </w:tc>
        <w:tc>
          <w:tcPr>
            <w:tcW w:w="1179" w:type="dxa"/>
          </w:tcPr>
          <w:p>
            <w:pPr>
              <w:pStyle w:val="TableParagraph"/>
              <w:spacing w:line="18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25,35%</w:t>
            </w:r>
          </w:p>
        </w:tc>
      </w:tr>
      <w:tr>
        <w:trPr>
          <w:trHeight w:val="216" w:hRule="atLeast"/>
        </w:trPr>
        <w:tc>
          <w:tcPr>
            <w:tcW w:w="8663" w:type="dxa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52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3735" w:type="dxa"/>
          </w:tcPr>
          <w:p>
            <w:pPr>
              <w:pStyle w:val="TableParagraph"/>
              <w:spacing w:line="164" w:lineRule="exact" w:before="33"/>
              <w:ind w:right="4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</w:tcPr>
          <w:p>
            <w:pPr>
              <w:pStyle w:val="TableParagraph"/>
              <w:spacing w:line="164" w:lineRule="exact" w:before="33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74.595,00</w:t>
            </w:r>
          </w:p>
        </w:tc>
        <w:tc>
          <w:tcPr>
            <w:tcW w:w="1179" w:type="dxa"/>
          </w:tcPr>
          <w:p>
            <w:pPr>
              <w:pStyle w:val="TableParagraph"/>
              <w:spacing w:line="164" w:lineRule="exact"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335"/>
        <w:gridCol w:w="5328"/>
        <w:gridCol w:w="1398"/>
        <w:gridCol w:w="1136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33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5328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  <w:p>
            <w:pPr>
              <w:pStyle w:val="TableParagraph"/>
              <w:spacing w:before="63"/>
              <w:ind w:right="49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98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74.949,85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73.395,00</w:t>
            </w:r>
          </w:p>
        </w:tc>
        <w:tc>
          <w:tcPr>
            <w:tcW w:w="1136" w:type="dxa"/>
            <w:shd w:val="clear" w:color="auto" w:fill="D0D0D0"/>
          </w:tcPr>
          <w:p>
            <w:pPr>
              <w:pStyle w:val="TableParagraph"/>
              <w:spacing w:before="29"/>
              <w:ind w:right="7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5.353,56%</w:t>
            </w:r>
          </w:p>
          <w:p>
            <w:pPr>
              <w:pStyle w:val="TableParagraph"/>
              <w:spacing w:before="48"/>
              <w:ind w:right="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311</w:t>
            </w:r>
          </w:p>
        </w:tc>
        <w:tc>
          <w:tcPr>
            <w:tcW w:w="633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786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63.000,00</w:t>
            </w:r>
          </w:p>
        </w:tc>
      </w:tr>
    </w:tbl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7486"/>
        <w:gridCol w:w="4127"/>
        <w:gridCol w:w="1437"/>
        <w:gridCol w:w="1098"/>
      </w:tblGrid>
      <w:tr>
        <w:trPr>
          <w:trHeight w:val="257" w:hRule="atLeast"/>
        </w:trPr>
        <w:tc>
          <w:tcPr>
            <w:tcW w:w="748" w:type="dxa"/>
          </w:tcPr>
          <w:p>
            <w:pPr>
              <w:pStyle w:val="TableParagraph"/>
              <w:spacing w:before="2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486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6662" w:type="dxa"/>
            <w:gridSpan w:val="3"/>
          </w:tcPr>
          <w:p>
            <w:pPr>
              <w:pStyle w:val="TableParagraph"/>
              <w:spacing w:before="2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63.000,00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313</w:t>
            </w:r>
          </w:p>
        </w:tc>
        <w:tc>
          <w:tcPr>
            <w:tcW w:w="748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666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10.395,00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48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6662" w:type="dxa"/>
            <w:gridSpan w:val="3"/>
          </w:tcPr>
          <w:p>
            <w:pPr>
              <w:pStyle w:val="TableParagraph"/>
              <w:spacing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10.395,00</w:t>
            </w:r>
          </w:p>
        </w:tc>
      </w:tr>
      <w:tr>
        <w:trPr>
          <w:trHeight w:val="269" w:hRule="atLeast"/>
        </w:trPr>
        <w:tc>
          <w:tcPr>
            <w:tcW w:w="74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486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127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1.050,00</w:t>
            </w:r>
          </w:p>
        </w:tc>
        <w:tc>
          <w:tcPr>
            <w:tcW w:w="1437" w:type="dxa"/>
            <w:shd w:val="clear" w:color="auto" w:fill="D0D0D0"/>
          </w:tcPr>
          <w:p>
            <w:pPr>
              <w:pStyle w:val="TableParagraph"/>
              <w:spacing w:before="29"/>
              <w:ind w:right="1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1.492,72</w:t>
            </w:r>
          </w:p>
        </w:tc>
        <w:tc>
          <w:tcPr>
            <w:tcW w:w="1098" w:type="dxa"/>
            <w:shd w:val="clear" w:color="auto" w:fill="D0D0D0"/>
          </w:tcPr>
          <w:p>
            <w:pPr>
              <w:pStyle w:val="TableParagraph"/>
              <w:spacing w:before="14"/>
              <w:ind w:left="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142,16%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321</w:t>
            </w:r>
          </w:p>
        </w:tc>
        <w:tc>
          <w:tcPr>
            <w:tcW w:w="748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</w:t>
            </w:r>
            <w:r>
              <w:rPr>
                <w:b/>
                <w:spacing w:val="-2"/>
                <w:sz w:val="18"/>
              </w:rPr>
              <w:t>zaposlenima</w:t>
            </w:r>
          </w:p>
        </w:tc>
        <w:tc>
          <w:tcPr>
            <w:tcW w:w="666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48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6662" w:type="dxa"/>
            <w:gridSpan w:val="3"/>
          </w:tcPr>
          <w:p>
            <w:pPr>
              <w:pStyle w:val="TableParagraph"/>
              <w:spacing w:before="37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748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666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69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8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486" w:type="dxa"/>
            <w:shd w:val="clear" w:color="auto" w:fill="DFDFDF"/>
          </w:tcPr>
          <w:p>
            <w:pPr>
              <w:pStyle w:val="TableParagraph"/>
              <w:spacing w:before="28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6662" w:type="dxa"/>
            <w:gridSpan w:val="3"/>
            <w:shd w:val="clear" w:color="auto" w:fill="DFDFDF"/>
          </w:tcPr>
          <w:p>
            <w:pPr>
              <w:pStyle w:val="TableParagraph"/>
              <w:spacing w:before="28"/>
              <w:ind w:right="123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292,72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48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6662" w:type="dxa"/>
            <w:gridSpan w:val="3"/>
          </w:tcPr>
          <w:p>
            <w:pPr>
              <w:pStyle w:val="TableParagraph"/>
              <w:spacing w:before="37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292,72</w:t>
            </w:r>
          </w:p>
        </w:tc>
      </w:tr>
      <w:tr>
        <w:trPr>
          <w:trHeight w:val="269" w:hRule="atLeast"/>
        </w:trPr>
        <w:tc>
          <w:tcPr>
            <w:tcW w:w="74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7486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127" w:type="dxa"/>
            <w:shd w:val="clear" w:color="auto" w:fill="D0D0D0"/>
          </w:tcPr>
          <w:p>
            <w:pPr>
              <w:pStyle w:val="TableParagraph"/>
              <w:spacing w:before="29"/>
              <w:ind w:right="4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350,00</w:t>
            </w:r>
          </w:p>
        </w:tc>
        <w:tc>
          <w:tcPr>
            <w:tcW w:w="1437" w:type="dxa"/>
            <w:shd w:val="clear" w:color="auto" w:fill="D0D0D0"/>
          </w:tcPr>
          <w:p>
            <w:pPr>
              <w:pStyle w:val="TableParagraph"/>
              <w:spacing w:before="29"/>
              <w:ind w:right="1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62,13</w:t>
            </w:r>
          </w:p>
        </w:tc>
        <w:tc>
          <w:tcPr>
            <w:tcW w:w="1098" w:type="dxa"/>
            <w:shd w:val="clear" w:color="auto" w:fill="D0D0D0"/>
          </w:tcPr>
          <w:p>
            <w:pPr>
              <w:pStyle w:val="TableParagraph"/>
              <w:spacing w:before="14"/>
              <w:ind w:left="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17,75%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48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666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62,13</w:t>
            </w:r>
          </w:p>
        </w:tc>
      </w:tr>
      <w:tr>
        <w:trPr>
          <w:trHeight w:val="243" w:hRule="atLeast"/>
        </w:trPr>
        <w:tc>
          <w:tcPr>
            <w:tcW w:w="748" w:type="dxa"/>
          </w:tcPr>
          <w:p>
            <w:pPr>
              <w:pStyle w:val="TableParagraph"/>
              <w:spacing w:line="18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748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6662" w:type="dxa"/>
            <w:gridSpan w:val="3"/>
          </w:tcPr>
          <w:p>
            <w:pPr>
              <w:pStyle w:val="TableParagraph"/>
              <w:spacing w:line="187" w:lineRule="exact" w:before="37"/>
              <w:ind w:right="1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62,13</w:t>
            </w:r>
          </w:p>
        </w:tc>
      </w:tr>
    </w:tbl>
    <w:p>
      <w:pPr>
        <w:pStyle w:val="TableParagraph"/>
        <w:spacing w:after="0" w:line="187" w:lineRule="exact"/>
        <w:jc w:val="right"/>
        <w:rPr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4"/>
        <w:gridCol w:w="1726"/>
        <w:gridCol w:w="1590"/>
        <w:gridCol w:w="1072"/>
      </w:tblGrid>
      <w:tr>
        <w:trPr>
          <w:trHeight w:val="373" w:hRule="atLeast"/>
        </w:trPr>
        <w:tc>
          <w:tcPr>
            <w:tcW w:w="10744" w:type="dxa"/>
            <w:shd w:val="clear" w:color="auto" w:fill="C0C0C0"/>
          </w:tcPr>
          <w:p>
            <w:pPr>
              <w:pStyle w:val="TableParagraph"/>
              <w:spacing w:before="43"/>
              <w:ind w:left="5455"/>
              <w:rPr>
                <w:b/>
                <w:sz w:val="24"/>
              </w:rPr>
            </w:pPr>
            <w:r>
              <w:rPr>
                <w:b/>
                <w:sz w:val="24"/>
              </w:rPr>
              <w:t>RAZDJEL 002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OPĆINSKI </w:t>
            </w:r>
            <w:r>
              <w:rPr>
                <w:b/>
                <w:spacing w:val="-2"/>
                <w:sz w:val="24"/>
              </w:rPr>
              <w:t>NAČELNIK</w:t>
            </w:r>
          </w:p>
        </w:tc>
        <w:tc>
          <w:tcPr>
            <w:tcW w:w="4388" w:type="dxa"/>
            <w:gridSpan w:val="3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3" w:hRule="atLeast"/>
        </w:trPr>
        <w:tc>
          <w:tcPr>
            <w:tcW w:w="10744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  <w:shd w:val="clear" w:color="auto" w:fill="C0C0C0"/>
          </w:tcPr>
          <w:p>
            <w:pPr>
              <w:pStyle w:val="TableParagraph"/>
              <w:spacing w:before="47"/>
              <w:ind w:right="36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113.838,12</w:t>
            </w:r>
          </w:p>
        </w:tc>
        <w:tc>
          <w:tcPr>
            <w:tcW w:w="1590" w:type="dxa"/>
            <w:shd w:val="clear" w:color="auto" w:fill="C0C0C0"/>
          </w:tcPr>
          <w:p>
            <w:pPr>
              <w:pStyle w:val="TableParagraph"/>
              <w:spacing w:before="47"/>
              <w:ind w:right="15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54.883,92</w:t>
            </w:r>
          </w:p>
        </w:tc>
        <w:tc>
          <w:tcPr>
            <w:tcW w:w="1072" w:type="dxa"/>
            <w:shd w:val="clear" w:color="auto" w:fill="C0C0C0"/>
          </w:tcPr>
          <w:p>
            <w:pPr>
              <w:pStyle w:val="TableParagraph"/>
              <w:spacing w:before="47"/>
              <w:ind w:right="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48,21%</w:t>
            </w:r>
          </w:p>
        </w:tc>
      </w:tr>
      <w:tr>
        <w:trPr>
          <w:trHeight w:val="344" w:hRule="atLeast"/>
        </w:trPr>
        <w:tc>
          <w:tcPr>
            <w:tcW w:w="10744" w:type="dxa"/>
            <w:shd w:val="clear" w:color="auto" w:fill="C0C0C0"/>
          </w:tcPr>
          <w:p>
            <w:pPr>
              <w:pStyle w:val="TableParagraph"/>
              <w:spacing w:before="26"/>
              <w:ind w:left="4471"/>
              <w:rPr>
                <w:b/>
                <w:sz w:val="24"/>
              </w:rPr>
            </w:pPr>
            <w:r>
              <w:rPr>
                <w:b/>
                <w:sz w:val="24"/>
              </w:rPr>
              <w:t>GLAVA 00201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Općinski načelnik i zamjenici </w:t>
            </w:r>
            <w:r>
              <w:rPr>
                <w:b/>
                <w:spacing w:val="-2"/>
                <w:sz w:val="24"/>
              </w:rPr>
              <w:t>načenika</w:t>
            </w:r>
          </w:p>
        </w:tc>
        <w:tc>
          <w:tcPr>
            <w:tcW w:w="1726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0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0744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6" w:type="dxa"/>
            <w:shd w:val="clear" w:color="auto" w:fill="C0C0C0"/>
          </w:tcPr>
          <w:p>
            <w:pPr>
              <w:pStyle w:val="TableParagraph"/>
              <w:spacing w:line="259" w:lineRule="exact" w:before="34"/>
              <w:ind w:right="37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113.838,12</w:t>
            </w:r>
          </w:p>
        </w:tc>
        <w:tc>
          <w:tcPr>
            <w:tcW w:w="1590" w:type="dxa"/>
            <w:shd w:val="clear" w:color="auto" w:fill="C0C0C0"/>
          </w:tcPr>
          <w:p>
            <w:pPr>
              <w:pStyle w:val="TableParagraph"/>
              <w:spacing w:line="259" w:lineRule="exact" w:before="34"/>
              <w:ind w:right="1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54.883,92</w:t>
            </w:r>
          </w:p>
        </w:tc>
        <w:tc>
          <w:tcPr>
            <w:tcW w:w="1072" w:type="dxa"/>
            <w:shd w:val="clear" w:color="auto" w:fill="C0C0C0"/>
          </w:tcPr>
          <w:p>
            <w:pPr>
              <w:pStyle w:val="TableParagraph"/>
              <w:spacing w:line="259" w:lineRule="exact" w:before="34"/>
              <w:ind w:right="10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48,21%</w:t>
            </w:r>
          </w:p>
        </w:tc>
      </w:tr>
      <w:tr>
        <w:trPr>
          <w:trHeight w:val="178" w:hRule="atLeast"/>
        </w:trPr>
        <w:tc>
          <w:tcPr>
            <w:tcW w:w="10744" w:type="dxa"/>
          </w:tcPr>
          <w:p>
            <w:pPr>
              <w:pStyle w:val="TableParagraph"/>
              <w:spacing w:line="158" w:lineRule="exact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1726" w:type="dxa"/>
          </w:tcPr>
          <w:p>
            <w:pPr>
              <w:pStyle w:val="TableParagraph"/>
              <w:spacing w:line="158" w:lineRule="exact"/>
              <w:ind w:right="3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67.000,00</w:t>
            </w:r>
          </w:p>
        </w:tc>
        <w:tc>
          <w:tcPr>
            <w:tcW w:w="1590" w:type="dxa"/>
          </w:tcPr>
          <w:p>
            <w:pPr>
              <w:pStyle w:val="TableParagraph"/>
              <w:spacing w:line="158" w:lineRule="exact"/>
              <w:ind w:right="15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20.690,63</w:t>
            </w:r>
          </w:p>
        </w:tc>
        <w:tc>
          <w:tcPr>
            <w:tcW w:w="1072" w:type="dxa"/>
          </w:tcPr>
          <w:p>
            <w:pPr>
              <w:pStyle w:val="TableParagraph"/>
              <w:spacing w:line="158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30,88%</w:t>
            </w:r>
          </w:p>
        </w:tc>
      </w:tr>
      <w:tr>
        <w:trPr>
          <w:trHeight w:val="332" w:hRule="atLeast"/>
        </w:trPr>
        <w:tc>
          <w:tcPr>
            <w:tcW w:w="10744" w:type="dxa"/>
          </w:tcPr>
          <w:p>
            <w:pPr>
              <w:pStyle w:val="TableParagraph"/>
              <w:spacing w:before="71"/>
              <w:ind w:left="1360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1726" w:type="dxa"/>
          </w:tcPr>
          <w:p>
            <w:pPr>
              <w:pStyle w:val="TableParagraph"/>
              <w:spacing w:before="71"/>
              <w:ind w:right="3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46.838,12</w:t>
            </w:r>
          </w:p>
        </w:tc>
        <w:tc>
          <w:tcPr>
            <w:tcW w:w="1590" w:type="dxa"/>
          </w:tcPr>
          <w:p>
            <w:pPr>
              <w:pStyle w:val="TableParagraph"/>
              <w:spacing w:before="71"/>
              <w:ind w:right="15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34.193,29</w:t>
            </w:r>
          </w:p>
        </w:tc>
        <w:tc>
          <w:tcPr>
            <w:tcW w:w="1072" w:type="dxa"/>
          </w:tcPr>
          <w:p>
            <w:pPr>
              <w:pStyle w:val="TableParagraph"/>
              <w:spacing w:before="7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73,00%</w:t>
            </w:r>
          </w:p>
        </w:tc>
      </w:tr>
      <w:tr>
        <w:trPr>
          <w:trHeight w:val="300" w:hRule="atLeast"/>
        </w:trPr>
        <w:tc>
          <w:tcPr>
            <w:tcW w:w="10744" w:type="dxa"/>
            <w:shd w:val="clear" w:color="auto" w:fill="C0C0C0"/>
          </w:tcPr>
          <w:p>
            <w:pPr>
              <w:pStyle w:val="TableParagraph"/>
              <w:spacing w:line="250" w:lineRule="exact" w:before="30"/>
              <w:rPr>
                <w:b/>
                <w:sz w:val="22"/>
              </w:rPr>
            </w:pPr>
            <w:r>
              <w:rPr>
                <w:b/>
                <w:sz w:val="22"/>
              </w:rPr>
              <w:t>00201</w:t>
            </w:r>
            <w:r>
              <w:rPr>
                <w:b/>
                <w:spacing w:val="61"/>
                <w:sz w:val="22"/>
              </w:rPr>
              <w:t> </w:t>
            </w:r>
            <w:r>
              <w:rPr>
                <w:b/>
                <w:sz w:val="22"/>
              </w:rPr>
              <w:t>Općinski načelnik i zamjenici </w:t>
            </w:r>
            <w:r>
              <w:rPr>
                <w:b/>
                <w:spacing w:val="-2"/>
                <w:sz w:val="22"/>
              </w:rPr>
              <w:t>načenika</w:t>
            </w:r>
          </w:p>
        </w:tc>
        <w:tc>
          <w:tcPr>
            <w:tcW w:w="1726" w:type="dxa"/>
            <w:shd w:val="clear" w:color="auto" w:fill="C0C0C0"/>
          </w:tcPr>
          <w:p>
            <w:pPr>
              <w:pStyle w:val="TableParagraph"/>
              <w:spacing w:line="250" w:lineRule="exact" w:before="30"/>
              <w:ind w:right="36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113.838,12</w:t>
            </w:r>
          </w:p>
        </w:tc>
        <w:tc>
          <w:tcPr>
            <w:tcW w:w="1590" w:type="dxa"/>
            <w:shd w:val="clear" w:color="auto" w:fill="C0C0C0"/>
          </w:tcPr>
          <w:p>
            <w:pPr>
              <w:pStyle w:val="TableParagraph"/>
              <w:spacing w:line="250" w:lineRule="exact" w:before="30"/>
              <w:ind w:right="15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54.883,92</w:t>
            </w:r>
          </w:p>
        </w:tc>
        <w:tc>
          <w:tcPr>
            <w:tcW w:w="1072" w:type="dxa"/>
            <w:shd w:val="clear" w:color="auto" w:fill="C0C0C0"/>
          </w:tcPr>
          <w:p>
            <w:pPr>
              <w:pStyle w:val="TableParagraph"/>
              <w:spacing w:line="250" w:lineRule="exact" w:before="30"/>
              <w:ind w:right="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48,21%</w:t>
            </w:r>
          </w:p>
        </w:tc>
      </w:tr>
      <w:tr>
        <w:trPr>
          <w:trHeight w:val="112" w:hRule="atLeast"/>
        </w:trPr>
        <w:tc>
          <w:tcPr>
            <w:tcW w:w="1074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327" w:hRule="atLeast"/>
        </w:trPr>
        <w:tc>
          <w:tcPr>
            <w:tcW w:w="10744" w:type="dxa"/>
            <w:shd w:val="clear" w:color="auto" w:fill="D0D0D0"/>
          </w:tcPr>
          <w:p>
            <w:pPr>
              <w:pStyle w:val="TableParagraph"/>
              <w:spacing w:before="45"/>
              <w:ind w:left="18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67136">
                      <wp:simplePos x="0" y="0"/>
                      <wp:positionH relativeFrom="column">
                        <wp:posOffset>76212</wp:posOffset>
                      </wp:positionH>
                      <wp:positionV relativeFrom="paragraph">
                        <wp:posOffset>-15</wp:posOffset>
                      </wp:positionV>
                      <wp:extent cx="9535160" cy="372110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9535160" cy="372110"/>
                                <a:chExt cx="9535160" cy="37211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-11" y="1"/>
                                  <a:ext cx="9535160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35160" h="372110">
                                      <a:moveTo>
                                        <a:pt x="9534576" y="209562"/>
                                      </a:moveTo>
                                      <a:lnTo>
                                        <a:pt x="95345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9562"/>
                                      </a:lnTo>
                                      <a:lnTo>
                                        <a:pt x="47637" y="209562"/>
                                      </a:lnTo>
                                      <a:lnTo>
                                        <a:pt x="47637" y="371487"/>
                                      </a:lnTo>
                                      <a:lnTo>
                                        <a:pt x="9534576" y="371487"/>
                                      </a:lnTo>
                                      <a:lnTo>
                                        <a:pt x="9534576" y="2095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000948pt;margin-top:-.001248pt;width:750.8pt;height:29.3pt;mso-position-horizontal-relative:column;mso-position-vertical-relative:paragraph;z-index:-22649344" id="docshapegroup79" coordorigin="120,0" coordsize="15016,586">
                      <v:shape style="position:absolute;left:120;top:-1;width:15016;height:586" id="docshape80" coordorigin="120,0" coordsize="15016,586" path="m15135,330l15135,0,120,0,120,330,195,330,195,585,15135,585,15135,330xe" filled="true" fillcolor="#d0d0d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PROGRAM 1003 Priprema i donošenje mjera iz djelokruga izvršnog </w:t>
            </w:r>
            <w:r>
              <w:rPr>
                <w:b/>
                <w:spacing w:val="-2"/>
                <w:sz w:val="22"/>
              </w:rPr>
              <w:t>tijela</w:t>
            </w:r>
          </w:p>
        </w:tc>
        <w:tc>
          <w:tcPr>
            <w:tcW w:w="1726" w:type="dxa"/>
            <w:shd w:val="clear" w:color="auto" w:fill="D0D0D0"/>
          </w:tcPr>
          <w:p>
            <w:pPr>
              <w:pStyle w:val="TableParagraph"/>
              <w:spacing w:before="45"/>
              <w:ind w:right="36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113.838,12</w:t>
            </w:r>
          </w:p>
        </w:tc>
        <w:tc>
          <w:tcPr>
            <w:tcW w:w="1590" w:type="dxa"/>
            <w:shd w:val="clear" w:color="auto" w:fill="D0D0D0"/>
          </w:tcPr>
          <w:p>
            <w:pPr>
              <w:pStyle w:val="TableParagraph"/>
              <w:spacing w:before="45"/>
              <w:ind w:right="15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54.883,92</w:t>
            </w:r>
          </w:p>
        </w:tc>
        <w:tc>
          <w:tcPr>
            <w:tcW w:w="1072" w:type="dxa"/>
            <w:shd w:val="clear" w:color="auto" w:fill="D0D0D0"/>
          </w:tcPr>
          <w:p>
            <w:pPr>
              <w:pStyle w:val="TableParagraph"/>
              <w:spacing w:before="45"/>
              <w:ind w:right="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48,21%</w:t>
            </w:r>
          </w:p>
        </w:tc>
      </w:tr>
      <w:tr>
        <w:trPr>
          <w:trHeight w:val="259" w:hRule="atLeast"/>
        </w:trPr>
        <w:tc>
          <w:tcPr>
            <w:tcW w:w="10744" w:type="dxa"/>
            <w:shd w:val="clear" w:color="auto" w:fill="D0D0D0"/>
          </w:tcPr>
          <w:p>
            <w:pPr>
              <w:pStyle w:val="TableParagraph"/>
              <w:spacing w:line="210" w:lineRule="exact" w:before="30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A100301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Izvršno </w:t>
            </w:r>
            <w:r>
              <w:rPr>
                <w:b/>
                <w:spacing w:val="-2"/>
                <w:sz w:val="20"/>
              </w:rPr>
              <w:t>tijelo</w:t>
            </w:r>
          </w:p>
        </w:tc>
        <w:tc>
          <w:tcPr>
            <w:tcW w:w="1726" w:type="dxa"/>
            <w:shd w:val="clear" w:color="auto" w:fill="D0D0D0"/>
          </w:tcPr>
          <w:p>
            <w:pPr>
              <w:pStyle w:val="TableParagraph"/>
              <w:spacing w:line="217" w:lineRule="exact" w:before="22"/>
              <w:ind w:right="35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106.838,12</w:t>
            </w:r>
          </w:p>
        </w:tc>
        <w:tc>
          <w:tcPr>
            <w:tcW w:w="1590" w:type="dxa"/>
            <w:shd w:val="clear" w:color="auto" w:fill="D0D0D0"/>
          </w:tcPr>
          <w:p>
            <w:pPr>
              <w:pStyle w:val="TableParagraph"/>
              <w:spacing w:line="217" w:lineRule="exact" w:before="22"/>
              <w:ind w:right="1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54.883,92</w:t>
            </w:r>
          </w:p>
        </w:tc>
        <w:tc>
          <w:tcPr>
            <w:tcW w:w="1072" w:type="dxa"/>
            <w:shd w:val="clear" w:color="auto" w:fill="D0D0D0"/>
          </w:tcPr>
          <w:p>
            <w:pPr>
              <w:pStyle w:val="TableParagraph"/>
              <w:spacing w:line="217" w:lineRule="exact" w:before="22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51,37%</w:t>
            </w:r>
          </w:p>
        </w:tc>
      </w:tr>
      <w:tr>
        <w:trPr>
          <w:trHeight w:val="181" w:hRule="atLeast"/>
        </w:trPr>
        <w:tc>
          <w:tcPr>
            <w:tcW w:w="10744" w:type="dxa"/>
          </w:tcPr>
          <w:p>
            <w:pPr>
              <w:pStyle w:val="TableParagraph"/>
              <w:spacing w:line="161" w:lineRule="exact"/>
              <w:ind w:left="18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1726" w:type="dxa"/>
          </w:tcPr>
          <w:p>
            <w:pPr>
              <w:pStyle w:val="TableParagraph"/>
              <w:spacing w:line="161" w:lineRule="exact"/>
              <w:ind w:right="3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590" w:type="dxa"/>
          </w:tcPr>
          <w:p>
            <w:pPr>
              <w:pStyle w:val="TableParagraph"/>
              <w:spacing w:line="161" w:lineRule="exact"/>
              <w:ind w:right="15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20.690,63</w:t>
            </w:r>
          </w:p>
        </w:tc>
        <w:tc>
          <w:tcPr>
            <w:tcW w:w="1072" w:type="dxa"/>
          </w:tcPr>
          <w:p>
            <w:pPr>
              <w:pStyle w:val="TableParagraph"/>
              <w:spacing w:line="161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34,48%</w:t>
            </w:r>
          </w:p>
        </w:tc>
      </w:tr>
    </w:tbl>
    <w:p>
      <w:pPr>
        <w:pStyle w:val="TableParagraph"/>
        <w:spacing w:after="0" w:line="161" w:lineRule="exact"/>
        <w:jc w:val="right"/>
        <w:rPr>
          <w:sz w:val="16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before="75"/>
        <w:ind w:left="1686" w:right="0" w:firstLine="0"/>
        <w:jc w:val="left"/>
        <w:rPr>
          <w:sz w:val="16"/>
        </w:rPr>
      </w:pPr>
      <w:r>
        <w:rPr>
          <w:sz w:val="16"/>
        </w:rPr>
        <w:t>50</w:t>
      </w:r>
      <w:r>
        <w:rPr>
          <w:spacing w:val="-5"/>
          <w:sz w:val="16"/>
        </w:rPr>
        <w:t> </w:t>
      </w:r>
      <w:r>
        <w:rPr>
          <w:sz w:val="16"/>
        </w:rPr>
        <w:t>Pomoći</w:t>
      </w:r>
      <w:r>
        <w:rPr>
          <w:spacing w:val="-5"/>
          <w:sz w:val="16"/>
        </w:rPr>
        <w:t> </w:t>
      </w:r>
      <w:r>
        <w:rPr>
          <w:sz w:val="16"/>
        </w:rPr>
        <w:t>iz</w:t>
      </w:r>
      <w:r>
        <w:rPr>
          <w:spacing w:val="-4"/>
          <w:sz w:val="16"/>
        </w:rPr>
        <w:t> </w:t>
      </w:r>
      <w:r>
        <w:rPr>
          <w:sz w:val="16"/>
        </w:rPr>
        <w:t>državnog</w:t>
      </w:r>
      <w:r>
        <w:rPr>
          <w:spacing w:val="-5"/>
          <w:sz w:val="16"/>
        </w:rPr>
        <w:t> </w:t>
      </w:r>
      <w:r>
        <w:rPr>
          <w:sz w:val="16"/>
        </w:rPr>
        <w:t>proračuna</w:t>
      </w:r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5"/>
          <w:sz w:val="16"/>
        </w:rPr>
        <w:t> </w:t>
      </w:r>
      <w:r>
        <w:rPr>
          <w:sz w:val="16"/>
        </w:rPr>
        <w:t>Sredstva</w:t>
      </w:r>
      <w:r>
        <w:rPr>
          <w:spacing w:val="-5"/>
          <w:sz w:val="16"/>
        </w:rPr>
        <w:t> </w:t>
      </w:r>
      <w:r>
        <w:rPr>
          <w:sz w:val="16"/>
        </w:rPr>
        <w:t>fiskalnog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izravnavanja</w:t>
      </w:r>
    </w:p>
    <w:p>
      <w:pPr>
        <w:spacing w:before="75"/>
        <w:ind w:left="0" w:right="0" w:firstLine="0"/>
        <w:jc w:val="right"/>
        <w:rPr>
          <w:sz w:val="16"/>
        </w:rPr>
      </w:pPr>
      <w:r>
        <w:rPr/>
        <w:br w:type="column"/>
      </w:r>
      <w:r>
        <w:rPr>
          <w:spacing w:val="-2"/>
          <w:sz w:val="16"/>
        </w:rPr>
        <w:t>46.838,12</w:t>
      </w:r>
    </w:p>
    <w:p>
      <w:pPr>
        <w:spacing w:before="75"/>
        <w:ind w:left="1048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34.193,29</w:t>
      </w:r>
    </w:p>
    <w:p>
      <w:pPr>
        <w:spacing w:before="75"/>
        <w:ind w:left="556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73,00%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4" w:equalWidth="0">
            <w:col w:w="6502" w:space="3346"/>
            <w:col w:w="2399" w:space="39"/>
            <w:col w:w="1761" w:space="40"/>
            <w:col w:w="1336"/>
          </w:cols>
        </w:sectPr>
      </w:pP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514350"/>
                <wp:effectExtent l="9525" t="0" r="0" b="9525"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9458960" cy="514350"/>
                          <a:chExt cx="9458960" cy="51435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9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24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62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342864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8124" y="22203"/>
                            <a:ext cx="20383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31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657252" y="22203"/>
                            <a:ext cx="120078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 poslovanja Rashodi</w:t>
                              </w:r>
                              <w:r>
                                <w:rPr>
                                  <w:b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zaposlene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Plaće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(Bruto)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958624" y="22203"/>
                            <a:ext cx="58547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106.838,12</w:t>
                              </w:r>
                            </w:p>
                            <w:p>
                              <w:pPr>
                                <w:spacing w:before="63"/>
                                <w:ind w:left="0" w:right="18" w:firstLine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98.388,12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8165632" y="22203"/>
                            <a:ext cx="521334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54.883,92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49.626,72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39.336,23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9006509" y="22203"/>
                            <a:ext cx="400685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51,37%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50,44%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40.5pt;mso-position-horizontal-relative:char;mso-position-vertical-relative:line" id="docshapegroup81" coordorigin="0,0" coordsize="14896,810">
                <v:shape style="position:absolute;left:0;top:0;width:14896;height:540" id="docshape82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rect style="position:absolute;left:0;top:539;width:14896;height:271" id="docshape83" filled="true" fillcolor="#dfdfdf" stroked="false">
                  <v:fill type="solid"/>
                </v:rect>
                <v:shape style="position:absolute;left:60;top:34;width:321;height:742" type="#_x0000_t202" id="docshape8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3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31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311</w:t>
                        </w:r>
                      </w:p>
                    </w:txbxContent>
                  </v:textbox>
                  <w10:wrap type="none"/>
                </v:shape>
                <v:shape style="position:absolute;left:1035;top:34;width:1891;height:742" type="#_x0000_t202" id="docshape85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 poslovanja Rashodi</w:t>
                        </w:r>
                        <w:r>
                          <w:rPr>
                            <w:b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zaposlene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Plaće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(Bruto)</w:t>
                        </w:r>
                      </w:p>
                    </w:txbxContent>
                  </v:textbox>
                  <w10:wrap type="none"/>
                </v:shape>
                <v:shape style="position:absolute;left:10958;top:34;width:922;height:472" type="#_x0000_t202" id="docshape86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18" w:firstLine="0"/>
                          <w:jc w:val="righ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106.838,12</w:t>
                        </w:r>
                      </w:p>
                      <w:p>
                        <w:pPr>
                          <w:spacing w:before="63"/>
                          <w:ind w:left="0" w:right="18" w:firstLine="0"/>
                          <w:jc w:val="righ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98.388,12</w:t>
                        </w:r>
                      </w:p>
                    </w:txbxContent>
                  </v:textbox>
                  <w10:wrap type="none"/>
                </v:shape>
                <v:shape style="position:absolute;left:12859;top:34;width:821;height:742" type="#_x0000_t202" id="docshape87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54.883,92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49.626,72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39.336,23</w:t>
                        </w:r>
                      </w:p>
                    </w:txbxContent>
                  </v:textbox>
                  <w10:wrap type="none"/>
                </v:shape>
                <v:shape style="position:absolute;left:14183;top:34;width:631;height:457" type="#_x0000_t202" id="docshape8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51,37%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50,44%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12"/>
        <w:ind w:left="441"/>
      </w:pPr>
      <w:r>
        <w:rPr>
          <w:spacing w:val="-4"/>
        </w:rPr>
        <w:t>3111</w:t>
      </w:r>
    </w:p>
    <w:p>
      <w:pPr>
        <w:pStyle w:val="BodyText"/>
        <w:spacing w:line="190" w:lineRule="exact"/>
        <w:ind w:left="441"/>
      </w:pPr>
      <w:r>
        <w:rPr/>
        <w:br w:type="column"/>
      </w:r>
      <w:r>
        <w:rPr/>
        <w:t>Plaće</w:t>
      </w:r>
      <w:r>
        <w:rPr>
          <w:spacing w:val="-4"/>
        </w:rPr>
        <w:t> </w:t>
      </w:r>
      <w:r>
        <w:rPr/>
        <w:t>za</w:t>
      </w:r>
      <w:r>
        <w:rPr>
          <w:spacing w:val="-4"/>
        </w:rPr>
        <w:t> </w:t>
      </w:r>
      <w:r>
        <w:rPr/>
        <w:t>redovan</w:t>
      </w:r>
      <w:r>
        <w:rPr>
          <w:spacing w:val="-3"/>
        </w:rPr>
        <w:t> </w:t>
      </w:r>
      <w:r>
        <w:rPr>
          <w:spacing w:val="-5"/>
        </w:rPr>
        <w:t>rad</w:t>
      </w:r>
    </w:p>
    <w:p>
      <w:pPr>
        <w:pStyle w:val="BodyText"/>
        <w:spacing w:before="12"/>
        <w:ind w:left="441"/>
      </w:pPr>
      <w:r>
        <w:rPr/>
        <w:br w:type="column"/>
      </w:r>
      <w:r>
        <w:rPr>
          <w:spacing w:val="-2"/>
        </w:rPr>
        <w:t>39.336,23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183" w:space="9641"/>
            <w:col w:w="2624"/>
          </w:cols>
        </w:sectPr>
      </w:pPr>
    </w:p>
    <w:p>
      <w:pPr>
        <w:pStyle w:val="BodyText"/>
        <w:spacing w:before="4"/>
        <w:rPr>
          <w:sz w:val="2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8889"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9458960" cy="172085"/>
                          <a:chExt cx="9458960" cy="17208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945896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34" w:val="left" w:leader="none"/>
                                  <w:tab w:pos="12959" w:val="left" w:leader="none"/>
                                </w:tabs>
                                <w:spacing w:before="29"/>
                                <w:ind w:left="6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312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Ostali rashodi za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zaposlene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3.800,00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13.55pt;mso-position-horizontal-relative:char;mso-position-vertical-relative:line" id="docshapegroup89" coordorigin="0,0" coordsize="14896,271">
                <v:rect style="position:absolute;left:0;top:0;width:14896;height:271" id="docshape90" filled="true" fillcolor="#dfdfdf" stroked="false">
                  <v:fill type="solid"/>
                </v:rect>
                <v:shape style="position:absolute;left:0;top:0;width:14896;height:271" type="#_x0000_t202" id="docshape91" filled="false" stroked="false">
                  <v:textbox inset="0,0,0,0">
                    <w:txbxContent>
                      <w:p>
                        <w:pPr>
                          <w:tabs>
                            <w:tab w:pos="1034" w:val="left" w:leader="none"/>
                            <w:tab w:pos="12959" w:val="left" w:leader="none"/>
                          </w:tabs>
                          <w:spacing w:before="29"/>
                          <w:ind w:left="6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312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Ostali rashodi za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zaposlene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3.800,00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line="204" w:lineRule="exact"/>
        <w:ind w:left="441"/>
      </w:pPr>
      <w:r>
        <w:rPr>
          <w:spacing w:val="-4"/>
        </w:rPr>
        <w:t>3121</w:t>
      </w:r>
    </w:p>
    <w:p>
      <w:pPr>
        <w:pStyle w:val="BodyText"/>
        <w:spacing w:line="174" w:lineRule="exact"/>
        <w:ind w:left="441"/>
      </w:pPr>
      <w:r>
        <w:rPr/>
        <w:br w:type="column"/>
      </w:r>
      <w:r>
        <w:rPr/>
        <w:t>Ostali</w:t>
      </w:r>
      <w:r>
        <w:rPr>
          <w:spacing w:val="-4"/>
        </w:rPr>
        <w:t> </w:t>
      </w:r>
      <w:r>
        <w:rPr/>
        <w:t>rashodi</w:t>
      </w:r>
      <w:r>
        <w:rPr>
          <w:spacing w:val="-4"/>
        </w:rPr>
        <w:t> </w:t>
      </w:r>
      <w:r>
        <w:rPr/>
        <w:t>za</w:t>
      </w:r>
      <w:r>
        <w:rPr>
          <w:spacing w:val="-4"/>
        </w:rPr>
        <w:t> </w:t>
      </w:r>
      <w:r>
        <w:rPr>
          <w:spacing w:val="-2"/>
        </w:rPr>
        <w:t>zaposlene</w:t>
      </w:r>
    </w:p>
    <w:p>
      <w:pPr>
        <w:pStyle w:val="BodyText"/>
        <w:spacing w:line="204" w:lineRule="exact"/>
        <w:ind w:left="441"/>
      </w:pPr>
      <w:r>
        <w:rPr/>
        <w:br w:type="column"/>
      </w:r>
      <w:r>
        <w:rPr>
          <w:spacing w:val="-2"/>
        </w:rPr>
        <w:t>3.800,00</w:t>
      </w:r>
    </w:p>
    <w:p>
      <w:pPr>
        <w:pStyle w:val="BodyText"/>
        <w:spacing w:after="0" w:line="204" w:lineRule="exact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693" w:space="9232"/>
            <w:col w:w="2523"/>
          </w:cols>
        </w:sectPr>
      </w:pPr>
    </w:p>
    <w:p>
      <w:pPr>
        <w:pStyle w:val="BodyText"/>
        <w:spacing w:before="3"/>
        <w:rPr>
          <w:sz w:val="2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8889"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9458960" cy="172085"/>
                          <a:chExt cx="9458960" cy="17208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945896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34" w:val="left" w:leader="none"/>
                                  <w:tab w:pos="12959" w:val="left" w:leader="none"/>
                                </w:tabs>
                                <w:spacing w:before="29"/>
                                <w:ind w:left="6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313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Doprinosi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na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plaće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6.490,49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13.55pt;mso-position-horizontal-relative:char;mso-position-vertical-relative:line" id="docshapegroup92" coordorigin="0,0" coordsize="14896,271">
                <v:rect style="position:absolute;left:0;top:0;width:14896;height:271" id="docshape93" filled="true" fillcolor="#dfdfdf" stroked="false">
                  <v:fill type="solid"/>
                </v:rect>
                <v:shape style="position:absolute;left:0;top:0;width:14896;height:271" type="#_x0000_t202" id="docshape94" filled="false" stroked="false">
                  <v:textbox inset="0,0,0,0">
                    <w:txbxContent>
                      <w:p>
                        <w:pPr>
                          <w:tabs>
                            <w:tab w:pos="1034" w:val="left" w:leader="none"/>
                            <w:tab w:pos="12959" w:val="left" w:leader="none"/>
                          </w:tabs>
                          <w:spacing w:before="29"/>
                          <w:ind w:left="6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313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Doprinosi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na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plaće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6.490,49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line="205" w:lineRule="exact"/>
        <w:ind w:left="441"/>
      </w:pPr>
      <w:r>
        <w:rPr>
          <w:spacing w:val="-4"/>
        </w:rPr>
        <w:t>3132</w:t>
      </w:r>
    </w:p>
    <w:p>
      <w:pPr>
        <w:pStyle w:val="BodyText"/>
        <w:spacing w:line="175" w:lineRule="exact"/>
        <w:ind w:left="441"/>
      </w:pPr>
      <w:r>
        <w:rPr/>
        <w:br w:type="column"/>
      </w:r>
      <w:r>
        <w:rPr>
          <w:spacing w:val="-2"/>
        </w:rPr>
        <w:t>Doprinosi</w:t>
      </w:r>
      <w:r>
        <w:rPr>
          <w:spacing w:val="1"/>
        </w:rPr>
        <w:t> </w:t>
      </w:r>
      <w:r>
        <w:rPr>
          <w:spacing w:val="-2"/>
        </w:rPr>
        <w:t>za</w:t>
      </w:r>
      <w:r>
        <w:rPr>
          <w:spacing w:val="1"/>
        </w:rPr>
        <w:t> </w:t>
      </w:r>
      <w:r>
        <w:rPr>
          <w:spacing w:val="-2"/>
        </w:rPr>
        <w:t>obvezno</w:t>
      </w:r>
      <w:r>
        <w:rPr>
          <w:spacing w:val="1"/>
        </w:rPr>
        <w:t> </w:t>
      </w:r>
      <w:r>
        <w:rPr>
          <w:spacing w:val="-2"/>
        </w:rPr>
        <w:t>zdravstveno</w:t>
      </w:r>
      <w:r>
        <w:rPr>
          <w:spacing w:val="1"/>
        </w:rPr>
        <w:t> </w:t>
      </w:r>
      <w:r>
        <w:rPr>
          <w:spacing w:val="-2"/>
        </w:rPr>
        <w:t>osiguranje</w:t>
      </w:r>
    </w:p>
    <w:p>
      <w:pPr>
        <w:pStyle w:val="BodyText"/>
        <w:spacing w:line="205" w:lineRule="exact"/>
        <w:ind w:left="441"/>
      </w:pPr>
      <w:r>
        <w:rPr/>
        <w:br w:type="column"/>
      </w:r>
      <w:r>
        <w:rPr>
          <w:spacing w:val="-2"/>
        </w:rPr>
        <w:t>6.490,49</w:t>
      </w:r>
    </w:p>
    <w:p>
      <w:pPr>
        <w:pStyle w:val="BodyText"/>
        <w:spacing w:after="0" w:line="205" w:lineRule="exact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4113" w:space="7812"/>
            <w:col w:w="2523"/>
          </w:cols>
        </w:sectPr>
      </w:pPr>
    </w:p>
    <w:p>
      <w:pPr>
        <w:pStyle w:val="BodyText"/>
        <w:spacing w:before="3"/>
        <w:rPr>
          <w:sz w:val="2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342900"/>
                <wp:effectExtent l="0" t="0" r="0" b="9525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9458960" cy="342900"/>
                          <a:chExt cx="9458960" cy="3429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0" y="171432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8124" y="22301"/>
                            <a:ext cx="203835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657252" y="22301"/>
                            <a:ext cx="171577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Materijalni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rashodi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Naknade troškova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zaposlenima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7086640" y="22301"/>
                            <a:ext cx="457834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8.450,00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8229640" y="22301"/>
                            <a:ext cx="45847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19" w:firstLine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5.257,20</w:t>
                              </w:r>
                            </w:p>
                            <w:p>
                              <w:pPr>
                                <w:spacing w:before="63"/>
                                <w:ind w:left="0" w:right="18" w:firstLine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221,00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9006509" y="12776"/>
                            <a:ext cx="40068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62,22%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27pt;mso-position-horizontal-relative:char;mso-position-vertical-relative:line" id="docshapegroup95" coordorigin="0,0" coordsize="14896,540">
                <v:rect style="position:absolute;left:0;top:0;width:14896;height:271" id="docshape96" filled="true" fillcolor="#d0d0d0" stroked="false">
                  <v:fill type="solid"/>
                </v:rect>
                <v:rect style="position:absolute;left:0;top:269;width:14896;height:271" id="docshape97" filled="true" fillcolor="#dfdfdf" stroked="false">
                  <v:fill type="solid"/>
                </v:rect>
                <v:shape style="position:absolute;left:60;top:35;width:321;height:471" type="#_x0000_t202" id="docshape9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321</w:t>
                        </w:r>
                      </w:p>
                    </w:txbxContent>
                  </v:textbox>
                  <w10:wrap type="none"/>
                </v:shape>
                <v:shape style="position:absolute;left:1035;top:35;width:2702;height:471" type="#_x0000_t202" id="docshape9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Materijalni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rashodi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Naknade troškova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zaposlenima</w:t>
                        </w:r>
                      </w:p>
                    </w:txbxContent>
                  </v:textbox>
                  <w10:wrap type="none"/>
                </v:shape>
                <v:shape style="position:absolute;left:11160;top:35;width:721;height:202" type="#_x0000_t202" id="docshape10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8.450,00</w:t>
                        </w:r>
                      </w:p>
                    </w:txbxContent>
                  </v:textbox>
                  <w10:wrap type="none"/>
                </v:shape>
                <v:shape style="position:absolute;left:12960;top:35;width:722;height:471" type="#_x0000_t202" id="docshape10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19" w:firstLine="0"/>
                          <w:jc w:val="righ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5.257,20</w:t>
                        </w:r>
                      </w:p>
                      <w:p>
                        <w:pPr>
                          <w:spacing w:before="63"/>
                          <w:ind w:left="0" w:right="18" w:firstLine="0"/>
                          <w:jc w:val="righ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221,00</w:t>
                        </w:r>
                      </w:p>
                    </w:txbxContent>
                  </v:textbox>
                  <w10:wrap type="none"/>
                </v:shape>
                <v:shape style="position:absolute;left:14183;top:20;width:631;height:202" type="#_x0000_t202" id="docshape10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62,22%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12"/>
        <w:ind w:left="441"/>
      </w:pPr>
      <w:r>
        <w:rPr>
          <w:spacing w:val="-4"/>
        </w:rPr>
        <w:t>3211</w:t>
      </w:r>
    </w:p>
    <w:p>
      <w:pPr>
        <w:pStyle w:val="BodyText"/>
        <w:spacing w:line="189" w:lineRule="exact"/>
        <w:ind w:left="441"/>
      </w:pPr>
      <w:r>
        <w:rPr/>
        <w:br w:type="column"/>
      </w:r>
      <w:r>
        <w:rPr/>
        <w:t>Službena</w:t>
      </w:r>
      <w:r>
        <w:rPr>
          <w:spacing w:val="-7"/>
        </w:rPr>
        <w:t> </w:t>
      </w:r>
      <w:r>
        <w:rPr>
          <w:spacing w:val="-2"/>
        </w:rPr>
        <w:t>putovanja</w:t>
      </w:r>
    </w:p>
    <w:p>
      <w:pPr>
        <w:pStyle w:val="BodyText"/>
        <w:spacing w:before="12"/>
        <w:ind w:left="441"/>
      </w:pPr>
      <w:r>
        <w:rPr/>
        <w:br w:type="column"/>
      </w:r>
      <w:r>
        <w:rPr>
          <w:spacing w:val="-2"/>
        </w:rPr>
        <w:t>221,00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063" w:space="10013"/>
            <w:col w:w="2372"/>
          </w:cols>
        </w:sectPr>
      </w:pPr>
    </w:p>
    <w:p>
      <w:pPr>
        <w:pStyle w:val="BodyText"/>
        <w:spacing w:before="4"/>
        <w:rPr>
          <w:sz w:val="2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8889"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9458960" cy="172085"/>
                          <a:chExt cx="9458960" cy="17208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945896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34" w:val="left" w:leader="none"/>
                                  <w:tab w:pos="12959" w:val="left" w:leader="none"/>
                                </w:tabs>
                                <w:spacing w:before="29"/>
                                <w:ind w:left="6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322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Rashodi za materijal 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energiju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1.958,38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13.55pt;mso-position-horizontal-relative:char;mso-position-vertical-relative:line" id="docshapegroup103" coordorigin="0,0" coordsize="14896,271">
                <v:rect style="position:absolute;left:0;top:0;width:14896;height:271" id="docshape104" filled="true" fillcolor="#dfdfdf" stroked="false">
                  <v:fill type="solid"/>
                </v:rect>
                <v:shape style="position:absolute;left:0;top:0;width:14896;height:271" type="#_x0000_t202" id="docshape105" filled="false" stroked="false">
                  <v:textbox inset="0,0,0,0">
                    <w:txbxContent>
                      <w:p>
                        <w:pPr>
                          <w:tabs>
                            <w:tab w:pos="1034" w:val="left" w:leader="none"/>
                            <w:tab w:pos="12959" w:val="left" w:leader="none"/>
                          </w:tabs>
                          <w:spacing w:before="29"/>
                          <w:ind w:left="6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322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Rashodi za materijal 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energiju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1.958,38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line="204" w:lineRule="exact"/>
        <w:ind w:left="441"/>
      </w:pPr>
      <w:r>
        <w:rPr>
          <w:spacing w:val="-4"/>
        </w:rPr>
        <w:t>3223</w:t>
      </w:r>
    </w:p>
    <w:p>
      <w:pPr>
        <w:pStyle w:val="BodyText"/>
        <w:spacing w:line="174" w:lineRule="exact"/>
        <w:ind w:left="441"/>
      </w:pPr>
      <w:r>
        <w:rPr/>
        <w:br w:type="column"/>
      </w:r>
      <w:r>
        <w:rPr>
          <w:spacing w:val="-2"/>
        </w:rPr>
        <w:t>Energija</w:t>
      </w:r>
    </w:p>
    <w:p>
      <w:pPr>
        <w:pStyle w:val="BodyText"/>
        <w:spacing w:line="204" w:lineRule="exact"/>
        <w:ind w:left="441"/>
      </w:pPr>
      <w:r>
        <w:rPr/>
        <w:br w:type="column"/>
      </w:r>
      <w:r>
        <w:rPr>
          <w:spacing w:val="-2"/>
        </w:rPr>
        <w:t>1.958,38</w:t>
      </w:r>
    </w:p>
    <w:p>
      <w:pPr>
        <w:pStyle w:val="BodyText"/>
        <w:spacing w:after="0" w:line="204" w:lineRule="exact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143" w:space="10782"/>
            <w:col w:w="2523"/>
          </w:cols>
        </w:sectPr>
      </w:pPr>
    </w:p>
    <w:p>
      <w:pPr>
        <w:pStyle w:val="BodyText"/>
        <w:spacing w:before="3"/>
        <w:rPr>
          <w:sz w:val="2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8889"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9458960" cy="172085"/>
                          <a:chExt cx="9458960" cy="17208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945896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34" w:val="left" w:leader="none"/>
                                  <w:tab w:pos="12959" w:val="left" w:leader="none"/>
                                </w:tabs>
                                <w:spacing w:before="29"/>
                                <w:ind w:left="6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323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Rashodi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usluge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1.096,58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13.55pt;mso-position-horizontal-relative:char;mso-position-vertical-relative:line" id="docshapegroup106" coordorigin="0,0" coordsize="14896,271">
                <v:rect style="position:absolute;left:0;top:0;width:14896;height:271" id="docshape107" filled="true" fillcolor="#dfdfdf" stroked="false">
                  <v:fill type="solid"/>
                </v:rect>
                <v:shape style="position:absolute;left:0;top:0;width:14896;height:271" type="#_x0000_t202" id="docshape108" filled="false" stroked="false">
                  <v:textbox inset="0,0,0,0">
                    <w:txbxContent>
                      <w:p>
                        <w:pPr>
                          <w:tabs>
                            <w:tab w:pos="1034" w:val="left" w:leader="none"/>
                            <w:tab w:pos="12959" w:val="left" w:leader="none"/>
                          </w:tabs>
                          <w:spacing w:before="29"/>
                          <w:ind w:left="6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323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Rashodi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usluge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1.096,58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line="205" w:lineRule="exact"/>
        <w:ind w:left="441"/>
      </w:pPr>
      <w:r>
        <w:rPr>
          <w:spacing w:val="-4"/>
        </w:rPr>
        <w:t>3232</w:t>
      </w:r>
    </w:p>
    <w:p>
      <w:pPr>
        <w:pStyle w:val="BodyText"/>
        <w:spacing w:before="63"/>
        <w:ind w:left="441"/>
      </w:pPr>
      <w:r>
        <w:rPr>
          <w:spacing w:val="-4"/>
        </w:rPr>
        <w:t>3239</w:t>
      </w:r>
    </w:p>
    <w:p>
      <w:pPr>
        <w:pStyle w:val="BodyText"/>
        <w:spacing w:line="175" w:lineRule="exact"/>
        <w:ind w:left="441"/>
      </w:pPr>
      <w:r>
        <w:rPr/>
        <w:br w:type="column"/>
      </w:r>
      <w:r>
        <w:rPr/>
        <w:t>Usluge</w:t>
      </w:r>
      <w:r>
        <w:rPr>
          <w:spacing w:val="-13"/>
        </w:rPr>
        <w:t> </w:t>
      </w:r>
      <w:r>
        <w:rPr/>
        <w:t>tekućeg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investicijskog</w:t>
      </w:r>
      <w:r>
        <w:rPr>
          <w:spacing w:val="-12"/>
        </w:rPr>
        <w:t> </w:t>
      </w:r>
      <w:r>
        <w:rPr>
          <w:spacing w:val="-2"/>
        </w:rPr>
        <w:t>održavanja</w:t>
      </w:r>
    </w:p>
    <w:p>
      <w:pPr>
        <w:pStyle w:val="BodyText"/>
        <w:spacing w:before="63"/>
        <w:ind w:left="441"/>
      </w:pPr>
      <w:r>
        <w:rPr/>
        <w:t>Ostale</w:t>
      </w:r>
      <w:r>
        <w:rPr>
          <w:spacing w:val="-5"/>
        </w:rPr>
        <w:t> </w:t>
      </w:r>
      <w:r>
        <w:rPr>
          <w:spacing w:val="-2"/>
        </w:rPr>
        <w:t>usluge</w:t>
      </w:r>
    </w:p>
    <w:p>
      <w:pPr>
        <w:pStyle w:val="BodyText"/>
        <w:spacing w:line="205" w:lineRule="exact"/>
        <w:ind w:left="441"/>
      </w:pPr>
      <w:r>
        <w:rPr/>
        <w:br w:type="column"/>
      </w:r>
      <w:r>
        <w:rPr>
          <w:spacing w:val="-2"/>
        </w:rPr>
        <w:t>902,73</w:t>
      </w:r>
    </w:p>
    <w:p>
      <w:pPr>
        <w:pStyle w:val="BodyText"/>
        <w:spacing w:before="63"/>
        <w:ind w:left="441"/>
      </w:pPr>
      <w:r>
        <w:rPr>
          <w:spacing w:val="-2"/>
        </w:rPr>
        <w:t>193,85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853" w:space="8223"/>
            <w:col w:w="2372"/>
          </w:cols>
        </w:sectPr>
      </w:pPr>
    </w:p>
    <w:p>
      <w:pPr>
        <w:pStyle w:val="BodyText"/>
        <w:spacing w:before="4"/>
        <w:rPr>
          <w:sz w:val="2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8889"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9458960" cy="172085"/>
                          <a:chExt cx="9458960" cy="17208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945896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34" w:val="left" w:leader="none"/>
                                  <w:tab w:pos="12959" w:val="left" w:leader="none"/>
                                </w:tabs>
                                <w:spacing w:before="29"/>
                                <w:ind w:left="6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329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Ostali nespomenuti rashodi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poslovanja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1.981,24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13.55pt;mso-position-horizontal-relative:char;mso-position-vertical-relative:line" id="docshapegroup109" coordorigin="0,0" coordsize="14896,271">
                <v:rect style="position:absolute;left:0;top:0;width:14896;height:271" id="docshape110" filled="true" fillcolor="#dfdfdf" stroked="false">
                  <v:fill type="solid"/>
                </v:rect>
                <v:shape style="position:absolute;left:0;top:0;width:14896;height:271" type="#_x0000_t202" id="docshape111" filled="false" stroked="false">
                  <v:textbox inset="0,0,0,0">
                    <w:txbxContent>
                      <w:p>
                        <w:pPr>
                          <w:tabs>
                            <w:tab w:pos="1034" w:val="left" w:leader="none"/>
                            <w:tab w:pos="12959" w:val="left" w:leader="none"/>
                          </w:tabs>
                          <w:spacing w:before="29"/>
                          <w:ind w:left="6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329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Ostali nespomenuti rashodi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poslovanja</w:t>
                        </w:r>
                        <w:r>
                          <w:rPr>
                            <w:b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1.981,24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line="204" w:lineRule="exact"/>
        <w:ind w:left="441"/>
      </w:pPr>
      <w:r>
        <w:rPr>
          <w:spacing w:val="-4"/>
        </w:rPr>
        <w:t>3292</w:t>
      </w:r>
    </w:p>
    <w:p>
      <w:pPr>
        <w:pStyle w:val="BodyText"/>
        <w:spacing w:line="174" w:lineRule="exact"/>
        <w:ind w:left="441"/>
      </w:pPr>
      <w:r>
        <w:rPr/>
        <w:br w:type="column"/>
      </w:r>
      <w:r>
        <w:rPr/>
        <w:t>Premije</w:t>
      </w:r>
      <w:r>
        <w:rPr>
          <w:spacing w:val="-6"/>
        </w:rPr>
        <w:t> </w:t>
      </w:r>
      <w:r>
        <w:rPr>
          <w:spacing w:val="-2"/>
        </w:rPr>
        <w:t>osiguranja</w:t>
      </w:r>
    </w:p>
    <w:p>
      <w:pPr>
        <w:pStyle w:val="BodyText"/>
        <w:spacing w:line="204" w:lineRule="exact"/>
        <w:ind w:left="441"/>
      </w:pPr>
      <w:r>
        <w:rPr/>
        <w:br w:type="column"/>
      </w:r>
      <w:r>
        <w:rPr>
          <w:spacing w:val="-2"/>
        </w:rPr>
        <w:t>1.981,24</w:t>
      </w:r>
    </w:p>
    <w:p>
      <w:pPr>
        <w:pStyle w:val="BodyText"/>
        <w:spacing w:after="0" w:line="204" w:lineRule="exact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973" w:space="9952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spacing w:line="240" w:lineRule="auto"/>
        <w:ind w:left="33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87535" cy="161925"/>
                <wp:effectExtent l="0" t="0" r="0" b="0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9487535" cy="161925"/>
                          <a:chExt cx="9487535" cy="16192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94875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137" w:val="left" w:leader="none"/>
                                  <w:tab w:pos="13324" w:val="left" w:leader="none"/>
                                  <w:tab w:pos="14271" w:val="left" w:leader="none"/>
                                </w:tabs>
                                <w:spacing w:line="238" w:lineRule="exact" w:before="17"/>
                                <w:ind w:left="-16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A100302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Tekuća zaliha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proračuna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7.000,00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position w:val="1"/>
                                  <w:sz w:val="20"/>
                                </w:rPr>
                                <w:t>0,00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7.05pt;height:12.75pt;mso-position-horizontal-relative:char;mso-position-vertical-relative:line" id="docshapegroup112" coordorigin="0,0" coordsize="14941,255">
                <v:rect style="position:absolute;left:0;top:0;width:14941;height:255" id="docshape113" filled="true" fillcolor="#d0d0d0" stroked="false">
                  <v:fill type="solid"/>
                </v:rect>
                <v:shape style="position:absolute;left:0;top:0;width:14941;height:255" type="#_x0000_t202" id="docshape114" filled="false" stroked="false">
                  <v:textbox inset="0,0,0,0">
                    <w:txbxContent>
                      <w:p>
                        <w:pPr>
                          <w:tabs>
                            <w:tab w:pos="11137" w:val="left" w:leader="none"/>
                            <w:tab w:pos="13324" w:val="left" w:leader="none"/>
                            <w:tab w:pos="14271" w:val="left" w:leader="none"/>
                          </w:tabs>
                          <w:spacing w:line="238" w:lineRule="exact" w:before="17"/>
                          <w:ind w:left="-16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A100302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Tekuća zaliha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proračuna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7.000,00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position w:val="1"/>
                            <w:sz w:val="20"/>
                          </w:rPr>
                          <w:t>0,00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58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11</w:t>
      </w:r>
      <w:r>
        <w:rPr>
          <w:spacing w:val="-3"/>
          <w:sz w:val="16"/>
        </w:rPr>
        <w:t> </w:t>
      </w:r>
      <w:r>
        <w:rPr>
          <w:sz w:val="16"/>
        </w:rPr>
        <w:t>Opći</w:t>
      </w:r>
      <w:r>
        <w:rPr>
          <w:spacing w:val="-3"/>
          <w:sz w:val="16"/>
        </w:rPr>
        <w:t> </w:t>
      </w:r>
      <w:r>
        <w:rPr>
          <w:sz w:val="16"/>
        </w:rPr>
        <w:t>prihodi</w:t>
      </w:r>
      <w:r>
        <w:rPr>
          <w:spacing w:val="-3"/>
          <w:sz w:val="16"/>
        </w:rPr>
        <w:t> </w:t>
      </w:r>
      <w:r>
        <w:rPr>
          <w:sz w:val="16"/>
        </w:rPr>
        <w:t>i</w:t>
      </w:r>
      <w:r>
        <w:rPr>
          <w:spacing w:val="-2"/>
          <w:sz w:val="16"/>
        </w:rPr>
        <w:t> primici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7.000,00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after="0" w:line="158" w:lineRule="exact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1774" w:space="7912"/>
            <w:col w:w="985" w:space="1127"/>
            <w:col w:w="674" w:space="322"/>
            <w:col w:w="1013"/>
          </w:cols>
        </w:sectPr>
      </w:pP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342900"/>
                <wp:effectExtent l="9525" t="0" r="0" b="9525"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9458960" cy="342900"/>
                          <a:chExt cx="9458960" cy="3429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1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75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38124" y="22220"/>
                            <a:ext cx="14033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657252" y="22220"/>
                            <a:ext cx="334772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poslovanja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 za donacije, kazne, naknade šteta i kapitalne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pomoći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7086640" y="22220"/>
                            <a:ext cx="45783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7.000,00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7.000,00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8453668" y="22220"/>
                            <a:ext cx="23558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9070516" y="22220"/>
                            <a:ext cx="337185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27pt;mso-position-horizontal-relative:char;mso-position-vertical-relative:line" id="docshapegroup115" coordorigin="0,0" coordsize="14896,540">
                <v:shape style="position:absolute;left:0;top:0;width:14896;height:540" id="docshape116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shape style="position:absolute;left:60;top:35;width:221;height:472" type="#_x0000_t202" id="docshape117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3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38</w:t>
                        </w:r>
                      </w:p>
                    </w:txbxContent>
                  </v:textbox>
                  <w10:wrap type="none"/>
                </v:shape>
                <v:shape style="position:absolute;left:1035;top:35;width:5272;height:472" type="#_x0000_t202" id="docshape11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poslovanja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 za donacije, kazne, naknade šteta i kapitalne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pomoći</w:t>
                        </w:r>
                      </w:p>
                    </w:txbxContent>
                  </v:textbox>
                  <w10:wrap type="none"/>
                </v:shape>
                <v:shape style="position:absolute;left:11160;top:35;width:721;height:472" type="#_x0000_t202" id="docshape11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7.000,00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7.000,00</w:t>
                        </w:r>
                      </w:p>
                    </w:txbxContent>
                  </v:textbox>
                  <w10:wrap type="none"/>
                </v:shape>
                <v:shape style="position:absolute;left:13312;top:35;width:371;height:472" type="#_x0000_t202" id="docshape12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4;top:35;width:531;height:457" type="#_x0000_t202" id="docshape12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0"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945896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034" w:val="left" w:leader="none"/>
                                <w:tab w:pos="13312" w:val="left" w:leader="none"/>
                              </w:tabs>
                              <w:spacing w:before="29"/>
                              <w:ind w:left="6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383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  <w:t>Kazne,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penali i naknade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štete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44.8pt;height:13.55pt;mso-position-horizontal-relative:char;mso-position-vertical-relative:line" type="#_x0000_t202" id="docshape122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034" w:val="left" w:leader="none"/>
                          <w:tab w:pos="13312" w:val="left" w:leader="none"/>
                        </w:tabs>
                        <w:spacing w:before="29"/>
                        <w:ind w:left="6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383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  <w:t>Kazne,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penali i naknade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štete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4"/>
                          <w:sz w:val="18"/>
                        </w:rPr>
                        <w:t>0,00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7"/>
        <w:gridCol w:w="9164"/>
        <w:gridCol w:w="1832"/>
        <w:gridCol w:w="1759"/>
        <w:gridCol w:w="1073"/>
      </w:tblGrid>
      <w:tr>
        <w:trPr>
          <w:trHeight w:val="373" w:hRule="atLeast"/>
        </w:trPr>
        <w:tc>
          <w:tcPr>
            <w:tcW w:w="1307" w:type="dxa"/>
            <w:vMerge w:val="restart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  <w:shd w:val="clear" w:color="auto" w:fill="C0C0C0"/>
          </w:tcPr>
          <w:p>
            <w:pPr>
              <w:pStyle w:val="TableParagraph"/>
              <w:spacing w:before="43"/>
              <w:ind w:right="28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RAZDJEL 003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JEDINSTVENI UPRAVNI </w:t>
            </w:r>
            <w:r>
              <w:rPr>
                <w:b/>
                <w:spacing w:val="-2"/>
                <w:sz w:val="24"/>
              </w:rPr>
              <w:t>ODJEL</w:t>
            </w:r>
          </w:p>
        </w:tc>
        <w:tc>
          <w:tcPr>
            <w:tcW w:w="4664" w:type="dxa"/>
            <w:gridSpan w:val="3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78" w:hRule="atLeast"/>
        </w:trPr>
        <w:tc>
          <w:tcPr>
            <w:tcW w:w="1307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4" w:type="dxa"/>
            <w:shd w:val="clear" w:color="auto" w:fill="C0C0C0"/>
          </w:tcPr>
          <w:p>
            <w:pPr>
              <w:pStyle w:val="TableParagraph"/>
              <w:spacing w:before="83"/>
              <w:rPr>
                <w:sz w:val="24"/>
              </w:rPr>
            </w:pPr>
          </w:p>
          <w:p>
            <w:pPr>
              <w:pStyle w:val="TableParagraph"/>
              <w:spacing w:before="1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GLAVA 00301</w:t>
            </w:r>
            <w:r>
              <w:rPr>
                <w:b/>
                <w:spacing w:val="66"/>
                <w:sz w:val="24"/>
              </w:rPr>
              <w:t> </w:t>
            </w:r>
            <w:r>
              <w:rPr>
                <w:b/>
                <w:sz w:val="24"/>
              </w:rPr>
              <w:t>Odsjek za opće i pravne </w:t>
            </w:r>
            <w:r>
              <w:rPr>
                <w:b/>
                <w:spacing w:val="-2"/>
                <w:sz w:val="24"/>
              </w:rPr>
              <w:t>poslove</w:t>
            </w:r>
          </w:p>
        </w:tc>
        <w:tc>
          <w:tcPr>
            <w:tcW w:w="1832" w:type="dxa"/>
            <w:shd w:val="clear" w:color="auto" w:fill="C0C0C0"/>
          </w:tcPr>
          <w:p>
            <w:pPr>
              <w:pStyle w:val="TableParagraph"/>
              <w:spacing w:before="47"/>
              <w:ind w:right="1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8.835.465,34</w:t>
            </w:r>
          </w:p>
        </w:tc>
        <w:tc>
          <w:tcPr>
            <w:tcW w:w="1759" w:type="dxa"/>
            <w:shd w:val="clear" w:color="auto" w:fill="C0C0C0"/>
          </w:tcPr>
          <w:p>
            <w:pPr>
              <w:pStyle w:val="TableParagraph"/>
              <w:spacing w:before="47"/>
              <w:ind w:right="15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2.346.096,43</w:t>
            </w:r>
          </w:p>
        </w:tc>
        <w:tc>
          <w:tcPr>
            <w:tcW w:w="1073" w:type="dxa"/>
            <w:shd w:val="clear" w:color="auto" w:fill="C0C0C0"/>
          </w:tcPr>
          <w:p>
            <w:pPr>
              <w:pStyle w:val="TableParagraph"/>
              <w:spacing w:before="47"/>
              <w:ind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26,55%</w:t>
            </w:r>
          </w:p>
        </w:tc>
      </w:tr>
      <w:tr>
        <w:trPr>
          <w:trHeight w:val="312" w:hRule="atLeast"/>
        </w:trPr>
        <w:tc>
          <w:tcPr>
            <w:tcW w:w="1307" w:type="dxa"/>
            <w:vMerge/>
            <w:tcBorders>
              <w:top w:val="nil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64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2" w:type="dxa"/>
            <w:shd w:val="clear" w:color="auto" w:fill="C0C0C0"/>
          </w:tcPr>
          <w:p>
            <w:pPr>
              <w:pStyle w:val="TableParagraph"/>
              <w:spacing w:line="259" w:lineRule="exact" w:before="34"/>
              <w:ind w:right="2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8.118.697,28</w:t>
            </w:r>
          </w:p>
        </w:tc>
        <w:tc>
          <w:tcPr>
            <w:tcW w:w="1759" w:type="dxa"/>
            <w:shd w:val="clear" w:color="auto" w:fill="C0C0C0"/>
          </w:tcPr>
          <w:p>
            <w:pPr>
              <w:pStyle w:val="TableParagraph"/>
              <w:spacing w:line="259" w:lineRule="exact" w:before="34"/>
              <w:ind w:right="1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2.056.571,05</w:t>
            </w:r>
          </w:p>
        </w:tc>
        <w:tc>
          <w:tcPr>
            <w:tcW w:w="1073" w:type="dxa"/>
            <w:shd w:val="clear" w:color="auto" w:fill="C0C0C0"/>
          </w:tcPr>
          <w:p>
            <w:pPr>
              <w:pStyle w:val="TableParagraph"/>
              <w:spacing w:line="259" w:lineRule="exact" w:before="34"/>
              <w:ind w:right="10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25,33%</w:t>
            </w:r>
          </w:p>
        </w:tc>
      </w:tr>
      <w:tr>
        <w:trPr>
          <w:trHeight w:val="216" w:hRule="atLeast"/>
        </w:trPr>
        <w:tc>
          <w:tcPr>
            <w:tcW w:w="1307" w:type="dxa"/>
          </w:tcPr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Izvor </w:t>
            </w:r>
            <w:r>
              <w:rPr>
                <w:spacing w:val="-2"/>
                <w:sz w:val="16"/>
              </w:rPr>
              <w:t>financiranja:</w:t>
            </w:r>
          </w:p>
        </w:tc>
        <w:tc>
          <w:tcPr>
            <w:tcW w:w="9164" w:type="dxa"/>
          </w:tcPr>
          <w:p>
            <w:pPr>
              <w:pStyle w:val="TableParagraph"/>
              <w:spacing w:line="178" w:lineRule="exact"/>
              <w:ind w:left="53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primici</w:t>
            </w:r>
          </w:p>
        </w:tc>
        <w:tc>
          <w:tcPr>
            <w:tcW w:w="1832" w:type="dxa"/>
          </w:tcPr>
          <w:p>
            <w:pPr>
              <w:pStyle w:val="TableParagraph"/>
              <w:spacing w:line="178" w:lineRule="exact"/>
              <w:ind w:right="1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1.670.148,27</w:t>
            </w:r>
          </w:p>
        </w:tc>
        <w:tc>
          <w:tcPr>
            <w:tcW w:w="1759" w:type="dxa"/>
          </w:tcPr>
          <w:p>
            <w:pPr>
              <w:pStyle w:val="TableParagraph"/>
              <w:spacing w:line="178" w:lineRule="exact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734.811,77</w:t>
            </w:r>
          </w:p>
        </w:tc>
        <w:tc>
          <w:tcPr>
            <w:tcW w:w="1073" w:type="dxa"/>
          </w:tcPr>
          <w:p>
            <w:pPr>
              <w:pStyle w:val="TableParagraph"/>
              <w:spacing w:line="178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44,00%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260.348,14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122.429,21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47,03%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spomeničke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rente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namjene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382.500,00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73.670,21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19,26%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Fiskalna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održivost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dječjih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vrtića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360.000,00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182.913,00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50,81%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729.128,70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332.318,61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45,58%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1.230.680,17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205.386,54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16,69%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nacionalnog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sufinanciranje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EU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projekta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289.602,22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40.469,77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13,97%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46.400,00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21.176,24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45,64%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regionalni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razvoj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predfinanciranje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općih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primitaka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1.474.578,60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171.420,14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11,63%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regionalni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razvoj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270.998,98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socijalni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plus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284.407,93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143.618,61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50,50%</w:t>
            </w:r>
          </w:p>
        </w:tc>
      </w:tr>
      <w:tr>
        <w:trPr>
          <w:trHeight w:val="255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Kohezijski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850.000,00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93" w:hRule="atLeast"/>
        </w:trPr>
        <w:tc>
          <w:tcPr>
            <w:tcW w:w="13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64" w:type="dxa"/>
          </w:tcPr>
          <w:p>
            <w:pPr>
              <w:pStyle w:val="TableParagraph"/>
              <w:spacing w:before="33"/>
              <w:ind w:left="53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1832" w:type="dxa"/>
          </w:tcPr>
          <w:p>
            <w:pPr>
              <w:pStyle w:val="TableParagraph"/>
              <w:spacing w:before="33"/>
              <w:ind w:right="1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269.894,27</w:t>
            </w:r>
          </w:p>
        </w:tc>
        <w:tc>
          <w:tcPr>
            <w:tcW w:w="1759" w:type="dxa"/>
          </w:tcPr>
          <w:p>
            <w:pPr>
              <w:pStyle w:val="TableParagraph"/>
              <w:spacing w:before="33"/>
              <w:ind w:right="1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28.356,95</w:t>
            </w:r>
          </w:p>
        </w:tc>
        <w:tc>
          <w:tcPr>
            <w:tcW w:w="1073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10,51%</w:t>
            </w:r>
          </w:p>
        </w:tc>
      </w:tr>
      <w:tr>
        <w:trPr>
          <w:trHeight w:val="300" w:hRule="atLeast"/>
        </w:trPr>
        <w:tc>
          <w:tcPr>
            <w:tcW w:w="10471" w:type="dxa"/>
            <w:gridSpan w:val="2"/>
            <w:shd w:val="clear" w:color="auto" w:fill="C0C0C0"/>
          </w:tcPr>
          <w:p>
            <w:pPr>
              <w:pStyle w:val="TableParagraph"/>
              <w:spacing w:line="250" w:lineRule="exact" w:before="30"/>
              <w:rPr>
                <w:b/>
                <w:sz w:val="22"/>
              </w:rPr>
            </w:pPr>
            <w:r>
              <w:rPr>
                <w:b/>
                <w:sz w:val="22"/>
              </w:rPr>
              <w:t>00301</w:t>
            </w:r>
            <w:r>
              <w:rPr>
                <w:b/>
                <w:spacing w:val="61"/>
                <w:sz w:val="22"/>
              </w:rPr>
              <w:t> </w:t>
            </w:r>
            <w:r>
              <w:rPr>
                <w:b/>
                <w:sz w:val="22"/>
              </w:rPr>
              <w:t>Odsjek za opće i pravne </w:t>
            </w:r>
            <w:r>
              <w:rPr>
                <w:b/>
                <w:spacing w:val="-2"/>
                <w:sz w:val="22"/>
              </w:rPr>
              <w:t>poslove</w:t>
            </w:r>
          </w:p>
        </w:tc>
        <w:tc>
          <w:tcPr>
            <w:tcW w:w="1832" w:type="dxa"/>
            <w:shd w:val="clear" w:color="auto" w:fill="C0C0C0"/>
          </w:tcPr>
          <w:p>
            <w:pPr>
              <w:pStyle w:val="TableParagraph"/>
              <w:spacing w:line="250" w:lineRule="exact" w:before="30"/>
              <w:ind w:right="1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7.002.041,87</w:t>
            </w:r>
          </w:p>
        </w:tc>
        <w:tc>
          <w:tcPr>
            <w:tcW w:w="1759" w:type="dxa"/>
            <w:shd w:val="clear" w:color="auto" w:fill="C0C0C0"/>
          </w:tcPr>
          <w:p>
            <w:pPr>
              <w:pStyle w:val="TableParagraph"/>
              <w:spacing w:line="250" w:lineRule="exact" w:before="30"/>
              <w:ind w:right="15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1.568.399,17</w:t>
            </w:r>
          </w:p>
        </w:tc>
        <w:tc>
          <w:tcPr>
            <w:tcW w:w="1073" w:type="dxa"/>
            <w:shd w:val="clear" w:color="auto" w:fill="C0C0C0"/>
          </w:tcPr>
          <w:p>
            <w:pPr>
              <w:pStyle w:val="TableParagraph"/>
              <w:spacing w:line="250" w:lineRule="exact" w:before="30"/>
              <w:ind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22,40%</w:t>
            </w:r>
          </w:p>
        </w:tc>
      </w:tr>
    </w:tbl>
    <w:p>
      <w:pPr>
        <w:pStyle w:val="BodyText"/>
        <w:rPr>
          <w:sz w:val="10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1"/>
        <w:gridCol w:w="3797"/>
        <w:gridCol w:w="1642"/>
        <w:gridCol w:w="1037"/>
      </w:tblGrid>
      <w:tr>
        <w:trPr>
          <w:trHeight w:val="327" w:hRule="atLeast"/>
        </w:trPr>
        <w:tc>
          <w:tcPr>
            <w:tcW w:w="8541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1004 Javna uprava i </w:t>
            </w:r>
            <w:r>
              <w:rPr>
                <w:b/>
                <w:spacing w:val="-2"/>
                <w:sz w:val="22"/>
              </w:rPr>
              <w:t>administracija</w:t>
            </w:r>
          </w:p>
        </w:tc>
        <w:tc>
          <w:tcPr>
            <w:tcW w:w="3797" w:type="dxa"/>
            <w:shd w:val="clear" w:color="auto" w:fill="D0D0D0"/>
          </w:tcPr>
          <w:p>
            <w:pPr>
              <w:pStyle w:val="TableParagraph"/>
              <w:spacing w:before="45"/>
              <w:ind w:right="35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749.890,84</w:t>
            </w:r>
          </w:p>
        </w:tc>
        <w:tc>
          <w:tcPr>
            <w:tcW w:w="1642" w:type="dxa"/>
            <w:shd w:val="clear" w:color="auto" w:fill="D0D0D0"/>
          </w:tcPr>
          <w:p>
            <w:pPr>
              <w:pStyle w:val="TableParagraph"/>
              <w:spacing w:before="45"/>
              <w:ind w:right="19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349.762,32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before="45"/>
              <w:ind w:right="10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46,64%</w:t>
            </w:r>
          </w:p>
        </w:tc>
      </w:tr>
      <w:tr>
        <w:trPr>
          <w:trHeight w:val="259" w:hRule="atLeast"/>
        </w:trPr>
        <w:tc>
          <w:tcPr>
            <w:tcW w:w="8541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A100401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Administrativni i opći </w:t>
            </w:r>
            <w:r>
              <w:rPr>
                <w:b/>
                <w:spacing w:val="-2"/>
                <w:sz w:val="20"/>
              </w:rPr>
              <w:t>poslovi</w:t>
            </w:r>
          </w:p>
        </w:tc>
        <w:tc>
          <w:tcPr>
            <w:tcW w:w="379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34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741.790,84</w:t>
            </w:r>
          </w:p>
        </w:tc>
        <w:tc>
          <w:tcPr>
            <w:tcW w:w="1642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344.389,17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46,43%</w:t>
            </w:r>
          </w:p>
        </w:tc>
      </w:tr>
      <w:tr>
        <w:trPr>
          <w:trHeight w:val="219" w:hRule="atLeast"/>
        </w:trPr>
        <w:tc>
          <w:tcPr>
            <w:tcW w:w="8541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797" w:type="dxa"/>
          </w:tcPr>
          <w:p>
            <w:pPr>
              <w:pStyle w:val="TableParagraph"/>
              <w:spacing w:line="183" w:lineRule="exact"/>
              <w:ind w:right="3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285.249,71</w:t>
            </w:r>
          </w:p>
        </w:tc>
        <w:tc>
          <w:tcPr>
            <w:tcW w:w="1642" w:type="dxa"/>
          </w:tcPr>
          <w:p>
            <w:pPr>
              <w:pStyle w:val="TableParagraph"/>
              <w:spacing w:line="183" w:lineRule="exact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124.414,33</w:t>
            </w:r>
          </w:p>
        </w:tc>
        <w:tc>
          <w:tcPr>
            <w:tcW w:w="1037" w:type="dxa"/>
          </w:tcPr>
          <w:p>
            <w:pPr>
              <w:pStyle w:val="TableParagraph"/>
              <w:spacing w:line="183" w:lineRule="exact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43,62%</w:t>
            </w:r>
          </w:p>
        </w:tc>
      </w:tr>
      <w:tr>
        <w:trPr>
          <w:trHeight w:val="255" w:hRule="atLeast"/>
        </w:trPr>
        <w:tc>
          <w:tcPr>
            <w:tcW w:w="8541" w:type="dxa"/>
          </w:tcPr>
          <w:p>
            <w:pPr>
              <w:pStyle w:val="TableParagraph"/>
              <w:spacing w:before="33"/>
              <w:ind w:left="1424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3797" w:type="dxa"/>
          </w:tcPr>
          <w:p>
            <w:pPr>
              <w:pStyle w:val="TableParagraph"/>
              <w:spacing w:before="33"/>
              <w:ind w:right="3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642" w:type="dxa"/>
          </w:tcPr>
          <w:p>
            <w:pPr>
              <w:pStyle w:val="TableParagraph"/>
              <w:spacing w:before="33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4.666,65</w:t>
            </w:r>
          </w:p>
        </w:tc>
        <w:tc>
          <w:tcPr>
            <w:tcW w:w="1037" w:type="dxa"/>
          </w:tcPr>
          <w:p>
            <w:pPr>
              <w:pStyle w:val="TableParagraph"/>
              <w:spacing w:before="33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233,33%</w:t>
            </w:r>
          </w:p>
        </w:tc>
      </w:tr>
      <w:tr>
        <w:trPr>
          <w:trHeight w:val="255" w:hRule="atLeast"/>
        </w:trPr>
        <w:tc>
          <w:tcPr>
            <w:tcW w:w="8541" w:type="dxa"/>
          </w:tcPr>
          <w:p>
            <w:pPr>
              <w:pStyle w:val="TableParagraph"/>
              <w:spacing w:before="33"/>
              <w:ind w:left="142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97" w:type="dxa"/>
          </w:tcPr>
          <w:p>
            <w:pPr>
              <w:pStyle w:val="TableParagraph"/>
              <w:spacing w:before="33"/>
              <w:ind w:right="3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424.541,13</w:t>
            </w:r>
          </w:p>
        </w:tc>
        <w:tc>
          <w:tcPr>
            <w:tcW w:w="1642" w:type="dxa"/>
          </w:tcPr>
          <w:p>
            <w:pPr>
              <w:pStyle w:val="TableParagraph"/>
              <w:spacing w:before="33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215.308,19</w:t>
            </w:r>
          </w:p>
        </w:tc>
        <w:tc>
          <w:tcPr>
            <w:tcW w:w="1037" w:type="dxa"/>
          </w:tcPr>
          <w:p>
            <w:pPr>
              <w:pStyle w:val="TableParagraph"/>
              <w:spacing w:before="33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50,72%</w:t>
            </w:r>
          </w:p>
        </w:tc>
      </w:tr>
      <w:tr>
        <w:trPr>
          <w:trHeight w:val="216" w:hRule="atLeast"/>
        </w:trPr>
        <w:tc>
          <w:tcPr>
            <w:tcW w:w="8541" w:type="dxa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3797" w:type="dxa"/>
          </w:tcPr>
          <w:p>
            <w:pPr>
              <w:pStyle w:val="TableParagraph"/>
              <w:spacing w:line="164" w:lineRule="exact" w:before="33"/>
              <w:ind w:right="3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642" w:type="dxa"/>
          </w:tcPr>
          <w:p>
            <w:pPr>
              <w:pStyle w:val="TableParagraph"/>
              <w:spacing w:line="164" w:lineRule="exact" w:before="33"/>
              <w:ind w:right="19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37" w:type="dxa"/>
          </w:tcPr>
          <w:p>
            <w:pPr>
              <w:pStyle w:val="TableParagraph"/>
              <w:spacing w:line="164" w:lineRule="exact" w:before="33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35"/>
        <w:gridCol w:w="5378"/>
        <w:gridCol w:w="1614"/>
        <w:gridCol w:w="975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23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5378" w:type="dxa"/>
            <w:shd w:val="clear" w:color="auto" w:fill="D0D0D0"/>
          </w:tcPr>
          <w:p>
            <w:pPr>
              <w:pStyle w:val="TableParagraph"/>
              <w:spacing w:before="29"/>
              <w:ind w:right="4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741.790,84</w:t>
            </w:r>
          </w:p>
          <w:p>
            <w:pPr>
              <w:pStyle w:val="TableParagraph"/>
              <w:spacing w:before="63"/>
              <w:ind w:right="4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416.813,57</w:t>
            </w:r>
          </w:p>
        </w:tc>
        <w:tc>
          <w:tcPr>
            <w:tcW w:w="1614" w:type="dxa"/>
            <w:shd w:val="clear" w:color="auto" w:fill="D0D0D0"/>
          </w:tcPr>
          <w:p>
            <w:pPr>
              <w:pStyle w:val="TableParagraph"/>
              <w:spacing w:before="29"/>
              <w:ind w:lef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344.389,17</w:t>
            </w:r>
          </w:p>
          <w:p>
            <w:pPr>
              <w:pStyle w:val="TableParagraph"/>
              <w:spacing w:before="63"/>
              <w:ind w:lef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212.075,41</w:t>
            </w:r>
          </w:p>
        </w:tc>
        <w:tc>
          <w:tcPr>
            <w:tcW w:w="975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46,43%</w:t>
            </w:r>
          </w:p>
          <w:p>
            <w:pPr>
              <w:pStyle w:val="TableParagraph"/>
              <w:spacing w:before="48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50,88%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311</w:t>
            </w:r>
          </w:p>
        </w:tc>
        <w:tc>
          <w:tcPr>
            <w:tcW w:w="623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7967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163.714,73</w:t>
            </w:r>
          </w:p>
        </w:tc>
      </w:tr>
    </w:tbl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7965"/>
        <w:gridCol w:w="6183"/>
      </w:tblGrid>
      <w:tr>
        <w:trPr>
          <w:trHeight w:val="25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2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965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6183" w:type="dxa"/>
          </w:tcPr>
          <w:p>
            <w:pPr>
              <w:pStyle w:val="TableParagraph"/>
              <w:spacing w:line="207" w:lineRule="exact" w:before="2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161.883,14</w:t>
            </w:r>
          </w:p>
        </w:tc>
      </w:tr>
      <w:tr>
        <w:trPr>
          <w:trHeight w:val="277" w:hRule="atLeast"/>
        </w:trPr>
        <w:tc>
          <w:tcPr>
            <w:tcW w:w="748" w:type="dxa"/>
          </w:tcPr>
          <w:p>
            <w:pPr>
              <w:pStyle w:val="TableParagraph"/>
              <w:spacing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3113</w:t>
            </w:r>
          </w:p>
        </w:tc>
        <w:tc>
          <w:tcPr>
            <w:tcW w:w="7965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prekovremeni</w:t>
            </w:r>
            <w:r>
              <w:rPr>
                <w:spacing w:val="-5"/>
                <w:sz w:val="18"/>
              </w:rPr>
              <w:t> rad</w:t>
            </w:r>
          </w:p>
        </w:tc>
        <w:tc>
          <w:tcPr>
            <w:tcW w:w="6183" w:type="dxa"/>
          </w:tcPr>
          <w:p>
            <w:pPr>
              <w:pStyle w:val="TableParagraph"/>
              <w:spacing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1.831,59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312</w:t>
            </w:r>
          </w:p>
        </w:tc>
        <w:tc>
          <w:tcPr>
            <w:tcW w:w="796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6183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21.650,00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96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6183" w:type="dxa"/>
          </w:tcPr>
          <w:p>
            <w:pPr>
              <w:pStyle w:val="TableParagraph"/>
              <w:spacing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21.650,00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313</w:t>
            </w:r>
          </w:p>
        </w:tc>
        <w:tc>
          <w:tcPr>
            <w:tcW w:w="796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6183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26.710,68</w:t>
            </w:r>
          </w:p>
        </w:tc>
      </w:tr>
      <w:tr>
        <w:trPr>
          <w:trHeight w:val="243" w:hRule="atLeast"/>
        </w:trPr>
        <w:tc>
          <w:tcPr>
            <w:tcW w:w="748" w:type="dxa"/>
          </w:tcPr>
          <w:p>
            <w:pPr>
              <w:pStyle w:val="TableParagraph"/>
              <w:spacing w:line="18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96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6183" w:type="dxa"/>
          </w:tcPr>
          <w:p>
            <w:pPr>
              <w:pStyle w:val="TableParagraph"/>
              <w:spacing w:line="187" w:lineRule="exact"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26.710,68</w:t>
            </w:r>
          </w:p>
        </w:tc>
      </w:tr>
    </w:tbl>
    <w:p>
      <w:pPr>
        <w:pStyle w:val="TableParagraph"/>
        <w:spacing w:after="0" w:line="187" w:lineRule="exact"/>
        <w:jc w:val="right"/>
        <w:rPr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805740</wp:posOffset>
                </wp:positionH>
                <wp:positionV relativeFrom="page">
                  <wp:posOffset>5196639</wp:posOffset>
                </wp:positionV>
                <wp:extent cx="9563735" cy="342265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9563735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43"/>
                              <w:gridCol w:w="6971"/>
                              <w:gridCol w:w="4693"/>
                              <w:gridCol w:w="1564"/>
                              <w:gridCol w:w="975"/>
                            </w:tblGrid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743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0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6971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Financijski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4693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500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11.799,71</w:t>
                                  </w:r>
                                </w:p>
                              </w:tc>
                              <w:tc>
                                <w:tcPr>
                                  <w:tcW w:w="1564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49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10.353,01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5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87,74%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743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0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342</w:t>
                                  </w:r>
                                </w:p>
                              </w:tc>
                              <w:tc>
                                <w:tcPr>
                                  <w:tcW w:w="6971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Kamate za primljene kredite 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zajmove</w:t>
                                  </w:r>
                                </w:p>
                              </w:tc>
                              <w:tc>
                                <w:tcPr>
                                  <w:tcW w:w="7232" w:type="dxa"/>
                                  <w:gridSpan w:val="3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23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7.288,51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44413pt;margin-top:409.184174pt;width:753.05pt;height:26.95pt;mso-position-horizontal-relative:page;mso-position-vertical-relative:page;z-index:15746048" type="#_x0000_t202" id="docshape1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43"/>
                        <w:gridCol w:w="6971"/>
                        <w:gridCol w:w="4693"/>
                        <w:gridCol w:w="1564"/>
                        <w:gridCol w:w="975"/>
                      </w:tblGrid>
                      <w:tr>
                        <w:trPr>
                          <w:trHeight w:val="269" w:hRule="atLeast"/>
                        </w:trPr>
                        <w:tc>
                          <w:tcPr>
                            <w:tcW w:w="743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10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6971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Financijski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4693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right="50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11.799,71</w:t>
                            </w:r>
                          </w:p>
                        </w:tc>
                        <w:tc>
                          <w:tcPr>
                            <w:tcW w:w="1564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49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10.353,01</w:t>
                            </w:r>
                          </w:p>
                        </w:tc>
                        <w:tc>
                          <w:tcPr>
                            <w:tcW w:w="975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4"/>
                              <w:ind w:left="25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87,74%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743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10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342</w:t>
                            </w:r>
                          </w:p>
                        </w:tc>
                        <w:tc>
                          <w:tcPr>
                            <w:tcW w:w="6971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Kamate za primljene kredite 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zajmove</w:t>
                            </w:r>
                          </w:p>
                        </w:tc>
                        <w:tc>
                          <w:tcPr>
                            <w:tcW w:w="7232" w:type="dxa"/>
                            <w:gridSpan w:val="3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right="123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7.288,51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805740</wp:posOffset>
                </wp:positionH>
                <wp:positionV relativeFrom="page">
                  <wp:posOffset>6226419</wp:posOffset>
                </wp:positionV>
                <wp:extent cx="9563735" cy="34226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9563735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43"/>
                              <w:gridCol w:w="7976"/>
                              <w:gridCol w:w="3864"/>
                              <w:gridCol w:w="1438"/>
                              <w:gridCol w:w="922"/>
                            </w:tblGrid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743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0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7976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Rashodi za donacije, kazne, naknade šteta i kapitalne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3864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238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67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65,00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shd w:val="clear" w:color="auto" w:fill="D0D0D0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30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0,62%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743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10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383</w:t>
                                  </w:r>
                                </w:p>
                              </w:tc>
                              <w:tc>
                                <w:tcPr>
                                  <w:tcW w:w="7976" w:type="dxa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3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Kazne, penali i naknade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štete</w:t>
                                  </w:r>
                                </w:p>
                              </w:tc>
                              <w:tc>
                                <w:tcPr>
                                  <w:tcW w:w="6224" w:type="dxa"/>
                                  <w:gridSpan w:val="3"/>
                                  <w:shd w:val="clear" w:color="auto" w:fill="DFDFDF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23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65,00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44413pt;margin-top:490.269257pt;width:753.05pt;height:26.95pt;mso-position-horizontal-relative:page;mso-position-vertical-relative:page;z-index:15746560" type="#_x0000_t202" id="docshape1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43"/>
                        <w:gridCol w:w="7976"/>
                        <w:gridCol w:w="3864"/>
                        <w:gridCol w:w="1438"/>
                        <w:gridCol w:w="922"/>
                      </w:tblGrid>
                      <w:tr>
                        <w:trPr>
                          <w:trHeight w:val="269" w:hRule="atLeast"/>
                        </w:trPr>
                        <w:tc>
                          <w:tcPr>
                            <w:tcW w:w="743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10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7976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Rashodi za donacije, kazne, naknade šteta i kapitalne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3864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238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438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29"/>
                              <w:ind w:left="67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65,00</w:t>
                            </w:r>
                          </w:p>
                        </w:tc>
                        <w:tc>
                          <w:tcPr>
                            <w:tcW w:w="922" w:type="dxa"/>
                            <w:shd w:val="clear" w:color="auto" w:fill="D0D0D0"/>
                          </w:tcPr>
                          <w:p>
                            <w:pPr>
                              <w:pStyle w:val="TableParagraph"/>
                              <w:spacing w:before="14"/>
                              <w:ind w:left="3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0,62%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743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10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383</w:t>
                            </w:r>
                          </w:p>
                        </w:tc>
                        <w:tc>
                          <w:tcPr>
                            <w:tcW w:w="7976" w:type="dxa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left="33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Kazne, penali i naknade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štete</w:t>
                            </w:r>
                          </w:p>
                        </w:tc>
                        <w:tc>
                          <w:tcPr>
                            <w:tcW w:w="6224" w:type="dxa"/>
                            <w:gridSpan w:val="3"/>
                            <w:shd w:val="clear" w:color="auto" w:fill="DFDFDF"/>
                          </w:tcPr>
                          <w:p>
                            <w:pPr>
                              <w:pStyle w:val="TableParagraph"/>
                              <w:spacing w:before="29"/>
                              <w:ind w:right="123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65,00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9257"/>
        <w:gridCol w:w="2272"/>
        <w:gridCol w:w="1607"/>
        <w:gridCol w:w="973"/>
      </w:tblGrid>
      <w:tr>
        <w:trPr>
          <w:trHeight w:val="269" w:hRule="atLeast"/>
        </w:trPr>
        <w:tc>
          <w:tcPr>
            <w:tcW w:w="830" w:type="dxa"/>
            <w:shd w:val="clear" w:color="auto" w:fill="D0D0D0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9257" w:type="dxa"/>
            <w:shd w:val="clear" w:color="auto" w:fill="D0D0D0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272" w:type="dxa"/>
            <w:shd w:val="clear" w:color="auto" w:fill="D0D0D0"/>
          </w:tcPr>
          <w:p>
            <w:pPr>
              <w:pStyle w:val="TableParagraph"/>
              <w:spacing w:before="29"/>
              <w:ind w:right="45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302.677,56</w:t>
            </w:r>
          </w:p>
        </w:tc>
        <w:tc>
          <w:tcPr>
            <w:tcW w:w="1607" w:type="dxa"/>
            <w:shd w:val="clear" w:color="auto" w:fill="D0D0D0"/>
          </w:tcPr>
          <w:p>
            <w:pPr>
              <w:pStyle w:val="TableParagraph"/>
              <w:spacing w:before="29"/>
              <w:ind w:right="25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121.895,75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40,27%</w:t>
            </w: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321</w:t>
            </w: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</w:t>
            </w:r>
            <w:r>
              <w:rPr>
                <w:b/>
                <w:spacing w:val="-2"/>
                <w:sz w:val="18"/>
              </w:rPr>
              <w:t>zaposlenima</w:t>
            </w:r>
          </w:p>
        </w:tc>
        <w:tc>
          <w:tcPr>
            <w:tcW w:w="485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29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4.297,98</w:t>
            </w:r>
          </w:p>
        </w:tc>
      </w:tr>
      <w:tr>
        <w:trPr>
          <w:trHeight w:val="263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2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9257" w:type="dxa"/>
          </w:tcPr>
          <w:p>
            <w:pPr>
              <w:pStyle w:val="TableParagraph"/>
              <w:spacing w:line="201" w:lineRule="exact"/>
              <w:ind w:left="250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2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559,20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3.063,78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830" w:type="dxa"/>
          </w:tcPr>
          <w:p>
            <w:pPr>
              <w:pStyle w:val="TableParagraph"/>
              <w:spacing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675,00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22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FDFDF"/>
          </w:tcPr>
          <w:p>
            <w:pPr>
              <w:pStyle w:val="TableParagraph"/>
              <w:spacing w:before="29"/>
              <w:ind w:right="25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47.315,15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9257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37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6.147,82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26.446,08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9.520,80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830" w:type="dxa"/>
          </w:tcPr>
          <w:p>
            <w:pPr>
              <w:pStyle w:val="TableParagraph"/>
              <w:spacing w:before="43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43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5.200,45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22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FDFDF"/>
          </w:tcPr>
          <w:p>
            <w:pPr>
              <w:pStyle w:val="TableParagraph"/>
              <w:spacing w:before="29"/>
              <w:ind w:right="25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42.081,15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9257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37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9.807,75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8.572,04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2.127,48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8.033,62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1.875,00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11.187,50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830" w:type="dxa"/>
          </w:tcPr>
          <w:p>
            <w:pPr>
              <w:pStyle w:val="TableParagraph"/>
              <w:spacing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477,76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22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FDFDF"/>
          </w:tcPr>
          <w:p>
            <w:pPr>
              <w:pStyle w:val="TableParagraph"/>
              <w:spacing w:before="29"/>
              <w:ind w:right="25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28.201,47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9257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37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7.103,50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12.152,48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27,00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1.632,44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Troškovi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sudskih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272,71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830" w:type="dxa"/>
          </w:tcPr>
          <w:p>
            <w:pPr>
              <w:pStyle w:val="TableParagraph"/>
              <w:spacing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4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7.013,34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830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7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2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</w:tcPr>
          <w:p>
            <w:pPr>
              <w:pStyle w:val="TableParagraph"/>
              <w:spacing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9257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primljene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kredite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zajmove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financijskih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37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7.288,51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Ostali 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2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FDFDF"/>
          </w:tcPr>
          <w:p>
            <w:pPr>
              <w:pStyle w:val="TableParagraph"/>
              <w:spacing w:before="29"/>
              <w:ind w:right="25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3.064,50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30" w:type="dxa"/>
          </w:tcPr>
          <w:p>
            <w:pPr>
              <w:pStyle w:val="TableParagraph"/>
              <w:spacing w:line="207" w:lineRule="exact"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9257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line="207" w:lineRule="exact" w:before="37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3.044,51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830" w:type="dxa"/>
          </w:tcPr>
          <w:p>
            <w:pPr>
              <w:pStyle w:val="TableParagraph"/>
              <w:spacing w:before="4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9257" w:type="dxa"/>
          </w:tcPr>
          <w:p>
            <w:pPr>
              <w:pStyle w:val="TableParagraph"/>
              <w:spacing w:before="14"/>
              <w:ind w:left="250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44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19,99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830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7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2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83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5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5" w:hRule="atLeast"/>
        </w:trPr>
        <w:tc>
          <w:tcPr>
            <w:tcW w:w="830" w:type="dxa"/>
          </w:tcPr>
          <w:p>
            <w:pPr>
              <w:pStyle w:val="TableParagraph"/>
              <w:spacing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3834</w:t>
            </w:r>
          </w:p>
        </w:tc>
        <w:tc>
          <w:tcPr>
            <w:tcW w:w="9257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Ugovorene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kazne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šteta</w:t>
            </w:r>
          </w:p>
        </w:tc>
        <w:tc>
          <w:tcPr>
            <w:tcW w:w="22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spacing w:before="37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65,00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830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-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T100405</w:t>
            </w:r>
          </w:p>
        </w:tc>
        <w:tc>
          <w:tcPr>
            <w:tcW w:w="9257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Opremanje i unapređenje zgrade </w:t>
            </w:r>
            <w:r>
              <w:rPr>
                <w:b/>
                <w:spacing w:val="-2"/>
                <w:sz w:val="20"/>
              </w:rPr>
              <w:t>Općine</w:t>
            </w:r>
          </w:p>
        </w:tc>
        <w:tc>
          <w:tcPr>
            <w:tcW w:w="227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4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8.100,00</w:t>
            </w:r>
          </w:p>
        </w:tc>
        <w:tc>
          <w:tcPr>
            <w:tcW w:w="160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5.373,15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66,34%</w:t>
            </w:r>
          </w:p>
        </w:tc>
      </w:tr>
    </w:tbl>
    <w:p>
      <w:pPr>
        <w:pStyle w:val="TableParagraph"/>
        <w:spacing w:after="0" w:line="215" w:lineRule="exact"/>
        <w:jc w:val="right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1"/>
        <w:rPr>
          <w:sz w:val="20"/>
        </w:rPr>
      </w:pPr>
    </w:p>
    <w:tbl>
      <w:tblPr>
        <w:tblW w:w="0" w:type="auto"/>
        <w:jc w:val="left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46"/>
        <w:gridCol w:w="4837"/>
        <w:gridCol w:w="1465"/>
        <w:gridCol w:w="955"/>
      </w:tblGrid>
      <w:tr>
        <w:trPr>
          <w:trHeight w:val="216" w:hRule="atLeast"/>
        </w:trPr>
        <w:tc>
          <w:tcPr>
            <w:tcW w:w="7746" w:type="dxa"/>
          </w:tcPr>
          <w:p>
            <w:pPr>
              <w:pStyle w:val="TableParagraph"/>
              <w:spacing w:line="179" w:lineRule="exact"/>
              <w:ind w:left="7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837" w:type="dxa"/>
          </w:tcPr>
          <w:p>
            <w:pPr>
              <w:pStyle w:val="TableParagraph"/>
              <w:spacing w:line="179" w:lineRule="exact"/>
              <w:ind w:right="5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7.100,00</w:t>
            </w:r>
          </w:p>
        </w:tc>
        <w:tc>
          <w:tcPr>
            <w:tcW w:w="1465" w:type="dxa"/>
          </w:tcPr>
          <w:p>
            <w:pPr>
              <w:pStyle w:val="TableParagraph"/>
              <w:spacing w:line="179" w:lineRule="exact"/>
              <w:ind w:right="2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4.053,15</w:t>
            </w:r>
          </w:p>
        </w:tc>
        <w:tc>
          <w:tcPr>
            <w:tcW w:w="955" w:type="dxa"/>
          </w:tcPr>
          <w:p>
            <w:pPr>
              <w:pStyle w:val="TableParagraph"/>
              <w:spacing w:line="179" w:lineRule="exact"/>
              <w:ind w:right="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57,09%</w:t>
            </w:r>
          </w:p>
        </w:tc>
      </w:tr>
      <w:tr>
        <w:trPr>
          <w:trHeight w:val="216" w:hRule="atLeast"/>
        </w:trPr>
        <w:tc>
          <w:tcPr>
            <w:tcW w:w="7746" w:type="dxa"/>
          </w:tcPr>
          <w:p>
            <w:pPr>
              <w:pStyle w:val="TableParagraph"/>
              <w:spacing w:line="164" w:lineRule="exact" w:before="33"/>
              <w:ind w:left="1434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namjene</w:t>
            </w:r>
          </w:p>
        </w:tc>
        <w:tc>
          <w:tcPr>
            <w:tcW w:w="4837" w:type="dxa"/>
          </w:tcPr>
          <w:p>
            <w:pPr>
              <w:pStyle w:val="TableParagraph"/>
              <w:spacing w:line="164" w:lineRule="exact" w:before="33"/>
              <w:ind w:right="5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465" w:type="dxa"/>
          </w:tcPr>
          <w:p>
            <w:pPr>
              <w:pStyle w:val="TableParagraph"/>
              <w:spacing w:line="164" w:lineRule="exact" w:before="33"/>
              <w:ind w:right="2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1.320,00</w:t>
            </w:r>
          </w:p>
        </w:tc>
        <w:tc>
          <w:tcPr>
            <w:tcW w:w="955" w:type="dxa"/>
          </w:tcPr>
          <w:p>
            <w:pPr>
              <w:pStyle w:val="TableParagraph"/>
              <w:spacing w:line="164" w:lineRule="exact" w:before="33"/>
              <w:ind w:right="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132,00%</w:t>
            </w:r>
          </w:p>
        </w:tc>
      </w:tr>
    </w:tbl>
    <w:p>
      <w:pPr>
        <w:pStyle w:val="BodyText"/>
        <w:spacing w:before="9" w:after="1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50"/>
        <w:gridCol w:w="5463"/>
        <w:gridCol w:w="1512"/>
        <w:gridCol w:w="97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25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463" w:type="dxa"/>
            <w:shd w:val="clear" w:color="auto" w:fill="D0D0D0"/>
          </w:tcPr>
          <w:p>
            <w:pPr>
              <w:pStyle w:val="TableParagraph"/>
              <w:spacing w:before="29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  <w:p>
            <w:pPr>
              <w:pStyle w:val="TableParagraph"/>
              <w:spacing w:before="63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5.373,15</w:t>
            </w:r>
          </w:p>
          <w:p>
            <w:pPr>
              <w:pStyle w:val="TableParagraph"/>
              <w:spacing w:before="63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5.373,15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89,55%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89,55%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25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7948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5.373,15</w:t>
            </w:r>
          </w:p>
        </w:tc>
      </w:tr>
    </w:tbl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"/>
        <w:gridCol w:w="785"/>
        <w:gridCol w:w="7746"/>
        <w:gridCol w:w="3796"/>
        <w:gridCol w:w="1567"/>
        <w:gridCol w:w="1001"/>
      </w:tblGrid>
      <w:tr>
        <w:trPr>
          <w:trHeight w:val="205" w:hRule="atLeast"/>
        </w:trPr>
        <w:tc>
          <w:tcPr>
            <w:tcW w:w="120" w:type="dxa"/>
            <w:vMerge w:val="restart"/>
            <w:tcBorders>
              <w:bottom w:val="single" w:sz="36" w:space="0" w:color="FFFFF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spacing w:line="162" w:lineRule="exact" w:before="2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746" w:type="dxa"/>
          </w:tcPr>
          <w:p>
            <w:pPr>
              <w:pStyle w:val="TableParagraph"/>
              <w:spacing w:line="186" w:lineRule="exact"/>
              <w:ind w:left="250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379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line="162" w:lineRule="exact" w:before="24"/>
              <w:ind w:right="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2.792,81</w:t>
            </w:r>
          </w:p>
        </w:tc>
        <w:tc>
          <w:tcPr>
            <w:tcW w:w="1001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7" w:hRule="atLeast"/>
        </w:trPr>
        <w:tc>
          <w:tcPr>
            <w:tcW w:w="120" w:type="dxa"/>
            <w:vMerge/>
            <w:tcBorders>
              <w:top w:val="nil"/>
              <w:bottom w:val="single" w:sz="36" w:space="0" w:color="FFFFF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spacing w:line="167" w:lineRule="exact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7746" w:type="dxa"/>
          </w:tcPr>
          <w:p>
            <w:pPr>
              <w:pStyle w:val="TableParagraph"/>
              <w:spacing w:line="167" w:lineRule="exact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line="167" w:lineRule="exact"/>
              <w:ind w:right="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2.580,34</w:t>
            </w:r>
          </w:p>
        </w:tc>
        <w:tc>
          <w:tcPr>
            <w:tcW w:w="10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" w:hRule="atLeast"/>
        </w:trPr>
        <w:tc>
          <w:tcPr>
            <w:tcW w:w="120" w:type="dxa"/>
            <w:vMerge/>
            <w:tcBorders>
              <w:top w:val="nil"/>
              <w:bottom w:val="single" w:sz="36" w:space="0" w:color="FFFFF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shd w:val="clear" w:color="auto" w:fill="D0D0D0"/>
          </w:tcPr>
          <w:p>
            <w:pPr>
              <w:pStyle w:val="TableParagraph"/>
              <w:spacing w:line="153" w:lineRule="exact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7746" w:type="dxa"/>
            <w:shd w:val="clear" w:color="auto" w:fill="D0D0D0"/>
          </w:tcPr>
          <w:p>
            <w:pPr>
              <w:pStyle w:val="TableParagraph"/>
              <w:spacing w:line="153" w:lineRule="exact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line="153" w:lineRule="exact"/>
              <w:ind w:right="46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2.100,00</w:t>
            </w:r>
          </w:p>
        </w:tc>
        <w:tc>
          <w:tcPr>
            <w:tcW w:w="1567" w:type="dxa"/>
            <w:shd w:val="clear" w:color="auto" w:fill="D0D0D0"/>
          </w:tcPr>
          <w:p>
            <w:pPr>
              <w:pStyle w:val="TableParagraph"/>
              <w:spacing w:line="153" w:lineRule="exact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line="153" w:lineRule="exact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186" w:hRule="atLeast"/>
        </w:trPr>
        <w:tc>
          <w:tcPr>
            <w:tcW w:w="120" w:type="dxa"/>
            <w:vMerge/>
            <w:tcBorders>
              <w:top w:val="nil"/>
              <w:bottom w:val="single" w:sz="36" w:space="0" w:color="FFFFF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shd w:val="clear" w:color="auto" w:fill="D0D0D0"/>
          </w:tcPr>
          <w:p>
            <w:pPr>
              <w:pStyle w:val="TableParagraph"/>
              <w:spacing w:line="167" w:lineRule="exact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746" w:type="dxa"/>
            <w:shd w:val="clear" w:color="auto" w:fill="D0D0D0"/>
          </w:tcPr>
          <w:p>
            <w:pPr>
              <w:pStyle w:val="TableParagraph"/>
              <w:spacing w:line="167" w:lineRule="exact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line="167" w:lineRule="exact"/>
              <w:ind w:right="46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2.100,00</w:t>
            </w:r>
          </w:p>
        </w:tc>
        <w:tc>
          <w:tcPr>
            <w:tcW w:w="1567" w:type="dxa"/>
            <w:shd w:val="clear" w:color="auto" w:fill="D0D0D0"/>
          </w:tcPr>
          <w:p>
            <w:pPr>
              <w:pStyle w:val="TableParagraph"/>
              <w:spacing w:line="167" w:lineRule="exact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line="167" w:lineRule="exact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180" w:hRule="atLeast"/>
        </w:trPr>
        <w:tc>
          <w:tcPr>
            <w:tcW w:w="120" w:type="dxa"/>
            <w:vMerge/>
            <w:tcBorders>
              <w:top w:val="nil"/>
              <w:bottom w:val="single" w:sz="36" w:space="0" w:color="FFFFF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shd w:val="clear" w:color="auto" w:fill="DFDFDF"/>
          </w:tcPr>
          <w:p>
            <w:pPr>
              <w:pStyle w:val="TableParagraph"/>
              <w:spacing w:line="161" w:lineRule="exact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422</w:t>
            </w:r>
          </w:p>
        </w:tc>
        <w:tc>
          <w:tcPr>
            <w:tcW w:w="7746" w:type="dxa"/>
            <w:shd w:val="clear" w:color="auto" w:fill="DFDFDF"/>
          </w:tcPr>
          <w:p>
            <w:pPr>
              <w:pStyle w:val="TableParagraph"/>
              <w:spacing w:line="161" w:lineRule="exact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Postrojenja i </w:t>
            </w:r>
            <w:r>
              <w:rPr>
                <w:b/>
                <w:spacing w:val="-2"/>
                <w:sz w:val="18"/>
              </w:rPr>
              <w:t>oprema</w:t>
            </w:r>
          </w:p>
        </w:tc>
        <w:tc>
          <w:tcPr>
            <w:tcW w:w="379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shd w:val="clear" w:color="auto" w:fill="DFDFDF"/>
          </w:tcPr>
          <w:p>
            <w:pPr>
              <w:pStyle w:val="TableParagraph"/>
              <w:spacing w:line="161" w:lineRule="exact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1" w:hRule="atLeast"/>
        </w:trPr>
        <w:tc>
          <w:tcPr>
            <w:tcW w:w="120" w:type="dxa"/>
            <w:vMerge/>
            <w:tcBorders>
              <w:top w:val="nil"/>
              <w:bottom w:val="single" w:sz="36" w:space="0" w:color="FFFFF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line="190" w:lineRule="exact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426</w:t>
            </w:r>
          </w:p>
        </w:tc>
        <w:tc>
          <w:tcPr>
            <w:tcW w:w="7746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line="190" w:lineRule="exact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Nematerijalna proizvedena </w:t>
            </w:r>
            <w:r>
              <w:rPr>
                <w:b/>
                <w:spacing w:val="-2"/>
                <w:sz w:val="18"/>
              </w:rPr>
              <w:t>imovina</w:t>
            </w:r>
          </w:p>
        </w:tc>
        <w:tc>
          <w:tcPr>
            <w:tcW w:w="3796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line="190" w:lineRule="exact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82" w:hRule="atLeast"/>
        </w:trPr>
        <w:tc>
          <w:tcPr>
            <w:tcW w:w="15015" w:type="dxa"/>
            <w:gridSpan w:val="6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tabs>
                <w:tab w:pos="11003" w:val="left" w:leader="none"/>
                <w:tab w:pos="12803" w:val="left" w:leader="none"/>
                <w:tab w:pos="14164" w:val="left" w:leader="none"/>
              </w:tabs>
              <w:spacing w:before="42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1006 Osnovni i srednjoškolski </w:t>
            </w:r>
            <w:r>
              <w:rPr>
                <w:b/>
                <w:spacing w:val="-2"/>
                <w:sz w:val="22"/>
              </w:rPr>
              <w:t>odgoj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75.000,00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14.972,07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19,96%</w:t>
            </w:r>
          </w:p>
          <w:p>
            <w:pPr>
              <w:pStyle w:val="TableParagraph"/>
              <w:tabs>
                <w:tab w:pos="11102" w:val="left" w:leader="none"/>
                <w:tab w:pos="13399" w:val="left" w:leader="none"/>
                <w:tab w:pos="14346" w:val="left" w:leader="none"/>
              </w:tabs>
              <w:spacing w:line="218" w:lineRule="exact" w:before="49"/>
              <w:ind w:left="59"/>
              <w:rPr>
                <w:position w:val="1"/>
                <w:sz w:val="20"/>
              </w:rPr>
            </w:pPr>
            <w:r>
              <w:rPr>
                <w:b/>
                <w:sz w:val="20"/>
              </w:rPr>
              <w:t>K100602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Radne bilježnice i </w:t>
            </w:r>
            <w:r>
              <w:rPr>
                <w:b/>
                <w:spacing w:val="-2"/>
                <w:sz w:val="20"/>
              </w:rPr>
              <w:t>bilježnice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position w:val="1"/>
                <w:sz w:val="20"/>
              </w:rPr>
              <w:t>45.000,00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4"/>
                <w:position w:val="1"/>
                <w:sz w:val="20"/>
              </w:rPr>
              <w:t>0,00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2"/>
                <w:position w:val="1"/>
                <w:sz w:val="20"/>
              </w:rPr>
              <w:t>0,00%</w:t>
            </w:r>
          </w:p>
        </w:tc>
      </w:tr>
      <w:tr>
        <w:trPr>
          <w:trHeight w:val="260" w:hRule="atLeast"/>
        </w:trPr>
        <w:tc>
          <w:tcPr>
            <w:tcW w:w="15015" w:type="dxa"/>
            <w:gridSpan w:val="6"/>
          </w:tcPr>
          <w:p>
            <w:pPr>
              <w:pStyle w:val="TableParagraph"/>
              <w:tabs>
                <w:tab w:pos="11272" w:val="left" w:leader="none"/>
                <w:tab w:pos="13473" w:val="left" w:leader="none"/>
                <w:tab w:pos="14469" w:val="left" w:leader="none"/>
              </w:tabs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45.000,00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0,00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05" w:type="dxa"/>
            <w:gridSpan w:val="2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7746" w:type="dxa"/>
            <w:shd w:val="clear" w:color="auto" w:fill="D0D0D0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before="29"/>
              <w:ind w:right="46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  <w:tc>
          <w:tcPr>
            <w:tcW w:w="1567" w:type="dxa"/>
            <w:shd w:val="clear" w:color="auto" w:fill="D0D0D0"/>
          </w:tcPr>
          <w:p>
            <w:pPr>
              <w:pStyle w:val="TableParagraph"/>
              <w:spacing w:before="29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05" w:type="dxa"/>
            <w:gridSpan w:val="2"/>
            <w:shd w:val="clear" w:color="auto" w:fill="D0D0D0"/>
          </w:tcPr>
          <w:p>
            <w:pPr>
              <w:pStyle w:val="TableParagraph"/>
              <w:spacing w:before="36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746" w:type="dxa"/>
            <w:shd w:val="clear" w:color="auto" w:fill="D0D0D0"/>
          </w:tcPr>
          <w:p>
            <w:pPr>
              <w:pStyle w:val="TableParagraph"/>
              <w:spacing w:before="36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Naknade građ. i kuća. na temelju osig. i dr.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before="36"/>
              <w:ind w:right="46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  <w:tc>
          <w:tcPr>
            <w:tcW w:w="1567" w:type="dxa"/>
            <w:shd w:val="clear" w:color="auto" w:fill="D0D0D0"/>
          </w:tcPr>
          <w:p>
            <w:pPr>
              <w:pStyle w:val="TableParagraph"/>
              <w:spacing w:before="36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before="21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905" w:type="dxa"/>
            <w:gridSpan w:val="2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372</w:t>
            </w:r>
          </w:p>
        </w:tc>
        <w:tc>
          <w:tcPr>
            <w:tcW w:w="7746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Ostale naknade građanima i kućanstvima iz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3796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1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905" w:type="dxa"/>
            <w:gridSpan w:val="2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T100602</w:t>
            </w:r>
          </w:p>
        </w:tc>
        <w:tc>
          <w:tcPr>
            <w:tcW w:w="7746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Prijevoz </w:t>
            </w:r>
            <w:r>
              <w:rPr>
                <w:b/>
                <w:spacing w:val="-2"/>
                <w:sz w:val="20"/>
              </w:rPr>
              <w:t>učenika</w:t>
            </w:r>
          </w:p>
        </w:tc>
        <w:tc>
          <w:tcPr>
            <w:tcW w:w="3796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4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30.000,00</w:t>
            </w:r>
          </w:p>
        </w:tc>
        <w:tc>
          <w:tcPr>
            <w:tcW w:w="1567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2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14.972,07</w:t>
            </w:r>
          </w:p>
        </w:tc>
        <w:tc>
          <w:tcPr>
            <w:tcW w:w="1001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49,91%</w:t>
            </w:r>
          </w:p>
        </w:tc>
      </w:tr>
      <w:tr>
        <w:trPr>
          <w:trHeight w:val="183" w:hRule="atLeast"/>
        </w:trPr>
        <w:tc>
          <w:tcPr>
            <w:tcW w:w="8651" w:type="dxa"/>
            <w:gridSpan w:val="3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96" w:type="dxa"/>
          </w:tcPr>
          <w:p>
            <w:pPr>
              <w:pStyle w:val="TableParagraph"/>
              <w:spacing w:line="163" w:lineRule="exact"/>
              <w:ind w:right="46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567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14.972,07</w:t>
            </w:r>
          </w:p>
        </w:tc>
        <w:tc>
          <w:tcPr>
            <w:tcW w:w="1001" w:type="dxa"/>
          </w:tcPr>
          <w:p>
            <w:pPr>
              <w:pStyle w:val="TableParagraph"/>
              <w:spacing w:line="16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49,91%</w:t>
            </w:r>
          </w:p>
        </w:tc>
      </w:tr>
    </w:tbl>
    <w:p>
      <w:pPr>
        <w:pStyle w:val="BodyText"/>
        <w:spacing w:before="5" w:after="1"/>
        <w:rPr>
          <w:sz w:val="8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"/>
        <w:gridCol w:w="7538"/>
        <w:gridCol w:w="3993"/>
        <w:gridCol w:w="1644"/>
        <w:gridCol w:w="974"/>
      </w:tblGrid>
      <w:tr>
        <w:trPr>
          <w:trHeight w:val="539" w:hRule="atLeast"/>
        </w:trPr>
        <w:tc>
          <w:tcPr>
            <w:tcW w:w="868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538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Naknade građ. i kuća. na temelju osig. i dr.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3993" w:type="dxa"/>
            <w:shd w:val="clear" w:color="auto" w:fill="D0D0D0"/>
          </w:tcPr>
          <w:p>
            <w:pPr>
              <w:pStyle w:val="TableParagraph"/>
              <w:spacing w:before="29"/>
              <w:ind w:right="41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  <w:p>
            <w:pPr>
              <w:pStyle w:val="TableParagraph"/>
              <w:spacing w:before="63"/>
              <w:ind w:right="41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644" w:type="dxa"/>
            <w:shd w:val="clear" w:color="auto" w:fill="D0D0D0"/>
          </w:tcPr>
          <w:p>
            <w:pPr>
              <w:pStyle w:val="TableParagraph"/>
              <w:spacing w:before="29"/>
              <w:ind w:left="5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14.972,07</w:t>
            </w:r>
          </w:p>
          <w:p>
            <w:pPr>
              <w:pStyle w:val="TableParagraph"/>
              <w:spacing w:before="63"/>
              <w:ind w:left="5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14.972,07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49,91%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49,91%</w:t>
            </w:r>
          </w:p>
        </w:tc>
      </w:tr>
      <w:tr>
        <w:trPr>
          <w:trHeight w:val="270" w:hRule="atLeast"/>
        </w:trPr>
        <w:tc>
          <w:tcPr>
            <w:tcW w:w="868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372</w:t>
            </w:r>
          </w:p>
        </w:tc>
        <w:tc>
          <w:tcPr>
            <w:tcW w:w="7538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Ostale naknade građanima i kućanstvima iz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6611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14.972,07</w:t>
            </w:r>
          </w:p>
        </w:tc>
      </w:tr>
      <w:tr>
        <w:trPr>
          <w:trHeight w:val="355" w:hRule="atLeast"/>
        </w:trPr>
        <w:tc>
          <w:tcPr>
            <w:tcW w:w="868" w:type="dxa"/>
          </w:tcPr>
          <w:p>
            <w:pPr>
              <w:pStyle w:val="TableParagraph"/>
              <w:spacing w:before="37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538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6611" w:type="dxa"/>
            <w:gridSpan w:val="3"/>
          </w:tcPr>
          <w:p>
            <w:pPr>
              <w:pStyle w:val="TableParagraph"/>
              <w:spacing w:before="37"/>
              <w:ind w:right="123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14.972,07</w:t>
            </w:r>
          </w:p>
        </w:tc>
      </w:tr>
      <w:tr>
        <w:trPr>
          <w:trHeight w:val="327" w:hRule="atLeast"/>
        </w:trPr>
        <w:tc>
          <w:tcPr>
            <w:tcW w:w="8406" w:type="dxa"/>
            <w:gridSpan w:val="2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1007 Visoko </w:t>
            </w:r>
            <w:r>
              <w:rPr>
                <w:b/>
                <w:spacing w:val="-2"/>
                <w:sz w:val="22"/>
              </w:rPr>
              <w:t>obrazovanje</w:t>
            </w:r>
          </w:p>
        </w:tc>
        <w:tc>
          <w:tcPr>
            <w:tcW w:w="3993" w:type="dxa"/>
            <w:shd w:val="clear" w:color="auto" w:fill="D0D0D0"/>
          </w:tcPr>
          <w:p>
            <w:pPr>
              <w:pStyle w:val="TableParagraph"/>
              <w:spacing w:before="45"/>
              <w:ind w:right="41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18.150,00</w:t>
            </w:r>
          </w:p>
        </w:tc>
        <w:tc>
          <w:tcPr>
            <w:tcW w:w="1644" w:type="dxa"/>
            <w:shd w:val="clear" w:color="auto" w:fill="D0D0D0"/>
          </w:tcPr>
          <w:p>
            <w:pPr>
              <w:pStyle w:val="TableParagraph"/>
              <w:spacing w:before="45"/>
              <w:ind w:right="25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24.450,00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45"/>
              <w:ind w:left="-2" w:right="10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134,71%</w:t>
            </w:r>
          </w:p>
        </w:tc>
      </w:tr>
      <w:tr>
        <w:trPr>
          <w:trHeight w:val="257" w:hRule="atLeast"/>
        </w:trPr>
        <w:tc>
          <w:tcPr>
            <w:tcW w:w="8406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T100701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Stipendije </w:t>
            </w:r>
            <w:r>
              <w:rPr>
                <w:b/>
                <w:spacing w:val="-2"/>
                <w:sz w:val="20"/>
              </w:rPr>
              <w:t>studentima</w:t>
            </w:r>
          </w:p>
        </w:tc>
        <w:tc>
          <w:tcPr>
            <w:tcW w:w="3993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18.000,00</w:t>
            </w:r>
          </w:p>
        </w:tc>
        <w:tc>
          <w:tcPr>
            <w:tcW w:w="1644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24.300,00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left="-2"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135,00%</w:t>
            </w:r>
          </w:p>
        </w:tc>
      </w:tr>
      <w:tr>
        <w:trPr>
          <w:trHeight w:val="183" w:hRule="atLeast"/>
        </w:trPr>
        <w:tc>
          <w:tcPr>
            <w:tcW w:w="8406" w:type="dxa"/>
            <w:gridSpan w:val="2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993" w:type="dxa"/>
          </w:tcPr>
          <w:p>
            <w:pPr>
              <w:pStyle w:val="TableParagraph"/>
              <w:spacing w:line="163" w:lineRule="exact"/>
              <w:ind w:right="41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18.000,00</w:t>
            </w:r>
          </w:p>
        </w:tc>
        <w:tc>
          <w:tcPr>
            <w:tcW w:w="1644" w:type="dxa"/>
          </w:tcPr>
          <w:p>
            <w:pPr>
              <w:pStyle w:val="TableParagraph"/>
              <w:spacing w:line="163" w:lineRule="exact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24.300,00</w:t>
            </w:r>
          </w:p>
        </w:tc>
        <w:tc>
          <w:tcPr>
            <w:tcW w:w="974" w:type="dxa"/>
          </w:tcPr>
          <w:p>
            <w:pPr>
              <w:pStyle w:val="TableParagraph"/>
              <w:spacing w:line="163" w:lineRule="exact"/>
              <w:ind w:left="-2"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135,00%</w:t>
            </w: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tabs>
          <w:tab w:pos="1416" w:val="left" w:leader="none"/>
        </w:tabs>
        <w:spacing w:before="39"/>
        <w:ind w:left="441" w:right="0" w:firstLine="0"/>
        <w:jc w:val="left"/>
        <w:rPr>
          <w:b/>
          <w:sz w:val="18"/>
        </w:rPr>
      </w:pPr>
      <w:r>
        <w:rPr>
          <w:b/>
          <w:spacing w:val="-10"/>
          <w:sz w:val="18"/>
        </w:rPr>
        <w:t>3</w:t>
      </w:r>
      <w:r>
        <w:rPr>
          <w:b/>
          <w:sz w:val="18"/>
        </w:rPr>
        <w:tab/>
        <w:t>Rashodi </w:t>
      </w:r>
      <w:r>
        <w:rPr>
          <w:b/>
          <w:spacing w:val="-2"/>
          <w:sz w:val="18"/>
        </w:rPr>
        <w:t>poslovanja</w:t>
      </w:r>
    </w:p>
    <w:p>
      <w:pPr>
        <w:tabs>
          <w:tab w:pos="1416" w:val="left" w:leader="none"/>
        </w:tabs>
        <w:spacing w:before="63"/>
        <w:ind w:left="441" w:right="0" w:firstLine="0"/>
        <w:jc w:val="left"/>
        <w:rPr>
          <w:b/>
          <w:sz w:val="18"/>
        </w:rPr>
      </w:pPr>
      <w:r>
        <w:rPr>
          <w:b/>
          <w:spacing w:val="-5"/>
          <w:sz w:val="18"/>
        </w:rPr>
        <w:t>37</w:t>
      </w:r>
      <w:r>
        <w:rPr>
          <w:b/>
          <w:sz w:val="18"/>
        </w:rPr>
        <w:tab/>
        <w:t>Naknade građ. i kuća. na temelju osig. i dr. </w:t>
      </w:r>
      <w:r>
        <w:rPr>
          <w:b/>
          <w:spacing w:val="-2"/>
          <w:sz w:val="18"/>
        </w:rPr>
        <w:t>naknade</w:t>
      </w:r>
    </w:p>
    <w:p>
      <w:pPr>
        <w:spacing w:before="39"/>
        <w:ind w:left="441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pacing w:val="-2"/>
          <w:sz w:val="18"/>
        </w:rPr>
        <w:t>18.000,00</w:t>
      </w:r>
    </w:p>
    <w:p>
      <w:pPr>
        <w:spacing w:before="63"/>
        <w:ind w:left="441" w:right="0" w:firstLine="0"/>
        <w:jc w:val="left"/>
        <w:rPr>
          <w:b/>
          <w:sz w:val="18"/>
        </w:rPr>
      </w:pPr>
      <w:r>
        <w:rPr>
          <w:b/>
          <w:spacing w:val="-2"/>
          <w:sz w:val="18"/>
        </w:rPr>
        <w:t>18.000,00</w:t>
      </w:r>
    </w:p>
    <w:p>
      <w:pPr>
        <w:tabs>
          <w:tab w:pos="1665" w:val="left" w:leader="none"/>
        </w:tabs>
        <w:spacing w:before="39"/>
        <w:ind w:left="441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pacing w:val="-2"/>
          <w:sz w:val="18"/>
        </w:rPr>
        <w:t>24.300,00</w:t>
      </w:r>
      <w:r>
        <w:rPr>
          <w:b/>
          <w:sz w:val="18"/>
        </w:rPr>
        <w:tab/>
      </w:r>
      <w:r>
        <w:rPr>
          <w:b/>
          <w:spacing w:val="-2"/>
          <w:sz w:val="18"/>
        </w:rPr>
        <w:t>135,00%</w:t>
      </w:r>
    </w:p>
    <w:p>
      <w:pPr>
        <w:tabs>
          <w:tab w:pos="1665" w:val="left" w:leader="none"/>
        </w:tabs>
        <w:spacing w:before="53"/>
        <w:ind w:left="441" w:right="0" w:firstLine="0"/>
        <w:jc w:val="left"/>
        <w:rPr>
          <w:b/>
          <w:position w:val="1"/>
          <w:sz w:val="18"/>
        </w:rPr>
      </w:pPr>
      <w:r>
        <w:rPr>
          <w:b/>
          <w:spacing w:val="-2"/>
          <w:sz w:val="18"/>
        </w:rPr>
        <w:t>24.300,00</w:t>
      </w:r>
      <w:r>
        <w:rPr>
          <w:b/>
          <w:sz w:val="18"/>
        </w:rPr>
        <w:tab/>
      </w:r>
      <w:r>
        <w:rPr>
          <w:b/>
          <w:spacing w:val="-2"/>
          <w:position w:val="1"/>
          <w:sz w:val="18"/>
        </w:rPr>
        <w:t>135,00%</w:t>
      </w:r>
    </w:p>
    <w:p>
      <w:pPr>
        <w:spacing w:after="0"/>
        <w:jc w:val="left"/>
        <w:rPr>
          <w:b/>
          <w:position w:val="1"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5879" w:space="5120"/>
            <w:col w:w="1283" w:space="517"/>
            <w:col w:w="2624"/>
          </w:cols>
        </w:sectPr>
      </w:pPr>
    </w:p>
    <w:p>
      <w:pPr>
        <w:tabs>
          <w:tab w:pos="1416" w:val="left" w:leader="none"/>
          <w:tab w:pos="13241" w:val="left" w:leader="none"/>
        </w:tabs>
        <w:spacing w:before="63"/>
        <w:ind w:left="441" w:right="0" w:firstLine="0"/>
        <w:jc w:val="left"/>
        <w:rPr>
          <w:b/>
          <w:sz w:val="18"/>
        </w:rPr>
      </w:pPr>
      <w:r>
        <w:rPr>
          <w:b/>
          <w:spacing w:val="-5"/>
          <w:sz w:val="18"/>
        </w:rPr>
        <w:t>372</w:t>
      </w:r>
      <w:r>
        <w:rPr>
          <w:b/>
          <w:sz w:val="18"/>
        </w:rPr>
        <w:tab/>
        <w:t>Ostale naknade građanima i kućanstvima iz </w:t>
      </w:r>
      <w:r>
        <w:rPr>
          <w:b/>
          <w:spacing w:val="-2"/>
          <w:sz w:val="18"/>
        </w:rPr>
        <w:t>proračuna</w:t>
      </w:r>
      <w:r>
        <w:rPr>
          <w:b/>
          <w:sz w:val="18"/>
        </w:rPr>
        <w:tab/>
      </w:r>
      <w:r>
        <w:rPr>
          <w:b/>
          <w:spacing w:val="-2"/>
          <w:sz w:val="18"/>
        </w:rPr>
        <w:t>24.300,00</w:t>
      </w:r>
    </w:p>
    <w:p>
      <w:pPr>
        <w:spacing w:after="0"/>
        <w:jc w:val="lef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71"/>
        <w:ind w:left="441"/>
      </w:pPr>
      <w:r>
        <w:rPr>
          <w:spacing w:val="-4"/>
        </w:rPr>
        <w:t>3721</w:t>
      </w:r>
    </w:p>
    <w:p>
      <w:pPr>
        <w:pStyle w:val="BodyText"/>
        <w:spacing w:before="41"/>
        <w:ind w:left="441"/>
      </w:pPr>
      <w:r>
        <w:rPr/>
        <w:br w:type="column"/>
      </w:r>
      <w:r>
        <w:rPr/>
        <w:t>Naknade</w:t>
      </w:r>
      <w:r>
        <w:rPr>
          <w:spacing w:val="-11"/>
        </w:rPr>
        <w:t> </w:t>
      </w:r>
      <w:r>
        <w:rPr/>
        <w:t>građanima</w:t>
      </w:r>
      <w:r>
        <w:rPr>
          <w:spacing w:val="-11"/>
        </w:rPr>
        <w:t> </w:t>
      </w:r>
      <w:r>
        <w:rPr/>
        <w:t>i</w:t>
      </w:r>
      <w:r>
        <w:rPr>
          <w:spacing w:val="-11"/>
        </w:rPr>
        <w:t> </w:t>
      </w:r>
      <w:r>
        <w:rPr/>
        <w:t>kućanstvima</w:t>
      </w:r>
      <w:r>
        <w:rPr>
          <w:spacing w:val="-10"/>
        </w:rPr>
        <w:t> </w:t>
      </w:r>
      <w:r>
        <w:rPr/>
        <w:t>u</w:t>
      </w:r>
      <w:r>
        <w:rPr>
          <w:spacing w:val="-11"/>
        </w:rPr>
        <w:t> </w:t>
      </w:r>
      <w:r>
        <w:rPr>
          <w:spacing w:val="-2"/>
        </w:rPr>
        <w:t>novcu</w:t>
      </w:r>
    </w:p>
    <w:p>
      <w:pPr>
        <w:pStyle w:val="BodyText"/>
        <w:spacing w:before="71"/>
        <w:ind w:left="441"/>
      </w:pPr>
      <w:r>
        <w:rPr/>
        <w:br w:type="column"/>
      </w:r>
      <w:r>
        <w:rPr>
          <w:spacing w:val="-2"/>
        </w:rPr>
        <w:t>24.300,00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923" w:space="790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spacing w:line="240" w:lineRule="auto"/>
        <w:ind w:left="2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535160" cy="161925"/>
                <wp:effectExtent l="0" t="0" r="0" b="0"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9535160" cy="161925"/>
                          <a:chExt cx="9535160" cy="16192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47628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0" y="0"/>
                            <a:ext cx="953516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378" w:val="left" w:leader="none"/>
                                  <w:tab w:pos="13178" w:val="left" w:leader="none"/>
                                  <w:tab w:pos="14125" w:val="left" w:leader="none"/>
                                </w:tabs>
                                <w:spacing w:line="238" w:lineRule="exact" w:before="17"/>
                                <w:ind w:left="59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T100702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Prijevoz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studenata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150,00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150,00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100,00%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0.8pt;height:12.75pt;mso-position-horizontal-relative:char;mso-position-vertical-relative:line" id="docshapegroup125" coordorigin="0,0" coordsize="15016,255">
                <v:rect style="position:absolute;left:75;top:0;width:14941;height:255" id="docshape126" filled="true" fillcolor="#d0d0d0" stroked="false">
                  <v:fill type="solid"/>
                </v:rect>
                <v:shape style="position:absolute;left:0;top:0;width:15016;height:255" type="#_x0000_t202" id="docshape127" filled="false" stroked="false">
                  <v:textbox inset="0,0,0,0">
                    <w:txbxContent>
                      <w:p>
                        <w:pPr>
                          <w:tabs>
                            <w:tab w:pos="11378" w:val="left" w:leader="none"/>
                            <w:tab w:pos="13178" w:val="left" w:leader="none"/>
                            <w:tab w:pos="14125" w:val="left" w:leader="none"/>
                          </w:tabs>
                          <w:spacing w:line="238" w:lineRule="exact" w:before="17"/>
                          <w:ind w:left="59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T100702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Prijevoz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studenata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150,00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150,00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100,00%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58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50</w:t>
      </w:r>
      <w:r>
        <w:rPr>
          <w:spacing w:val="-5"/>
          <w:sz w:val="16"/>
        </w:rPr>
        <w:t> </w:t>
      </w:r>
      <w:r>
        <w:rPr>
          <w:sz w:val="16"/>
        </w:rPr>
        <w:t>Pomoći</w:t>
      </w:r>
      <w:r>
        <w:rPr>
          <w:spacing w:val="-5"/>
          <w:sz w:val="16"/>
        </w:rPr>
        <w:t> </w:t>
      </w:r>
      <w:r>
        <w:rPr>
          <w:sz w:val="16"/>
        </w:rPr>
        <w:t>iz</w:t>
      </w:r>
      <w:r>
        <w:rPr>
          <w:spacing w:val="-4"/>
          <w:sz w:val="16"/>
        </w:rPr>
        <w:t> </w:t>
      </w:r>
      <w:r>
        <w:rPr>
          <w:sz w:val="16"/>
        </w:rPr>
        <w:t>državnog</w:t>
      </w:r>
      <w:r>
        <w:rPr>
          <w:spacing w:val="-5"/>
          <w:sz w:val="16"/>
        </w:rPr>
        <w:t> </w:t>
      </w:r>
      <w:r>
        <w:rPr>
          <w:sz w:val="16"/>
        </w:rPr>
        <w:t>proračuna</w:t>
      </w:r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5"/>
          <w:sz w:val="16"/>
        </w:rPr>
        <w:t> </w:t>
      </w:r>
      <w:r>
        <w:rPr>
          <w:sz w:val="16"/>
        </w:rPr>
        <w:t>Sredstva</w:t>
      </w:r>
      <w:r>
        <w:rPr>
          <w:spacing w:val="-5"/>
          <w:sz w:val="16"/>
        </w:rPr>
        <w:t> </w:t>
      </w:r>
      <w:r>
        <w:rPr>
          <w:sz w:val="16"/>
        </w:rPr>
        <w:t>fiskalnog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izravnavanja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150,00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150,00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100,00%</w:t>
      </w:r>
    </w:p>
    <w:p>
      <w:pPr>
        <w:spacing w:after="0" w:line="158" w:lineRule="exact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4886" w:space="4934"/>
            <w:col w:w="852" w:space="949"/>
            <w:col w:w="852" w:space="143"/>
            <w:col w:w="1191"/>
          </w:cols>
        </w:sectPr>
      </w:pP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342900"/>
                <wp:effectExtent l="9525" t="0" r="0" b="9525"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9458960" cy="342900"/>
                          <a:chExt cx="9458960" cy="34290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12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24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62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38124" y="22269"/>
                            <a:ext cx="14033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657252" y="22269"/>
                            <a:ext cx="282067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poslovanja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Naknade građ. i kuća. na temelju osig. i dr.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naknade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7182652" y="22269"/>
                            <a:ext cx="36258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150,00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150,00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8325653" y="22269"/>
                            <a:ext cx="36258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150,00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150,00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8942501" y="22269"/>
                            <a:ext cx="464184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100,00%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100,00%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27pt;mso-position-horizontal-relative:char;mso-position-vertical-relative:line" id="docshapegroup128" coordorigin="0,0" coordsize="14896,540">
                <v:shape style="position:absolute;left:0;top:0;width:14896;height:540" id="docshape129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shape style="position:absolute;left:60;top:35;width:221;height:472" type="#_x0000_t202" id="docshape13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3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37</w:t>
                        </w:r>
                      </w:p>
                    </w:txbxContent>
                  </v:textbox>
                  <w10:wrap type="none"/>
                </v:shape>
                <v:shape style="position:absolute;left:1035;top:35;width:4442;height:472" type="#_x0000_t202" id="docshape13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poslovanja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Naknade građ. i kuća. na temelju osig. i dr.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naknade</w:t>
                        </w:r>
                      </w:p>
                    </w:txbxContent>
                  </v:textbox>
                  <w10:wrap type="none"/>
                </v:shape>
                <v:shape style="position:absolute;left:11311;top:35;width:571;height:472" type="#_x0000_t202" id="docshape13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150,00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150,00</w:t>
                        </w:r>
                      </w:p>
                    </w:txbxContent>
                  </v:textbox>
                  <w10:wrap type="none"/>
                </v:shape>
                <v:shape style="position:absolute;left:13111;top:35;width:571;height:472" type="#_x0000_t202" id="docshape13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150,00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150,00</w:t>
                        </w:r>
                      </w:p>
                    </w:txbxContent>
                  </v:textbox>
                  <w10:wrap type="none"/>
                </v:shape>
                <v:shape style="position:absolute;left:14082;top:35;width:731;height:457" type="#_x0000_t202" id="docshape13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100,00%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100,00%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172085"/>
                <wp:effectExtent l="0" t="0" r="0" b="0"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9458960" cy="17208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034" w:val="left" w:leader="none"/>
                                <w:tab w:pos="13111" w:val="left" w:leader="none"/>
                              </w:tabs>
                              <w:spacing w:before="29"/>
                              <w:ind w:left="60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372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  <w:t>Ostale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naknade građanima i kućanstvima iz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proračuna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150,00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44.8pt;height:13.55pt;mso-position-horizontal-relative:char;mso-position-vertical-relative:line" type="#_x0000_t202" id="docshape135" filled="true" fillcolor="#dfdfdf" stroked="false">
                <w10:anchorlock/>
                <v:textbox inset="0,0,0,0">
                  <w:txbxContent>
                    <w:p>
                      <w:pPr>
                        <w:tabs>
                          <w:tab w:pos="1034" w:val="left" w:leader="none"/>
                          <w:tab w:pos="13111" w:val="left" w:leader="none"/>
                        </w:tabs>
                        <w:spacing w:before="29"/>
                        <w:ind w:left="60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372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  <w:t>Ostale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naknade građanima i kućanstvima iz </w:t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proračuna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8"/>
                        </w:rPr>
                        <w:t>150,00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7"/>
        <w:ind w:left="441"/>
      </w:pPr>
      <w:r>
        <w:rPr>
          <w:spacing w:val="-4"/>
        </w:rPr>
        <w:t>3722</w:t>
      </w:r>
    </w:p>
    <w:p>
      <w:pPr>
        <w:pStyle w:val="BodyText"/>
        <w:spacing w:line="184" w:lineRule="exact"/>
        <w:ind w:left="441"/>
      </w:pPr>
      <w:r>
        <w:rPr/>
        <w:br w:type="column"/>
      </w:r>
      <w:r>
        <w:rPr/>
        <w:t>Naknade</w:t>
      </w:r>
      <w:r>
        <w:rPr>
          <w:spacing w:val="-11"/>
        </w:rPr>
        <w:t> </w:t>
      </w:r>
      <w:r>
        <w:rPr/>
        <w:t>građanima</w:t>
      </w:r>
      <w:r>
        <w:rPr>
          <w:spacing w:val="-11"/>
        </w:rPr>
        <w:t> </w:t>
      </w:r>
      <w:r>
        <w:rPr/>
        <w:t>i</w:t>
      </w:r>
      <w:r>
        <w:rPr>
          <w:spacing w:val="-11"/>
        </w:rPr>
        <w:t> </w:t>
      </w:r>
      <w:r>
        <w:rPr/>
        <w:t>kućanstvima</w:t>
      </w:r>
      <w:r>
        <w:rPr>
          <w:spacing w:val="-10"/>
        </w:rPr>
        <w:t> </w:t>
      </w:r>
      <w:r>
        <w:rPr/>
        <w:t>u</w:t>
      </w:r>
      <w:r>
        <w:rPr>
          <w:spacing w:val="-11"/>
        </w:rPr>
        <w:t> </w:t>
      </w:r>
      <w:r>
        <w:rPr>
          <w:spacing w:val="-2"/>
        </w:rPr>
        <w:t>naravi</w:t>
      </w:r>
    </w:p>
    <w:p>
      <w:pPr>
        <w:pStyle w:val="BodyText"/>
        <w:spacing w:before="7"/>
        <w:ind w:left="441"/>
      </w:pPr>
      <w:r>
        <w:rPr/>
        <w:br w:type="column"/>
      </w:r>
      <w:r>
        <w:rPr>
          <w:spacing w:val="-2"/>
        </w:rPr>
        <w:t>150,00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933" w:space="8143"/>
            <w:col w:w="2372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1"/>
        <w:gridCol w:w="3797"/>
        <w:gridCol w:w="1641"/>
        <w:gridCol w:w="1037"/>
      </w:tblGrid>
      <w:tr>
        <w:trPr>
          <w:trHeight w:val="327" w:hRule="atLeast"/>
        </w:trPr>
        <w:tc>
          <w:tcPr>
            <w:tcW w:w="8541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1008 Socijalna skrb i humanitarna </w:t>
            </w:r>
            <w:r>
              <w:rPr>
                <w:b/>
                <w:spacing w:val="-2"/>
                <w:sz w:val="22"/>
              </w:rPr>
              <w:t>djelatnost</w:t>
            </w:r>
          </w:p>
        </w:tc>
        <w:tc>
          <w:tcPr>
            <w:tcW w:w="3797" w:type="dxa"/>
            <w:shd w:val="clear" w:color="auto" w:fill="D0D0D0"/>
          </w:tcPr>
          <w:p>
            <w:pPr>
              <w:pStyle w:val="TableParagraph"/>
              <w:spacing w:before="45"/>
              <w:ind w:right="35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490.391,43</w:t>
            </w:r>
          </w:p>
        </w:tc>
        <w:tc>
          <w:tcPr>
            <w:tcW w:w="1641" w:type="dxa"/>
            <w:shd w:val="clear" w:color="auto" w:fill="D0D0D0"/>
          </w:tcPr>
          <w:p>
            <w:pPr>
              <w:pStyle w:val="TableParagraph"/>
              <w:spacing w:before="45"/>
              <w:ind w:right="19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232.035,65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before="45"/>
              <w:ind w:right="10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47,32%</w:t>
            </w:r>
          </w:p>
        </w:tc>
      </w:tr>
      <w:tr>
        <w:trPr>
          <w:trHeight w:val="259" w:hRule="atLeast"/>
        </w:trPr>
        <w:tc>
          <w:tcPr>
            <w:tcW w:w="8541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A100801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Pomoć građanima i </w:t>
            </w:r>
            <w:r>
              <w:rPr>
                <w:b/>
                <w:spacing w:val="-2"/>
                <w:sz w:val="20"/>
              </w:rPr>
              <w:t>kučanstvima</w:t>
            </w:r>
          </w:p>
        </w:tc>
        <w:tc>
          <w:tcPr>
            <w:tcW w:w="379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34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124.000,00</w:t>
            </w:r>
          </w:p>
        </w:tc>
        <w:tc>
          <w:tcPr>
            <w:tcW w:w="1641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49.175,63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39,66%</w:t>
            </w:r>
          </w:p>
        </w:tc>
      </w:tr>
      <w:tr>
        <w:trPr>
          <w:trHeight w:val="219" w:hRule="atLeast"/>
        </w:trPr>
        <w:tc>
          <w:tcPr>
            <w:tcW w:w="8541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797" w:type="dxa"/>
          </w:tcPr>
          <w:p>
            <w:pPr>
              <w:pStyle w:val="TableParagraph"/>
              <w:spacing w:line="183" w:lineRule="exact"/>
              <w:ind w:right="35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41" w:type="dxa"/>
          </w:tcPr>
          <w:p>
            <w:pPr>
              <w:pStyle w:val="TableParagraph"/>
              <w:spacing w:line="183" w:lineRule="exact"/>
              <w:ind w:right="1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365,63</w:t>
            </w:r>
          </w:p>
        </w:tc>
        <w:tc>
          <w:tcPr>
            <w:tcW w:w="1037" w:type="dxa"/>
          </w:tcPr>
          <w:p>
            <w:pPr>
              <w:pStyle w:val="TableParagraph"/>
              <w:spacing w:line="18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8541" w:type="dxa"/>
          </w:tcPr>
          <w:p>
            <w:pPr>
              <w:pStyle w:val="TableParagraph"/>
              <w:spacing w:before="33"/>
              <w:ind w:left="1424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3797" w:type="dxa"/>
          </w:tcPr>
          <w:p>
            <w:pPr>
              <w:pStyle w:val="TableParagraph"/>
              <w:spacing w:before="33"/>
              <w:ind w:right="35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641" w:type="dxa"/>
          </w:tcPr>
          <w:p>
            <w:pPr>
              <w:pStyle w:val="TableParagraph"/>
              <w:spacing w:before="33"/>
              <w:ind w:right="19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4.420,00</w:t>
            </w:r>
          </w:p>
        </w:tc>
        <w:tc>
          <w:tcPr>
            <w:tcW w:w="1037" w:type="dxa"/>
          </w:tcPr>
          <w:p>
            <w:pPr>
              <w:pStyle w:val="TableParagraph"/>
              <w:spacing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8541" w:type="dxa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97" w:type="dxa"/>
          </w:tcPr>
          <w:p>
            <w:pPr>
              <w:pStyle w:val="TableParagraph"/>
              <w:spacing w:line="164" w:lineRule="exact" w:before="33"/>
              <w:ind w:right="3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124.000,00</w:t>
            </w:r>
          </w:p>
        </w:tc>
        <w:tc>
          <w:tcPr>
            <w:tcW w:w="1641" w:type="dxa"/>
          </w:tcPr>
          <w:p>
            <w:pPr>
              <w:pStyle w:val="TableParagraph"/>
              <w:spacing w:line="164" w:lineRule="exact" w:before="33"/>
              <w:ind w:right="19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44.390,00</w:t>
            </w:r>
          </w:p>
        </w:tc>
        <w:tc>
          <w:tcPr>
            <w:tcW w:w="1037" w:type="dxa"/>
          </w:tcPr>
          <w:p>
            <w:pPr>
              <w:pStyle w:val="TableParagraph"/>
              <w:spacing w:line="164" w:lineRule="exact"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35,80%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625"/>
        <w:gridCol w:w="4037"/>
        <w:gridCol w:w="156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62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Naknade građ. i kuća. na temelju osig. i dr.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4037" w:type="dxa"/>
            <w:shd w:val="clear" w:color="auto" w:fill="D0D0D0"/>
          </w:tcPr>
          <w:p>
            <w:pPr>
              <w:pStyle w:val="TableParagraph"/>
              <w:spacing w:before="29"/>
              <w:ind w:left="26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124.000,00</w:t>
            </w:r>
          </w:p>
          <w:p>
            <w:pPr>
              <w:pStyle w:val="TableParagraph"/>
              <w:spacing w:before="63"/>
              <w:ind w:left="26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124.000,00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49.175,63</w:t>
            </w:r>
          </w:p>
          <w:p>
            <w:pPr>
              <w:pStyle w:val="TableParagraph"/>
              <w:spacing w:before="63"/>
              <w:ind w:lef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48.810,00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39,66%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39,36%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372</w:t>
            </w:r>
          </w:p>
        </w:tc>
        <w:tc>
          <w:tcPr>
            <w:tcW w:w="762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Ostale naknade građanima i kućanstvima iz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657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48.810,00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3721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Naknade</w:t>
      </w:r>
      <w:r>
        <w:rPr>
          <w:spacing w:val="-11"/>
        </w:rPr>
        <w:t> </w:t>
      </w:r>
      <w:r>
        <w:rPr/>
        <w:t>građanima</w:t>
      </w:r>
      <w:r>
        <w:rPr>
          <w:spacing w:val="-11"/>
        </w:rPr>
        <w:t> </w:t>
      </w:r>
      <w:r>
        <w:rPr/>
        <w:t>i</w:t>
      </w:r>
      <w:r>
        <w:rPr>
          <w:spacing w:val="-11"/>
        </w:rPr>
        <w:t> </w:t>
      </w:r>
      <w:r>
        <w:rPr/>
        <w:t>kućanstvima</w:t>
      </w:r>
      <w:r>
        <w:rPr>
          <w:spacing w:val="-10"/>
        </w:rPr>
        <w:t> </w:t>
      </w:r>
      <w:r>
        <w:rPr/>
        <w:t>u</w:t>
      </w:r>
      <w:r>
        <w:rPr>
          <w:spacing w:val="-11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48.810,00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923" w:space="7901"/>
            <w:col w:w="2624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8202"/>
        <w:gridCol w:w="3587"/>
        <w:gridCol w:w="1472"/>
        <w:gridCol w:w="935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202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587" w:type="dxa"/>
            <w:shd w:val="clear" w:color="auto" w:fill="D0D0D0"/>
          </w:tcPr>
          <w:p>
            <w:pPr>
              <w:pStyle w:val="TableParagraph"/>
              <w:spacing w:before="29"/>
              <w:ind w:right="62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72" w:type="dxa"/>
            <w:shd w:val="clear" w:color="auto" w:fill="D0D0D0"/>
          </w:tcPr>
          <w:p>
            <w:pPr>
              <w:pStyle w:val="TableParagraph"/>
              <w:spacing w:before="29"/>
              <w:ind w:left="6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365,63</w:t>
            </w:r>
          </w:p>
        </w:tc>
        <w:tc>
          <w:tcPr>
            <w:tcW w:w="935" w:type="dxa"/>
            <w:shd w:val="clear" w:color="auto" w:fill="D0D0D0"/>
          </w:tcPr>
          <w:p>
            <w:pPr>
              <w:pStyle w:val="TableParagraph"/>
              <w:spacing w:before="14"/>
              <w:ind w:left="298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8202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599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365,63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365,63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603"/>
            <w:col w:w="2372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76"/>
        <w:gridCol w:w="4926"/>
        <w:gridCol w:w="1512"/>
        <w:gridCol w:w="1002"/>
      </w:tblGrid>
      <w:tr>
        <w:trPr>
          <w:trHeight w:val="257" w:hRule="atLeast"/>
        </w:trPr>
        <w:tc>
          <w:tcPr>
            <w:tcW w:w="7576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A100802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Redovna djelatnost HCK </w:t>
            </w:r>
            <w:r>
              <w:rPr>
                <w:b/>
                <w:spacing w:val="-2"/>
                <w:sz w:val="20"/>
              </w:rPr>
              <w:t>Darda</w:t>
            </w:r>
          </w:p>
        </w:tc>
        <w:tc>
          <w:tcPr>
            <w:tcW w:w="492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5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7.793,87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2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3.896,94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50,00%</w:t>
            </w:r>
          </w:p>
        </w:tc>
      </w:tr>
      <w:tr>
        <w:trPr>
          <w:trHeight w:val="181" w:hRule="atLeast"/>
        </w:trPr>
        <w:tc>
          <w:tcPr>
            <w:tcW w:w="7576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926" w:type="dxa"/>
          </w:tcPr>
          <w:p>
            <w:pPr>
              <w:pStyle w:val="TableParagraph"/>
              <w:spacing w:line="163" w:lineRule="exact"/>
              <w:ind w:right="5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7.793,87</w:t>
            </w:r>
          </w:p>
        </w:tc>
        <w:tc>
          <w:tcPr>
            <w:tcW w:w="1512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3.896,94</w:t>
            </w:r>
          </w:p>
        </w:tc>
        <w:tc>
          <w:tcPr>
            <w:tcW w:w="1002" w:type="dxa"/>
          </w:tcPr>
          <w:p>
            <w:pPr>
              <w:pStyle w:val="TableParagraph"/>
              <w:spacing w:line="16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8026"/>
        <w:gridCol w:w="3687"/>
        <w:gridCol w:w="1512"/>
        <w:gridCol w:w="97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02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7.793,87</w:t>
            </w:r>
          </w:p>
          <w:p>
            <w:pPr>
              <w:pStyle w:val="TableParagraph"/>
              <w:spacing w:before="63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7.793,87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3.896,94</w:t>
            </w:r>
          </w:p>
          <w:p>
            <w:pPr>
              <w:pStyle w:val="TableParagraph"/>
              <w:spacing w:before="63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3.896,94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802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17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3.896,94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3.896,94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452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51"/>
        <w:gridCol w:w="3796"/>
        <w:gridCol w:w="1567"/>
        <w:gridCol w:w="1001"/>
      </w:tblGrid>
      <w:tr>
        <w:trPr>
          <w:trHeight w:val="257" w:hRule="atLeast"/>
        </w:trPr>
        <w:tc>
          <w:tcPr>
            <w:tcW w:w="8651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T100807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Sufinanciranje socijalnih usluga HCK </w:t>
            </w:r>
            <w:r>
              <w:rPr>
                <w:b/>
                <w:spacing w:val="-2"/>
                <w:sz w:val="20"/>
              </w:rPr>
              <w:t>Darda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24.000,00</w:t>
            </w:r>
          </w:p>
        </w:tc>
        <w:tc>
          <w:tcPr>
            <w:tcW w:w="156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10.000,00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41,67%</w:t>
            </w:r>
          </w:p>
        </w:tc>
      </w:tr>
      <w:tr>
        <w:trPr>
          <w:trHeight w:val="181" w:hRule="atLeast"/>
        </w:trPr>
        <w:tc>
          <w:tcPr>
            <w:tcW w:w="8651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96" w:type="dxa"/>
          </w:tcPr>
          <w:p>
            <w:pPr>
              <w:pStyle w:val="TableParagraph"/>
              <w:spacing w:line="163" w:lineRule="exact"/>
              <w:ind w:right="46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  <w:tc>
          <w:tcPr>
            <w:tcW w:w="1567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001" w:type="dxa"/>
          </w:tcPr>
          <w:p>
            <w:pPr>
              <w:pStyle w:val="TableParagraph"/>
              <w:spacing w:line="16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41,67%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976"/>
        <w:gridCol w:w="3687"/>
        <w:gridCol w:w="156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97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  <w:p>
            <w:pPr>
              <w:pStyle w:val="TableParagraph"/>
              <w:spacing w:before="63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41,67%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41,67%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97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2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10.000,00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3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90"/>
        <w:gridCol w:w="3303"/>
        <w:gridCol w:w="1622"/>
        <w:gridCol w:w="1000"/>
      </w:tblGrid>
      <w:tr>
        <w:trPr>
          <w:trHeight w:val="257" w:hRule="atLeast"/>
        </w:trPr>
        <w:tc>
          <w:tcPr>
            <w:tcW w:w="9090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T100808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Projekt </w:t>
            </w:r>
            <w:r>
              <w:rPr>
                <w:b/>
                <w:spacing w:val="-2"/>
                <w:sz w:val="20"/>
              </w:rPr>
              <w:t>Zaželi</w:t>
            </w:r>
          </w:p>
        </w:tc>
        <w:tc>
          <w:tcPr>
            <w:tcW w:w="330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3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334.597,56</w:t>
            </w:r>
          </w:p>
        </w:tc>
        <w:tc>
          <w:tcPr>
            <w:tcW w:w="162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2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168.963,08</w:t>
            </w:r>
          </w:p>
        </w:tc>
        <w:tc>
          <w:tcPr>
            <w:tcW w:w="1000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50,50%</w:t>
            </w:r>
          </w:p>
        </w:tc>
      </w:tr>
      <w:tr>
        <w:trPr>
          <w:trHeight w:val="219" w:hRule="atLeast"/>
        </w:trPr>
        <w:tc>
          <w:tcPr>
            <w:tcW w:w="9090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nacionalnog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sufinanciranje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projekta</w:t>
            </w:r>
          </w:p>
        </w:tc>
        <w:tc>
          <w:tcPr>
            <w:tcW w:w="3303" w:type="dxa"/>
          </w:tcPr>
          <w:p>
            <w:pPr>
              <w:pStyle w:val="TableParagraph"/>
              <w:spacing w:line="183" w:lineRule="exact"/>
              <w:ind w:right="4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50.189,63</w:t>
            </w:r>
          </w:p>
        </w:tc>
        <w:tc>
          <w:tcPr>
            <w:tcW w:w="1622" w:type="dxa"/>
          </w:tcPr>
          <w:p>
            <w:pPr>
              <w:pStyle w:val="TableParagraph"/>
              <w:spacing w:line="183" w:lineRule="exact"/>
              <w:ind w:right="2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25.344,47</w:t>
            </w:r>
          </w:p>
        </w:tc>
        <w:tc>
          <w:tcPr>
            <w:tcW w:w="1000" w:type="dxa"/>
          </w:tcPr>
          <w:p>
            <w:pPr>
              <w:pStyle w:val="TableParagraph"/>
              <w:spacing w:line="18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50,50%</w:t>
            </w:r>
          </w:p>
        </w:tc>
      </w:tr>
      <w:tr>
        <w:trPr>
          <w:trHeight w:val="216" w:hRule="atLeast"/>
        </w:trPr>
        <w:tc>
          <w:tcPr>
            <w:tcW w:w="9090" w:type="dxa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socijalni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plus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3303" w:type="dxa"/>
          </w:tcPr>
          <w:p>
            <w:pPr>
              <w:pStyle w:val="TableParagraph"/>
              <w:spacing w:line="164" w:lineRule="exact" w:before="33"/>
              <w:ind w:right="4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284.407,93</w:t>
            </w:r>
          </w:p>
        </w:tc>
        <w:tc>
          <w:tcPr>
            <w:tcW w:w="1622" w:type="dxa"/>
          </w:tcPr>
          <w:p>
            <w:pPr>
              <w:pStyle w:val="TableParagraph"/>
              <w:spacing w:line="164" w:lineRule="exact" w:before="33"/>
              <w:ind w:right="2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143.618,61</w:t>
            </w:r>
          </w:p>
        </w:tc>
        <w:tc>
          <w:tcPr>
            <w:tcW w:w="1000" w:type="dxa"/>
          </w:tcPr>
          <w:p>
            <w:pPr>
              <w:pStyle w:val="TableParagraph"/>
              <w:spacing w:line="164" w:lineRule="exact"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50,50%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35"/>
        <w:gridCol w:w="5378"/>
        <w:gridCol w:w="1614"/>
        <w:gridCol w:w="975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23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5378" w:type="dxa"/>
            <w:shd w:val="clear" w:color="auto" w:fill="D0D0D0"/>
          </w:tcPr>
          <w:p>
            <w:pPr>
              <w:pStyle w:val="TableParagraph"/>
              <w:spacing w:before="29"/>
              <w:ind w:right="4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334.597,56</w:t>
            </w:r>
          </w:p>
          <w:p>
            <w:pPr>
              <w:pStyle w:val="TableParagraph"/>
              <w:spacing w:before="63"/>
              <w:ind w:right="4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287.212,00</w:t>
            </w:r>
          </w:p>
        </w:tc>
        <w:tc>
          <w:tcPr>
            <w:tcW w:w="1614" w:type="dxa"/>
            <w:shd w:val="clear" w:color="auto" w:fill="D0D0D0"/>
          </w:tcPr>
          <w:p>
            <w:pPr>
              <w:pStyle w:val="TableParagraph"/>
              <w:spacing w:before="29"/>
              <w:ind w:lef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168.963,08</w:t>
            </w:r>
          </w:p>
          <w:p>
            <w:pPr>
              <w:pStyle w:val="TableParagraph"/>
              <w:spacing w:before="63"/>
              <w:ind w:lef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156.252,05</w:t>
            </w:r>
          </w:p>
        </w:tc>
        <w:tc>
          <w:tcPr>
            <w:tcW w:w="975" w:type="dxa"/>
            <w:shd w:val="clear" w:color="auto" w:fill="D0D0D0"/>
          </w:tcPr>
          <w:p>
            <w:pPr>
              <w:pStyle w:val="TableParagraph"/>
              <w:spacing w:before="29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50,50%</w:t>
            </w:r>
          </w:p>
          <w:p>
            <w:pPr>
              <w:pStyle w:val="TableParagraph"/>
              <w:spacing w:before="48"/>
              <w:ind w:left="2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54,40%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311</w:t>
            </w:r>
          </w:p>
        </w:tc>
        <w:tc>
          <w:tcPr>
            <w:tcW w:w="623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7967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124.937,38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3111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Plaće</w:t>
      </w:r>
      <w:r>
        <w:rPr>
          <w:spacing w:val="-4"/>
        </w:rPr>
        <w:t> </w:t>
      </w:r>
      <w:r>
        <w:rPr/>
        <w:t>za</w:t>
      </w:r>
      <w:r>
        <w:rPr>
          <w:spacing w:val="-4"/>
        </w:rPr>
        <w:t> </w:t>
      </w:r>
      <w:r>
        <w:rPr/>
        <w:t>redovan</w:t>
      </w:r>
      <w:r>
        <w:rPr>
          <w:spacing w:val="-3"/>
        </w:rPr>
        <w:t> </w:t>
      </w:r>
      <w:r>
        <w:rPr>
          <w:spacing w:val="-5"/>
        </w:rPr>
        <w:t>rad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124.937,38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183" w:space="9540"/>
            <w:col w:w="272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7115"/>
        <w:gridCol w:w="4497"/>
        <w:gridCol w:w="1562"/>
        <w:gridCol w:w="972"/>
      </w:tblGrid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312</w:t>
            </w:r>
          </w:p>
        </w:tc>
        <w:tc>
          <w:tcPr>
            <w:tcW w:w="711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7031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10.700,00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11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7031" w:type="dxa"/>
            <w:gridSpan w:val="3"/>
          </w:tcPr>
          <w:p>
            <w:pPr>
              <w:pStyle w:val="TableParagraph"/>
              <w:spacing w:before="37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10.700,00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313</w:t>
            </w:r>
          </w:p>
        </w:tc>
        <w:tc>
          <w:tcPr>
            <w:tcW w:w="711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7031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20.614,67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11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7031" w:type="dxa"/>
            <w:gridSpan w:val="3"/>
          </w:tcPr>
          <w:p>
            <w:pPr>
              <w:pStyle w:val="TableParagraph"/>
              <w:spacing w:before="37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20.614,67</w:t>
            </w:r>
          </w:p>
        </w:tc>
      </w:tr>
      <w:tr>
        <w:trPr>
          <w:trHeight w:val="269" w:hRule="atLeast"/>
        </w:trPr>
        <w:tc>
          <w:tcPr>
            <w:tcW w:w="74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115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497" w:type="dxa"/>
            <w:shd w:val="clear" w:color="auto" w:fill="D0D0D0"/>
          </w:tcPr>
          <w:p>
            <w:pPr>
              <w:pStyle w:val="TableParagraph"/>
              <w:spacing w:before="29"/>
              <w:ind w:right="4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47.385,56</w:t>
            </w:r>
          </w:p>
        </w:tc>
        <w:tc>
          <w:tcPr>
            <w:tcW w:w="1562" w:type="dxa"/>
            <w:shd w:val="clear" w:color="auto" w:fill="D0D0D0"/>
          </w:tcPr>
          <w:p>
            <w:pPr>
              <w:pStyle w:val="TableParagraph"/>
              <w:spacing w:before="29"/>
              <w:ind w:lef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12.711,03</w:t>
            </w:r>
          </w:p>
        </w:tc>
        <w:tc>
          <w:tcPr>
            <w:tcW w:w="972" w:type="dxa"/>
            <w:shd w:val="clear" w:color="auto" w:fill="D0D0D0"/>
          </w:tcPr>
          <w:p>
            <w:pPr>
              <w:pStyle w:val="TableParagraph"/>
              <w:spacing w:before="14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26,82%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711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7031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4.908,75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11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7031" w:type="dxa"/>
            <w:gridSpan w:val="3"/>
          </w:tcPr>
          <w:p>
            <w:pPr>
              <w:pStyle w:val="TableParagraph"/>
              <w:spacing w:before="37"/>
              <w:ind w:right="1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4.908,75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711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7031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7.802,28</w:t>
            </w:r>
          </w:p>
        </w:tc>
      </w:tr>
      <w:tr>
        <w:trPr>
          <w:trHeight w:val="243" w:hRule="atLeast"/>
        </w:trPr>
        <w:tc>
          <w:tcPr>
            <w:tcW w:w="748" w:type="dxa"/>
          </w:tcPr>
          <w:p>
            <w:pPr>
              <w:pStyle w:val="TableParagraph"/>
              <w:spacing w:line="18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11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7031" w:type="dxa"/>
            <w:gridSpan w:val="3"/>
          </w:tcPr>
          <w:p>
            <w:pPr>
              <w:pStyle w:val="TableParagraph"/>
              <w:spacing w:line="187" w:lineRule="exact" w:before="37"/>
              <w:ind w:right="1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7.802,28</w:t>
            </w:r>
          </w:p>
        </w:tc>
      </w:tr>
    </w:tbl>
    <w:p>
      <w:pPr>
        <w:pStyle w:val="BodyText"/>
        <w:rPr>
          <w:sz w:val="10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57"/>
        <w:gridCol w:w="4840"/>
        <w:gridCol w:w="1579"/>
        <w:gridCol w:w="1036"/>
      </w:tblGrid>
      <w:tr>
        <w:trPr>
          <w:trHeight w:val="327" w:hRule="atLeast"/>
        </w:trPr>
        <w:tc>
          <w:tcPr>
            <w:tcW w:w="7557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1009 </w:t>
            </w:r>
            <w:r>
              <w:rPr>
                <w:b/>
                <w:spacing w:val="-2"/>
                <w:sz w:val="22"/>
              </w:rPr>
              <w:t>Zdravstvo</w:t>
            </w:r>
          </w:p>
        </w:tc>
        <w:tc>
          <w:tcPr>
            <w:tcW w:w="4840" w:type="dxa"/>
            <w:shd w:val="clear" w:color="auto" w:fill="D0D0D0"/>
          </w:tcPr>
          <w:p>
            <w:pPr>
              <w:pStyle w:val="TableParagraph"/>
              <w:spacing w:before="45"/>
              <w:ind w:right="41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72.500,00</w:t>
            </w:r>
          </w:p>
        </w:tc>
        <w:tc>
          <w:tcPr>
            <w:tcW w:w="1579" w:type="dxa"/>
            <w:shd w:val="clear" w:color="auto" w:fill="D0D0D0"/>
          </w:tcPr>
          <w:p>
            <w:pPr>
              <w:pStyle w:val="TableParagraph"/>
              <w:spacing w:before="45"/>
              <w:ind w:right="191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30.025,80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before="45"/>
              <w:ind w:right="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41,41%</w:t>
            </w:r>
          </w:p>
        </w:tc>
      </w:tr>
      <w:tr>
        <w:trPr>
          <w:trHeight w:val="259" w:hRule="atLeast"/>
        </w:trPr>
        <w:tc>
          <w:tcPr>
            <w:tcW w:w="7557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A100901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Usluge očuvanja </w:t>
            </w:r>
            <w:r>
              <w:rPr>
                <w:b/>
                <w:spacing w:val="-2"/>
                <w:sz w:val="20"/>
              </w:rPr>
              <w:t>zdravlja</w:t>
            </w:r>
          </w:p>
        </w:tc>
        <w:tc>
          <w:tcPr>
            <w:tcW w:w="4840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72.500,00</w:t>
            </w:r>
          </w:p>
        </w:tc>
        <w:tc>
          <w:tcPr>
            <w:tcW w:w="157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30.025,80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41,41%</w:t>
            </w:r>
          </w:p>
        </w:tc>
      </w:tr>
      <w:tr>
        <w:trPr>
          <w:trHeight w:val="219" w:hRule="atLeast"/>
        </w:trPr>
        <w:tc>
          <w:tcPr>
            <w:tcW w:w="7557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43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2"/>
                <w:sz w:val="16"/>
              </w:rPr>
              <w:t> namjene</w:t>
            </w:r>
          </w:p>
        </w:tc>
        <w:tc>
          <w:tcPr>
            <w:tcW w:w="4840" w:type="dxa"/>
          </w:tcPr>
          <w:p>
            <w:pPr>
              <w:pStyle w:val="TableParagraph"/>
              <w:spacing w:line="183" w:lineRule="exact"/>
              <w:ind w:right="41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37.500,00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183" w:lineRule="exact"/>
              <w:ind w:right="1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8.849,56</w:t>
            </w:r>
          </w:p>
        </w:tc>
        <w:tc>
          <w:tcPr>
            <w:tcW w:w="1036" w:type="dxa"/>
          </w:tcPr>
          <w:p>
            <w:pPr>
              <w:pStyle w:val="TableParagraph"/>
              <w:spacing w:line="183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23,60%</w:t>
            </w:r>
          </w:p>
        </w:tc>
      </w:tr>
      <w:tr>
        <w:trPr>
          <w:trHeight w:val="216" w:hRule="atLeast"/>
        </w:trPr>
        <w:tc>
          <w:tcPr>
            <w:tcW w:w="7557" w:type="dxa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52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4840" w:type="dxa"/>
          </w:tcPr>
          <w:p>
            <w:pPr>
              <w:pStyle w:val="TableParagraph"/>
              <w:spacing w:line="164" w:lineRule="exact" w:before="33"/>
              <w:ind w:right="41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164" w:lineRule="exact" w:before="33"/>
              <w:ind w:right="1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21.176,24</w:t>
            </w:r>
          </w:p>
        </w:tc>
        <w:tc>
          <w:tcPr>
            <w:tcW w:w="1036" w:type="dxa"/>
          </w:tcPr>
          <w:p>
            <w:pPr>
              <w:pStyle w:val="TableParagraph"/>
              <w:spacing w:line="164" w:lineRule="exact" w:before="33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60,50%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"/>
        <w:gridCol w:w="7116"/>
        <w:gridCol w:w="4503"/>
        <w:gridCol w:w="1557"/>
        <w:gridCol w:w="974"/>
      </w:tblGrid>
      <w:tr>
        <w:trPr>
          <w:trHeight w:val="539" w:hRule="atLeast"/>
        </w:trPr>
        <w:tc>
          <w:tcPr>
            <w:tcW w:w="868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116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503" w:type="dxa"/>
            <w:shd w:val="clear" w:color="auto" w:fill="D0D0D0"/>
          </w:tcPr>
          <w:p>
            <w:pPr>
              <w:pStyle w:val="TableParagraph"/>
              <w:spacing w:before="29"/>
              <w:ind w:right="50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72.500,00</w:t>
            </w:r>
          </w:p>
          <w:p>
            <w:pPr>
              <w:pStyle w:val="TableParagraph"/>
              <w:spacing w:before="63"/>
              <w:ind w:right="50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72.500,00</w:t>
            </w:r>
          </w:p>
        </w:tc>
        <w:tc>
          <w:tcPr>
            <w:tcW w:w="1557" w:type="dxa"/>
            <w:shd w:val="clear" w:color="auto" w:fill="D0D0D0"/>
          </w:tcPr>
          <w:p>
            <w:pPr>
              <w:pStyle w:val="TableParagraph"/>
              <w:spacing w:before="29"/>
              <w:ind w:lef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30.025,80</w:t>
            </w:r>
          </w:p>
          <w:p>
            <w:pPr>
              <w:pStyle w:val="TableParagraph"/>
              <w:spacing w:before="63"/>
              <w:ind w:lef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30.025,80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41,41%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41,41%</w:t>
            </w:r>
          </w:p>
        </w:tc>
      </w:tr>
      <w:tr>
        <w:trPr>
          <w:trHeight w:val="270" w:hRule="atLeast"/>
        </w:trPr>
        <w:tc>
          <w:tcPr>
            <w:tcW w:w="868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711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703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30.025,80</w:t>
            </w:r>
          </w:p>
        </w:tc>
      </w:tr>
      <w:tr>
        <w:trPr>
          <w:trHeight w:val="263" w:hRule="atLeast"/>
        </w:trPr>
        <w:tc>
          <w:tcPr>
            <w:tcW w:w="868" w:type="dxa"/>
          </w:tcPr>
          <w:p>
            <w:pPr>
              <w:pStyle w:val="TableParagraph"/>
              <w:spacing w:line="207" w:lineRule="exact" w:before="24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116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7034" w:type="dxa"/>
            <w:gridSpan w:val="3"/>
          </w:tcPr>
          <w:p>
            <w:pPr>
              <w:pStyle w:val="TableParagraph"/>
              <w:spacing w:line="207" w:lineRule="exact" w:before="24"/>
              <w:ind w:right="12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23.263,30</w:t>
            </w:r>
          </w:p>
        </w:tc>
      </w:tr>
      <w:tr>
        <w:trPr>
          <w:trHeight w:val="362" w:hRule="atLeast"/>
        </w:trPr>
        <w:tc>
          <w:tcPr>
            <w:tcW w:w="868" w:type="dxa"/>
          </w:tcPr>
          <w:p>
            <w:pPr>
              <w:pStyle w:val="TableParagraph"/>
              <w:spacing w:before="44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711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7034" w:type="dxa"/>
            <w:gridSpan w:val="3"/>
          </w:tcPr>
          <w:p>
            <w:pPr>
              <w:pStyle w:val="TableParagraph"/>
              <w:spacing w:before="44"/>
              <w:ind w:right="123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6.762,50</w:t>
            </w:r>
          </w:p>
        </w:tc>
      </w:tr>
      <w:tr>
        <w:trPr>
          <w:trHeight w:val="327" w:hRule="atLeast"/>
        </w:trPr>
        <w:tc>
          <w:tcPr>
            <w:tcW w:w="7984" w:type="dxa"/>
            <w:gridSpan w:val="2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1010 Potpore </w:t>
            </w:r>
            <w:r>
              <w:rPr>
                <w:b/>
                <w:spacing w:val="-2"/>
                <w:sz w:val="22"/>
              </w:rPr>
              <w:t>poljoprivredi</w:t>
            </w:r>
          </w:p>
        </w:tc>
        <w:tc>
          <w:tcPr>
            <w:tcW w:w="4503" w:type="dxa"/>
            <w:shd w:val="clear" w:color="auto" w:fill="D0D0D0"/>
          </w:tcPr>
          <w:p>
            <w:pPr>
              <w:pStyle w:val="TableParagraph"/>
              <w:spacing w:before="45"/>
              <w:ind w:right="5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1.500,00</w:t>
            </w:r>
          </w:p>
        </w:tc>
        <w:tc>
          <w:tcPr>
            <w:tcW w:w="1557" w:type="dxa"/>
            <w:shd w:val="clear" w:color="auto" w:fill="D0D0D0"/>
          </w:tcPr>
          <w:p>
            <w:pPr>
              <w:pStyle w:val="TableParagraph"/>
              <w:spacing w:before="45"/>
              <w:ind w:right="257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45"/>
              <w:ind w:left="-2" w:right="10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0,00%</w:t>
            </w:r>
          </w:p>
        </w:tc>
      </w:tr>
      <w:tr>
        <w:trPr>
          <w:trHeight w:val="259" w:hRule="atLeast"/>
        </w:trPr>
        <w:tc>
          <w:tcPr>
            <w:tcW w:w="7984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T101001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Sufinanciranje umjetnog </w:t>
            </w:r>
            <w:r>
              <w:rPr>
                <w:b/>
                <w:spacing w:val="-2"/>
                <w:sz w:val="20"/>
              </w:rPr>
              <w:t>osjemenjavanja</w:t>
            </w:r>
          </w:p>
        </w:tc>
        <w:tc>
          <w:tcPr>
            <w:tcW w:w="4503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1.500,00</w:t>
            </w:r>
          </w:p>
        </w:tc>
        <w:tc>
          <w:tcPr>
            <w:tcW w:w="155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5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left="-2" w:right="1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181" w:hRule="atLeast"/>
        </w:trPr>
        <w:tc>
          <w:tcPr>
            <w:tcW w:w="7984" w:type="dxa"/>
            <w:gridSpan w:val="2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43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2"/>
                <w:sz w:val="16"/>
              </w:rPr>
              <w:t> namjene</w:t>
            </w:r>
          </w:p>
        </w:tc>
        <w:tc>
          <w:tcPr>
            <w:tcW w:w="4503" w:type="dxa"/>
          </w:tcPr>
          <w:p>
            <w:pPr>
              <w:pStyle w:val="TableParagraph"/>
              <w:spacing w:line="163" w:lineRule="exact"/>
              <w:ind w:right="50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557" w:type="dxa"/>
          </w:tcPr>
          <w:p>
            <w:pPr>
              <w:pStyle w:val="TableParagraph"/>
              <w:spacing w:line="163" w:lineRule="exact"/>
              <w:ind w:right="25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line="163" w:lineRule="exact"/>
              <w:ind w:left="-2" w:right="9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rPr>
          <w:sz w:val="7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8522"/>
        <w:gridCol w:w="3120"/>
        <w:gridCol w:w="1519"/>
        <w:gridCol w:w="1037"/>
      </w:tblGrid>
      <w:tr>
        <w:trPr>
          <w:trHeight w:val="263" w:hRule="atLeast"/>
        </w:trPr>
        <w:tc>
          <w:tcPr>
            <w:tcW w:w="81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522" w:type="dxa"/>
            <w:shd w:val="clear" w:color="auto" w:fill="D0D0D0"/>
          </w:tcPr>
          <w:p>
            <w:pPr>
              <w:pStyle w:val="TableParagraph"/>
              <w:spacing w:before="29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120" w:type="dxa"/>
            <w:shd w:val="clear" w:color="auto" w:fill="D0D0D0"/>
          </w:tcPr>
          <w:p>
            <w:pPr>
              <w:pStyle w:val="TableParagraph"/>
              <w:spacing w:before="29"/>
              <w:ind w:right="5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before="29"/>
              <w:ind w:right="31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before="29"/>
              <w:ind w:right="21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818" w:type="dxa"/>
            <w:shd w:val="clear" w:color="auto" w:fill="D0D0D0"/>
          </w:tcPr>
          <w:p>
            <w:pPr>
              <w:pStyle w:val="TableParagraph"/>
              <w:spacing w:before="36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522" w:type="dxa"/>
            <w:shd w:val="clear" w:color="auto" w:fill="D0D0D0"/>
          </w:tcPr>
          <w:p>
            <w:pPr>
              <w:pStyle w:val="TableParagraph"/>
              <w:spacing w:before="36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120" w:type="dxa"/>
            <w:shd w:val="clear" w:color="auto" w:fill="D0D0D0"/>
          </w:tcPr>
          <w:p>
            <w:pPr>
              <w:pStyle w:val="TableParagraph"/>
              <w:spacing w:before="36"/>
              <w:ind w:right="5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before="36"/>
              <w:ind w:right="31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before="21"/>
              <w:ind w:right="21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81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386</w:t>
            </w:r>
          </w:p>
        </w:tc>
        <w:tc>
          <w:tcPr>
            <w:tcW w:w="8522" w:type="dxa"/>
            <w:shd w:val="clear" w:color="auto" w:fill="DFDFDF"/>
          </w:tcPr>
          <w:p>
            <w:pPr>
              <w:pStyle w:val="TableParagraph"/>
              <w:spacing w:before="29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12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9" w:type="dxa"/>
            <w:shd w:val="clear" w:color="auto" w:fill="DFDFDF"/>
          </w:tcPr>
          <w:p>
            <w:pPr>
              <w:pStyle w:val="TableParagraph"/>
              <w:spacing w:before="29"/>
              <w:ind w:right="313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"/>
        <w:rPr>
          <w:sz w:val="7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  <w:gridCol w:w="3120"/>
        <w:gridCol w:w="1519"/>
        <w:gridCol w:w="1037"/>
      </w:tblGrid>
      <w:tr>
        <w:trPr>
          <w:trHeight w:val="327" w:hRule="atLeast"/>
        </w:trPr>
        <w:tc>
          <w:tcPr>
            <w:tcW w:w="9340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1011 Jačanje </w:t>
            </w:r>
            <w:r>
              <w:rPr>
                <w:b/>
                <w:spacing w:val="-2"/>
                <w:sz w:val="22"/>
              </w:rPr>
              <w:t>gospodarstva</w:t>
            </w:r>
          </w:p>
        </w:tc>
        <w:tc>
          <w:tcPr>
            <w:tcW w:w="3120" w:type="dxa"/>
            <w:shd w:val="clear" w:color="auto" w:fill="D0D0D0"/>
          </w:tcPr>
          <w:p>
            <w:pPr>
              <w:pStyle w:val="TableParagraph"/>
              <w:spacing w:before="45"/>
              <w:ind w:right="47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7.500,00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before="45"/>
              <w:ind w:right="19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3.210,00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before="45"/>
              <w:ind w:right="10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42,80%</w:t>
            </w:r>
          </w:p>
        </w:tc>
      </w:tr>
      <w:tr>
        <w:trPr>
          <w:trHeight w:val="259" w:hRule="atLeast"/>
        </w:trPr>
        <w:tc>
          <w:tcPr>
            <w:tcW w:w="9340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K101101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Subvencije trogovačkim </w:t>
            </w:r>
            <w:r>
              <w:rPr>
                <w:b/>
                <w:spacing w:val="-2"/>
                <w:sz w:val="20"/>
              </w:rPr>
              <w:t>društvima</w:t>
            </w:r>
          </w:p>
        </w:tc>
        <w:tc>
          <w:tcPr>
            <w:tcW w:w="3120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2.500,00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1.710,00</w:t>
            </w:r>
          </w:p>
        </w:tc>
        <w:tc>
          <w:tcPr>
            <w:tcW w:w="103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68,40%</w:t>
            </w:r>
          </w:p>
        </w:tc>
      </w:tr>
      <w:tr>
        <w:trPr>
          <w:trHeight w:val="181" w:hRule="atLeast"/>
        </w:trPr>
        <w:tc>
          <w:tcPr>
            <w:tcW w:w="9340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71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20" w:type="dxa"/>
          </w:tcPr>
          <w:p>
            <w:pPr>
              <w:pStyle w:val="TableParagraph"/>
              <w:spacing w:line="163" w:lineRule="exact"/>
              <w:ind w:right="47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519" w:type="dxa"/>
          </w:tcPr>
          <w:p>
            <w:pPr>
              <w:pStyle w:val="TableParagraph"/>
              <w:spacing w:line="163" w:lineRule="exact"/>
              <w:ind w:right="19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1.710,00</w:t>
            </w:r>
          </w:p>
        </w:tc>
        <w:tc>
          <w:tcPr>
            <w:tcW w:w="1037" w:type="dxa"/>
          </w:tcPr>
          <w:p>
            <w:pPr>
              <w:pStyle w:val="TableParagraph"/>
              <w:spacing w:line="16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68,40%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9842"/>
        <w:gridCol w:w="1872"/>
        <w:gridCol w:w="1512"/>
        <w:gridCol w:w="97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9842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872" w:type="dxa"/>
            <w:shd w:val="clear" w:color="auto" w:fill="D0D0D0"/>
          </w:tcPr>
          <w:p>
            <w:pPr>
              <w:pStyle w:val="TableParagraph"/>
              <w:spacing w:before="29"/>
              <w:ind w:left="6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  <w:p>
            <w:pPr>
              <w:pStyle w:val="TableParagraph"/>
              <w:spacing w:before="63"/>
              <w:ind w:left="6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1.710,00</w:t>
            </w:r>
          </w:p>
          <w:p>
            <w:pPr>
              <w:pStyle w:val="TableParagraph"/>
              <w:spacing w:before="63"/>
              <w:ind w:left="5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1.710,00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68,40%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68,40%</w:t>
            </w:r>
          </w:p>
        </w:tc>
      </w:tr>
      <w:tr>
        <w:trPr>
          <w:trHeight w:val="45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352</w:t>
            </w:r>
          </w:p>
        </w:tc>
        <w:tc>
          <w:tcPr>
            <w:tcW w:w="9842" w:type="dxa"/>
            <w:shd w:val="clear" w:color="auto" w:fill="DFDFDF"/>
          </w:tcPr>
          <w:p>
            <w:pPr>
              <w:pStyle w:val="TableParagraph"/>
              <w:spacing w:line="210" w:lineRule="atLeast" w:before="10"/>
              <w:ind w:left="337" w:right="620"/>
              <w:rPr>
                <w:b/>
                <w:sz w:val="18"/>
              </w:rPr>
            </w:pPr>
            <w:r>
              <w:rPr>
                <w:b/>
                <w:sz w:val="18"/>
              </w:rPr>
              <w:t>Subvencije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kreditnim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financijskim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institucijama,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trgovačkim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društvima,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zadrugama,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poljoprivrednicima i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obrtnicima izvan javnog sektora</w:t>
            </w:r>
          </w:p>
        </w:tc>
        <w:tc>
          <w:tcPr>
            <w:tcW w:w="4357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2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1.710,00</w:t>
            </w:r>
          </w:p>
        </w:tc>
      </w:tr>
    </w:tbl>
    <w:p>
      <w:pPr>
        <w:pStyle w:val="TableParagraph"/>
        <w:spacing w:after="0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40"/>
        <w:ind w:left="441"/>
      </w:pPr>
      <w:r>
        <w:rPr>
          <w:spacing w:val="-4"/>
        </w:rPr>
        <w:t>3522</w:t>
      </w:r>
    </w:p>
    <w:p>
      <w:pPr>
        <w:pStyle w:val="BodyText"/>
        <w:spacing w:before="10"/>
        <w:ind w:left="441"/>
      </w:pPr>
      <w:r>
        <w:rPr/>
        <w:br w:type="column"/>
      </w:r>
      <w:r>
        <w:rPr/>
        <w:t>Subvencije</w:t>
      </w:r>
      <w:r>
        <w:rPr>
          <w:spacing w:val="-5"/>
        </w:rPr>
        <w:t> </w:t>
      </w:r>
      <w:r>
        <w:rPr/>
        <w:t>trgovačkim</w:t>
      </w:r>
      <w:r>
        <w:rPr>
          <w:spacing w:val="-5"/>
        </w:rPr>
        <w:t> </w:t>
      </w:r>
      <w:r>
        <w:rPr/>
        <w:t>društvima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zadrugama</w:t>
      </w:r>
      <w:r>
        <w:rPr>
          <w:spacing w:val="-5"/>
        </w:rPr>
        <w:t> </w:t>
      </w:r>
      <w:r>
        <w:rPr/>
        <w:t>izvan</w:t>
      </w:r>
      <w:r>
        <w:rPr>
          <w:spacing w:val="-5"/>
        </w:rPr>
        <w:t> </w:t>
      </w:r>
      <w:r>
        <w:rPr/>
        <w:t>javnog</w:t>
      </w:r>
      <w:r>
        <w:rPr>
          <w:spacing w:val="-4"/>
        </w:rPr>
        <w:t> </w:t>
      </w:r>
      <w:r>
        <w:rPr>
          <w:spacing w:val="-2"/>
        </w:rPr>
        <w:t>sektora</w:t>
      </w:r>
    </w:p>
    <w:p>
      <w:pPr>
        <w:pStyle w:val="BodyText"/>
        <w:spacing w:before="40"/>
        <w:ind w:left="441"/>
      </w:pPr>
      <w:r>
        <w:rPr/>
        <w:br w:type="column"/>
      </w:r>
      <w:r>
        <w:rPr>
          <w:spacing w:val="-2"/>
        </w:rPr>
        <w:t>1.710,00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5844" w:space="6081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82"/>
        <w:gridCol w:w="3120"/>
        <w:gridCol w:w="1512"/>
        <w:gridCol w:w="1002"/>
      </w:tblGrid>
      <w:tr>
        <w:trPr>
          <w:trHeight w:val="257" w:hRule="atLeast"/>
        </w:trPr>
        <w:tc>
          <w:tcPr>
            <w:tcW w:w="9382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T101101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Poticaj za novootvorena </w:t>
            </w:r>
            <w:r>
              <w:rPr>
                <w:b/>
                <w:spacing w:val="-2"/>
                <w:sz w:val="20"/>
              </w:rPr>
              <w:t>poduzeća</w:t>
            </w:r>
          </w:p>
        </w:tc>
        <w:tc>
          <w:tcPr>
            <w:tcW w:w="3120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5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2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1.500,00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30,00%</w:t>
            </w:r>
          </w:p>
        </w:tc>
      </w:tr>
      <w:tr>
        <w:trPr>
          <w:trHeight w:val="181" w:hRule="atLeast"/>
        </w:trPr>
        <w:tc>
          <w:tcPr>
            <w:tcW w:w="9382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71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20" w:type="dxa"/>
          </w:tcPr>
          <w:p>
            <w:pPr>
              <w:pStyle w:val="TableParagraph"/>
              <w:spacing w:line="163" w:lineRule="exact"/>
              <w:ind w:right="5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512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002" w:type="dxa"/>
          </w:tcPr>
          <w:p>
            <w:pPr>
              <w:pStyle w:val="TableParagraph"/>
              <w:spacing w:line="16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30,00%</w:t>
            </w:r>
          </w:p>
        </w:tc>
      </w:tr>
    </w:tbl>
    <w:p>
      <w:pPr>
        <w:pStyle w:val="TableParagraph"/>
        <w:spacing w:after="0" w:line="163" w:lineRule="exact"/>
        <w:jc w:val="righ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8026"/>
        <w:gridCol w:w="3687"/>
        <w:gridCol w:w="1512"/>
        <w:gridCol w:w="97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02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  <w:p>
            <w:pPr>
              <w:pStyle w:val="TableParagraph"/>
              <w:spacing w:before="63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  <w:p>
            <w:pPr>
              <w:pStyle w:val="TableParagraph"/>
              <w:spacing w:before="63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30,00%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386</w:t>
            </w:r>
          </w:p>
        </w:tc>
        <w:tc>
          <w:tcPr>
            <w:tcW w:w="802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617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3863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Kapitalne</w:t>
      </w:r>
      <w:r>
        <w:rPr>
          <w:spacing w:val="-8"/>
        </w:rPr>
        <w:t> </w:t>
      </w:r>
      <w:r>
        <w:rPr/>
        <w:t>pomoći</w:t>
      </w:r>
      <w:r>
        <w:rPr>
          <w:spacing w:val="-7"/>
        </w:rPr>
        <w:t> </w:t>
      </w:r>
      <w:r>
        <w:rPr/>
        <w:t>poljoprivrednicima</w:t>
      </w:r>
      <w:r>
        <w:rPr>
          <w:spacing w:val="-8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2"/>
        </w:rPr>
        <w:t>obrtnicima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1.500,00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4333" w:space="7592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72"/>
        <w:gridCol w:w="3425"/>
        <w:gridCol w:w="1579"/>
        <w:gridCol w:w="1036"/>
      </w:tblGrid>
      <w:tr>
        <w:trPr>
          <w:trHeight w:val="327" w:hRule="atLeast"/>
        </w:trPr>
        <w:tc>
          <w:tcPr>
            <w:tcW w:w="8972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1012 Razvoj civilnog </w:t>
            </w:r>
            <w:r>
              <w:rPr>
                <w:b/>
                <w:spacing w:val="-2"/>
                <w:sz w:val="22"/>
              </w:rPr>
              <w:t>društva</w:t>
            </w:r>
          </w:p>
        </w:tc>
        <w:tc>
          <w:tcPr>
            <w:tcW w:w="3425" w:type="dxa"/>
            <w:shd w:val="clear" w:color="auto" w:fill="D0D0D0"/>
          </w:tcPr>
          <w:p>
            <w:pPr>
              <w:pStyle w:val="TableParagraph"/>
              <w:spacing w:before="45"/>
              <w:ind w:right="41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35.000,00</w:t>
            </w:r>
          </w:p>
        </w:tc>
        <w:tc>
          <w:tcPr>
            <w:tcW w:w="1579" w:type="dxa"/>
            <w:shd w:val="clear" w:color="auto" w:fill="D0D0D0"/>
          </w:tcPr>
          <w:p>
            <w:pPr>
              <w:pStyle w:val="TableParagraph"/>
              <w:spacing w:before="45"/>
              <w:ind w:right="191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21.325,00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before="45"/>
              <w:ind w:right="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60,93%</w:t>
            </w:r>
          </w:p>
        </w:tc>
      </w:tr>
      <w:tr>
        <w:trPr>
          <w:trHeight w:val="259" w:hRule="atLeast"/>
        </w:trPr>
        <w:tc>
          <w:tcPr>
            <w:tcW w:w="8972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T101201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Financiranje socijalne zaštite i razvoja gospodarske </w:t>
            </w:r>
            <w:r>
              <w:rPr>
                <w:b/>
                <w:spacing w:val="-2"/>
                <w:sz w:val="20"/>
              </w:rPr>
              <w:t>djelatnosti</w:t>
            </w:r>
          </w:p>
        </w:tc>
        <w:tc>
          <w:tcPr>
            <w:tcW w:w="3425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35.000,00</w:t>
            </w:r>
          </w:p>
        </w:tc>
        <w:tc>
          <w:tcPr>
            <w:tcW w:w="157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21.325,00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60,93%</w:t>
            </w:r>
          </w:p>
        </w:tc>
      </w:tr>
      <w:tr>
        <w:trPr>
          <w:trHeight w:val="181" w:hRule="atLeast"/>
        </w:trPr>
        <w:tc>
          <w:tcPr>
            <w:tcW w:w="8972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425" w:type="dxa"/>
          </w:tcPr>
          <w:p>
            <w:pPr>
              <w:pStyle w:val="TableParagraph"/>
              <w:spacing w:line="163" w:lineRule="exact"/>
              <w:ind w:right="41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35.000,00</w:t>
            </w:r>
          </w:p>
        </w:tc>
        <w:tc>
          <w:tcPr>
            <w:tcW w:w="1579" w:type="dxa"/>
          </w:tcPr>
          <w:p>
            <w:pPr>
              <w:pStyle w:val="TableParagraph"/>
              <w:spacing w:line="163" w:lineRule="exact"/>
              <w:ind w:right="1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21.325,00</w:t>
            </w:r>
          </w:p>
        </w:tc>
        <w:tc>
          <w:tcPr>
            <w:tcW w:w="1036" w:type="dxa"/>
          </w:tcPr>
          <w:p>
            <w:pPr>
              <w:pStyle w:val="TableParagraph"/>
              <w:spacing w:line="163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60,93%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976"/>
        <w:gridCol w:w="3687"/>
        <w:gridCol w:w="156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97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  <w:p>
            <w:pPr>
              <w:pStyle w:val="TableParagraph"/>
              <w:spacing w:before="63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35.000,00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21.325,00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21.325,00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60,93%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60,93%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97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2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21.325,00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21.325,00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3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03"/>
        <w:gridCol w:w="4996"/>
        <w:gridCol w:w="1581"/>
        <w:gridCol w:w="1038"/>
      </w:tblGrid>
      <w:tr>
        <w:trPr>
          <w:trHeight w:val="327" w:hRule="atLeast"/>
        </w:trPr>
        <w:tc>
          <w:tcPr>
            <w:tcW w:w="7403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1013 Promicanje </w:t>
            </w:r>
            <w:r>
              <w:rPr>
                <w:b/>
                <w:spacing w:val="-2"/>
                <w:sz w:val="22"/>
              </w:rPr>
              <w:t>kulture</w:t>
            </w:r>
          </w:p>
        </w:tc>
        <w:tc>
          <w:tcPr>
            <w:tcW w:w="4996" w:type="dxa"/>
            <w:shd w:val="clear" w:color="auto" w:fill="D0D0D0"/>
          </w:tcPr>
          <w:p>
            <w:pPr>
              <w:pStyle w:val="TableParagraph"/>
              <w:spacing w:before="45"/>
              <w:ind w:right="41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70.000,00</w:t>
            </w:r>
          </w:p>
        </w:tc>
        <w:tc>
          <w:tcPr>
            <w:tcW w:w="1581" w:type="dxa"/>
            <w:shd w:val="clear" w:color="auto" w:fill="D0D0D0"/>
          </w:tcPr>
          <w:p>
            <w:pPr>
              <w:pStyle w:val="TableParagraph"/>
              <w:spacing w:before="45"/>
              <w:ind w:right="19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60.558,35</w:t>
            </w:r>
          </w:p>
        </w:tc>
        <w:tc>
          <w:tcPr>
            <w:tcW w:w="1038" w:type="dxa"/>
            <w:shd w:val="clear" w:color="auto" w:fill="D0D0D0"/>
          </w:tcPr>
          <w:p>
            <w:pPr>
              <w:pStyle w:val="TableParagraph"/>
              <w:spacing w:before="45"/>
              <w:ind w:right="105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86,51%</w:t>
            </w:r>
          </w:p>
        </w:tc>
      </w:tr>
      <w:tr>
        <w:trPr>
          <w:trHeight w:val="259" w:hRule="atLeast"/>
        </w:trPr>
        <w:tc>
          <w:tcPr>
            <w:tcW w:w="7403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T101301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Javne potrebe u </w:t>
            </w:r>
            <w:r>
              <w:rPr>
                <w:b/>
                <w:spacing w:val="-2"/>
                <w:sz w:val="20"/>
              </w:rPr>
              <w:t>kulturi</w:t>
            </w:r>
          </w:p>
        </w:tc>
        <w:tc>
          <w:tcPr>
            <w:tcW w:w="499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26.000,00</w:t>
            </w:r>
          </w:p>
        </w:tc>
        <w:tc>
          <w:tcPr>
            <w:tcW w:w="1581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13.060,00</w:t>
            </w:r>
          </w:p>
        </w:tc>
        <w:tc>
          <w:tcPr>
            <w:tcW w:w="1038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50,23%</w:t>
            </w:r>
          </w:p>
        </w:tc>
      </w:tr>
      <w:tr>
        <w:trPr>
          <w:trHeight w:val="181" w:hRule="atLeast"/>
        </w:trPr>
        <w:tc>
          <w:tcPr>
            <w:tcW w:w="7403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996" w:type="dxa"/>
          </w:tcPr>
          <w:p>
            <w:pPr>
              <w:pStyle w:val="TableParagraph"/>
              <w:spacing w:line="163" w:lineRule="exact"/>
              <w:ind w:right="41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26.000,00</w:t>
            </w:r>
          </w:p>
        </w:tc>
        <w:tc>
          <w:tcPr>
            <w:tcW w:w="1581" w:type="dxa"/>
          </w:tcPr>
          <w:p>
            <w:pPr>
              <w:pStyle w:val="TableParagraph"/>
              <w:spacing w:line="163" w:lineRule="exact"/>
              <w:ind w:right="1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13.060,00</w:t>
            </w:r>
          </w:p>
        </w:tc>
        <w:tc>
          <w:tcPr>
            <w:tcW w:w="1038" w:type="dxa"/>
          </w:tcPr>
          <w:p>
            <w:pPr>
              <w:pStyle w:val="TableParagraph"/>
              <w:spacing w:line="163" w:lineRule="exact"/>
              <w:ind w:right="9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50,23%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976"/>
        <w:gridCol w:w="3687"/>
        <w:gridCol w:w="156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97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26.000,00</w:t>
            </w:r>
          </w:p>
          <w:p>
            <w:pPr>
              <w:pStyle w:val="TableParagraph"/>
              <w:spacing w:before="63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26.000,00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13.060,00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13.060,00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50,23%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50,23%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97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2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13.060,00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13.060,00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3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51"/>
        <w:gridCol w:w="3796"/>
        <w:gridCol w:w="1512"/>
        <w:gridCol w:w="1056"/>
      </w:tblGrid>
      <w:tr>
        <w:trPr>
          <w:trHeight w:val="257" w:hRule="atLeast"/>
        </w:trPr>
        <w:tc>
          <w:tcPr>
            <w:tcW w:w="8651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T101302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Dan </w:t>
            </w:r>
            <w:r>
              <w:rPr>
                <w:b/>
                <w:spacing w:val="-2"/>
                <w:sz w:val="20"/>
              </w:rPr>
              <w:t>Općine</w:t>
            </w:r>
          </w:p>
        </w:tc>
        <w:tc>
          <w:tcPr>
            <w:tcW w:w="379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47.498,35</w:t>
            </w:r>
          </w:p>
        </w:tc>
        <w:tc>
          <w:tcPr>
            <w:tcW w:w="105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107,95%</w:t>
            </w:r>
          </w:p>
        </w:tc>
      </w:tr>
      <w:tr>
        <w:trPr>
          <w:trHeight w:val="181" w:hRule="atLeast"/>
        </w:trPr>
        <w:tc>
          <w:tcPr>
            <w:tcW w:w="8651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796" w:type="dxa"/>
          </w:tcPr>
          <w:p>
            <w:pPr>
              <w:pStyle w:val="TableParagraph"/>
              <w:spacing w:line="163" w:lineRule="exact"/>
              <w:ind w:right="46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44.000,00</w:t>
            </w:r>
          </w:p>
        </w:tc>
        <w:tc>
          <w:tcPr>
            <w:tcW w:w="1512" w:type="dxa"/>
          </w:tcPr>
          <w:p>
            <w:pPr>
              <w:pStyle w:val="TableParagraph"/>
              <w:spacing w:line="163" w:lineRule="exact"/>
              <w:ind w:right="17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47.498,35</w:t>
            </w:r>
          </w:p>
        </w:tc>
        <w:tc>
          <w:tcPr>
            <w:tcW w:w="1056" w:type="dxa"/>
          </w:tcPr>
          <w:p>
            <w:pPr>
              <w:pStyle w:val="TableParagraph"/>
              <w:spacing w:line="16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107,95%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00"/>
        <w:gridCol w:w="5463"/>
        <w:gridCol w:w="1513"/>
        <w:gridCol w:w="102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20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463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44.000,00</w:t>
            </w:r>
          </w:p>
          <w:p>
            <w:pPr>
              <w:pStyle w:val="TableParagraph"/>
              <w:spacing w:before="63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  <w:tc>
          <w:tcPr>
            <w:tcW w:w="1513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47.498,35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39.643,35</w:t>
            </w:r>
          </w:p>
        </w:tc>
        <w:tc>
          <w:tcPr>
            <w:tcW w:w="1024" w:type="dxa"/>
            <w:shd w:val="clear" w:color="auto" w:fill="D0D0D0"/>
          </w:tcPr>
          <w:p>
            <w:pPr>
              <w:pStyle w:val="TableParagraph"/>
              <w:spacing w:before="29"/>
              <w:ind w:left="2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107,95%</w:t>
            </w:r>
          </w:p>
          <w:p>
            <w:pPr>
              <w:pStyle w:val="TableParagraph"/>
              <w:spacing w:before="48"/>
              <w:ind w:left="2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116,60%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20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8000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7.297,35</w:t>
            </w:r>
          </w:p>
        </w:tc>
      </w:tr>
    </w:tbl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7926"/>
        <w:gridCol w:w="3687"/>
        <w:gridCol w:w="1563"/>
        <w:gridCol w:w="973"/>
      </w:tblGrid>
      <w:tr>
        <w:trPr>
          <w:trHeight w:val="25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2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926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6223" w:type="dxa"/>
            <w:gridSpan w:val="3"/>
          </w:tcPr>
          <w:p>
            <w:pPr>
              <w:pStyle w:val="TableParagraph"/>
              <w:spacing w:line="207" w:lineRule="exact" w:before="2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3.750,00</w:t>
            </w:r>
          </w:p>
        </w:tc>
      </w:tr>
      <w:tr>
        <w:trPr>
          <w:trHeight w:val="277" w:hRule="atLeast"/>
        </w:trPr>
        <w:tc>
          <w:tcPr>
            <w:tcW w:w="748" w:type="dxa"/>
          </w:tcPr>
          <w:p>
            <w:pPr>
              <w:pStyle w:val="TableParagraph"/>
              <w:spacing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92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6223" w:type="dxa"/>
            <w:gridSpan w:val="3"/>
          </w:tcPr>
          <w:p>
            <w:pPr>
              <w:pStyle w:val="TableParagraph"/>
              <w:spacing w:before="4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3.547,35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92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6223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32.346,00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92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6223" w:type="dxa"/>
            <w:gridSpan w:val="3"/>
          </w:tcPr>
          <w:p>
            <w:pPr>
              <w:pStyle w:val="TableParagraph"/>
              <w:spacing w:before="37"/>
              <w:ind w:right="123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32.346,00</w:t>
            </w:r>
          </w:p>
        </w:tc>
      </w:tr>
      <w:tr>
        <w:trPr>
          <w:trHeight w:val="269" w:hRule="atLeast"/>
        </w:trPr>
        <w:tc>
          <w:tcPr>
            <w:tcW w:w="74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926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5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7.855,00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78,55%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92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23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7.855,00</w:t>
            </w:r>
          </w:p>
        </w:tc>
      </w:tr>
      <w:tr>
        <w:trPr>
          <w:trHeight w:val="243" w:hRule="atLeast"/>
        </w:trPr>
        <w:tc>
          <w:tcPr>
            <w:tcW w:w="748" w:type="dxa"/>
          </w:tcPr>
          <w:p>
            <w:pPr>
              <w:pStyle w:val="TableParagraph"/>
              <w:spacing w:line="18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92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6223" w:type="dxa"/>
            <w:gridSpan w:val="3"/>
          </w:tcPr>
          <w:p>
            <w:pPr>
              <w:pStyle w:val="TableParagraph"/>
              <w:spacing w:line="187" w:lineRule="exact"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7.855,00</w:t>
            </w:r>
          </w:p>
        </w:tc>
      </w:tr>
    </w:tbl>
    <w:p>
      <w:pPr>
        <w:pStyle w:val="BodyText"/>
        <w:spacing w:before="2"/>
        <w:rPr>
          <w:sz w:val="11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22"/>
        <w:gridCol w:w="4615"/>
        <w:gridCol w:w="1641"/>
        <w:gridCol w:w="1036"/>
      </w:tblGrid>
      <w:tr>
        <w:trPr>
          <w:trHeight w:val="327" w:hRule="atLeast"/>
        </w:trPr>
        <w:tc>
          <w:tcPr>
            <w:tcW w:w="7722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1014 Razvoj sporta i </w:t>
            </w:r>
            <w:r>
              <w:rPr>
                <w:b/>
                <w:spacing w:val="-2"/>
                <w:sz w:val="22"/>
              </w:rPr>
              <w:t>rekreacije</w:t>
            </w:r>
          </w:p>
        </w:tc>
        <w:tc>
          <w:tcPr>
            <w:tcW w:w="4615" w:type="dxa"/>
            <w:shd w:val="clear" w:color="auto" w:fill="D0D0D0"/>
          </w:tcPr>
          <w:p>
            <w:pPr>
              <w:pStyle w:val="TableParagraph"/>
              <w:spacing w:before="45"/>
              <w:ind w:right="35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361.000,00</w:t>
            </w:r>
          </w:p>
        </w:tc>
        <w:tc>
          <w:tcPr>
            <w:tcW w:w="1641" w:type="dxa"/>
            <w:shd w:val="clear" w:color="auto" w:fill="D0D0D0"/>
          </w:tcPr>
          <w:p>
            <w:pPr>
              <w:pStyle w:val="TableParagraph"/>
              <w:spacing w:before="45"/>
              <w:ind w:right="19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167.697,65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before="45"/>
              <w:ind w:right="101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46,45%</w:t>
            </w:r>
          </w:p>
        </w:tc>
      </w:tr>
      <w:tr>
        <w:trPr>
          <w:trHeight w:val="259" w:hRule="atLeast"/>
        </w:trPr>
        <w:tc>
          <w:tcPr>
            <w:tcW w:w="7722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A101401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Tekuće donacije sportskim </w:t>
            </w:r>
            <w:r>
              <w:rPr>
                <w:b/>
                <w:spacing w:val="-2"/>
                <w:sz w:val="20"/>
              </w:rPr>
              <w:t>društvima</w:t>
            </w:r>
          </w:p>
        </w:tc>
        <w:tc>
          <w:tcPr>
            <w:tcW w:w="4615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3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250.000,00</w:t>
            </w:r>
          </w:p>
        </w:tc>
        <w:tc>
          <w:tcPr>
            <w:tcW w:w="1641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159.363,17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63,75%</w:t>
            </w:r>
          </w:p>
        </w:tc>
      </w:tr>
      <w:tr>
        <w:trPr>
          <w:trHeight w:val="258" w:hRule="atLeast"/>
        </w:trPr>
        <w:tc>
          <w:tcPr>
            <w:tcW w:w="7722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615" w:type="dxa"/>
          </w:tcPr>
          <w:p>
            <w:pPr>
              <w:pStyle w:val="TableParagraph"/>
              <w:spacing w:line="183" w:lineRule="exact"/>
              <w:ind w:right="3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250.000,00</w:t>
            </w:r>
          </w:p>
        </w:tc>
        <w:tc>
          <w:tcPr>
            <w:tcW w:w="1641" w:type="dxa"/>
          </w:tcPr>
          <w:p>
            <w:pPr>
              <w:pStyle w:val="TableParagraph"/>
              <w:spacing w:line="183" w:lineRule="exact"/>
              <w:ind w:right="1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159.363,17</w:t>
            </w:r>
          </w:p>
        </w:tc>
        <w:tc>
          <w:tcPr>
            <w:tcW w:w="1036" w:type="dxa"/>
          </w:tcPr>
          <w:p>
            <w:pPr>
              <w:pStyle w:val="TableParagraph"/>
              <w:spacing w:line="183" w:lineRule="exact"/>
              <w:ind w:right="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63,75%</w:t>
            </w:r>
          </w:p>
        </w:tc>
      </w:tr>
      <w:tr>
        <w:trPr>
          <w:trHeight w:val="270" w:hRule="atLeast"/>
        </w:trPr>
        <w:tc>
          <w:tcPr>
            <w:tcW w:w="7722" w:type="dxa"/>
            <w:shd w:val="clear" w:color="auto" w:fill="D0D0D0"/>
          </w:tcPr>
          <w:p>
            <w:pPr>
              <w:pStyle w:val="TableParagraph"/>
              <w:tabs>
                <w:tab w:pos="1154" w:val="left" w:leader="none"/>
              </w:tabs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0720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-142</wp:posOffset>
                      </wp:positionV>
                      <wp:extent cx="9458960" cy="172085"/>
                      <wp:effectExtent l="0" t="0" r="0" b="0"/>
                      <wp:wrapNone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11206pt;width:744.8pt;height:13.55pt;mso-position-horizontal-relative:column;mso-position-vertical-relative:paragraph;z-index:-22645760" id="docshapegroup136" coordorigin="120,0" coordsize="14896,271">
                      <v:rect style="position:absolute;left:119;top:-1;width:14896;height:271" id="docshape137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</w:t>
            </w:r>
            <w:r>
              <w:rPr>
                <w:b/>
                <w:spacing w:val="-2"/>
                <w:sz w:val="18"/>
              </w:rPr>
              <w:t> poslovanja</w:t>
            </w:r>
          </w:p>
        </w:tc>
        <w:tc>
          <w:tcPr>
            <w:tcW w:w="4615" w:type="dxa"/>
            <w:shd w:val="clear" w:color="auto" w:fill="D0D0D0"/>
          </w:tcPr>
          <w:p>
            <w:pPr>
              <w:pStyle w:val="TableParagraph"/>
              <w:spacing w:before="29"/>
              <w:ind w:right="35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641" w:type="dxa"/>
            <w:shd w:val="clear" w:color="auto" w:fill="D0D0D0"/>
          </w:tcPr>
          <w:p>
            <w:pPr>
              <w:pStyle w:val="TableParagraph"/>
              <w:spacing w:before="29"/>
              <w:ind w:right="19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159.363,17</w:t>
            </w:r>
          </w:p>
        </w:tc>
        <w:tc>
          <w:tcPr>
            <w:tcW w:w="1036" w:type="dxa"/>
            <w:shd w:val="clear" w:color="auto" w:fill="D0D0D0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63,75%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"/>
        <w:gridCol w:w="7875"/>
        <w:gridCol w:w="3692"/>
        <w:gridCol w:w="1606"/>
        <w:gridCol w:w="973"/>
      </w:tblGrid>
      <w:tr>
        <w:trPr>
          <w:trHeight w:val="269" w:hRule="atLeast"/>
        </w:trPr>
        <w:tc>
          <w:tcPr>
            <w:tcW w:w="868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875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92" w:type="dxa"/>
            <w:shd w:val="clear" w:color="auto" w:fill="D0D0D0"/>
          </w:tcPr>
          <w:p>
            <w:pPr>
              <w:pStyle w:val="TableParagraph"/>
              <w:spacing w:before="29"/>
              <w:ind w:right="45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250.000,00</w:t>
            </w:r>
          </w:p>
        </w:tc>
        <w:tc>
          <w:tcPr>
            <w:tcW w:w="1606" w:type="dxa"/>
            <w:shd w:val="clear" w:color="auto" w:fill="D0D0D0"/>
          </w:tcPr>
          <w:p>
            <w:pPr>
              <w:pStyle w:val="TableParagraph"/>
              <w:spacing w:before="29"/>
              <w:ind w:right="25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159.363,17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63,75%</w:t>
            </w:r>
          </w:p>
        </w:tc>
      </w:tr>
      <w:tr>
        <w:trPr>
          <w:trHeight w:val="270" w:hRule="atLeast"/>
        </w:trPr>
        <w:tc>
          <w:tcPr>
            <w:tcW w:w="868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87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71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41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159.363,17</w:t>
            </w:r>
          </w:p>
        </w:tc>
      </w:tr>
      <w:tr>
        <w:trPr>
          <w:trHeight w:val="355" w:hRule="atLeast"/>
        </w:trPr>
        <w:tc>
          <w:tcPr>
            <w:tcW w:w="868" w:type="dxa"/>
          </w:tcPr>
          <w:p>
            <w:pPr>
              <w:pStyle w:val="TableParagraph"/>
              <w:spacing w:before="24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875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6271" w:type="dxa"/>
            <w:gridSpan w:val="3"/>
          </w:tcPr>
          <w:p>
            <w:pPr>
              <w:pStyle w:val="TableParagraph"/>
              <w:spacing w:before="24"/>
              <w:ind w:left="4135"/>
              <w:rPr>
                <w:sz w:val="18"/>
              </w:rPr>
            </w:pPr>
            <w:r>
              <w:rPr>
                <w:spacing w:val="-2"/>
                <w:sz w:val="18"/>
              </w:rPr>
              <w:t>159.363,17</w:t>
            </w:r>
          </w:p>
        </w:tc>
      </w:tr>
      <w:tr>
        <w:trPr>
          <w:trHeight w:val="257" w:hRule="atLeast"/>
        </w:trPr>
        <w:tc>
          <w:tcPr>
            <w:tcW w:w="8743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A101402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Sufinanciranje školske </w:t>
            </w:r>
            <w:r>
              <w:rPr>
                <w:b/>
                <w:spacing w:val="-2"/>
                <w:sz w:val="20"/>
              </w:rPr>
              <w:t>dvorane</w:t>
            </w:r>
          </w:p>
        </w:tc>
        <w:tc>
          <w:tcPr>
            <w:tcW w:w="369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4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4.000,00</w:t>
            </w:r>
          </w:p>
        </w:tc>
        <w:tc>
          <w:tcPr>
            <w:tcW w:w="160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1.999,98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50,00%</w:t>
            </w:r>
          </w:p>
        </w:tc>
      </w:tr>
      <w:tr>
        <w:trPr>
          <w:trHeight w:val="181" w:hRule="atLeast"/>
        </w:trPr>
        <w:tc>
          <w:tcPr>
            <w:tcW w:w="8743" w:type="dxa"/>
            <w:gridSpan w:val="2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692" w:type="dxa"/>
          </w:tcPr>
          <w:p>
            <w:pPr>
              <w:pStyle w:val="TableParagraph"/>
              <w:spacing w:line="163" w:lineRule="exact"/>
              <w:ind w:right="4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606" w:type="dxa"/>
          </w:tcPr>
          <w:p>
            <w:pPr>
              <w:pStyle w:val="TableParagraph"/>
              <w:spacing w:line="163" w:lineRule="exact"/>
              <w:ind w:right="2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1.999,98</w:t>
            </w:r>
          </w:p>
        </w:tc>
        <w:tc>
          <w:tcPr>
            <w:tcW w:w="973" w:type="dxa"/>
          </w:tcPr>
          <w:p>
            <w:pPr>
              <w:pStyle w:val="TableParagraph"/>
              <w:spacing w:line="163" w:lineRule="exact"/>
              <w:ind w:right="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5"/>
        <w:gridCol w:w="7849"/>
        <w:gridCol w:w="3747"/>
        <w:gridCol w:w="1539"/>
        <w:gridCol w:w="976"/>
      </w:tblGrid>
      <w:tr>
        <w:trPr>
          <w:trHeight w:val="539" w:hRule="atLeast"/>
        </w:trPr>
        <w:tc>
          <w:tcPr>
            <w:tcW w:w="925" w:type="dxa"/>
            <w:shd w:val="clear" w:color="auto" w:fill="D0D0D0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849" w:type="dxa"/>
            <w:shd w:val="clear" w:color="auto" w:fill="D0D0D0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747" w:type="dxa"/>
            <w:shd w:val="clear" w:color="auto" w:fill="D0D0D0"/>
          </w:tcPr>
          <w:p>
            <w:pPr>
              <w:pStyle w:val="TableParagraph"/>
              <w:spacing w:before="29"/>
              <w:ind w:right="51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  <w:p>
            <w:pPr>
              <w:pStyle w:val="TableParagraph"/>
              <w:spacing w:before="63"/>
              <w:ind w:right="51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39" w:type="dxa"/>
            <w:shd w:val="clear" w:color="auto" w:fill="D0D0D0"/>
          </w:tcPr>
          <w:p>
            <w:pPr>
              <w:pStyle w:val="TableParagraph"/>
              <w:spacing w:before="29"/>
              <w:ind w:left="5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1.999,98</w:t>
            </w:r>
          </w:p>
          <w:p>
            <w:pPr>
              <w:pStyle w:val="TableParagraph"/>
              <w:spacing w:before="63"/>
              <w:ind w:left="5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1.999,98</w:t>
            </w:r>
          </w:p>
        </w:tc>
        <w:tc>
          <w:tcPr>
            <w:tcW w:w="976" w:type="dxa"/>
            <w:shd w:val="clear" w:color="auto" w:fill="D0D0D0"/>
          </w:tcPr>
          <w:p>
            <w:pPr>
              <w:pStyle w:val="TableParagraph"/>
              <w:spacing w:before="29"/>
              <w:ind w:lef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  <w:p>
            <w:pPr>
              <w:pStyle w:val="TableParagraph"/>
              <w:spacing w:before="48"/>
              <w:ind w:lef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270" w:hRule="atLeast"/>
        </w:trPr>
        <w:tc>
          <w:tcPr>
            <w:tcW w:w="925" w:type="dxa"/>
            <w:shd w:val="clear" w:color="auto" w:fill="DFDFDF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849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6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1.999,98</w:t>
            </w:r>
          </w:p>
        </w:tc>
      </w:tr>
      <w:tr>
        <w:trPr>
          <w:trHeight w:val="355" w:hRule="atLeast"/>
        </w:trPr>
        <w:tc>
          <w:tcPr>
            <w:tcW w:w="925" w:type="dxa"/>
          </w:tcPr>
          <w:p>
            <w:pPr>
              <w:pStyle w:val="TableParagraph"/>
              <w:spacing w:before="24"/>
              <w:ind w:left="200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849" w:type="dxa"/>
          </w:tcPr>
          <w:p>
            <w:pPr>
              <w:pStyle w:val="TableParagraph"/>
              <w:spacing w:line="201" w:lineRule="exact"/>
              <w:ind w:left="250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6262" w:type="dxa"/>
            <w:gridSpan w:val="3"/>
          </w:tcPr>
          <w:p>
            <w:pPr>
              <w:pStyle w:val="TableParagraph"/>
              <w:spacing w:before="2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1.999,98</w:t>
            </w:r>
          </w:p>
        </w:tc>
      </w:tr>
      <w:tr>
        <w:trPr>
          <w:trHeight w:val="257" w:hRule="atLeast"/>
        </w:trPr>
        <w:tc>
          <w:tcPr>
            <w:tcW w:w="8774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2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K101401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Izgradnja </w:t>
            </w:r>
            <w:r>
              <w:rPr>
                <w:b/>
                <w:spacing w:val="-2"/>
                <w:sz w:val="20"/>
              </w:rPr>
              <w:t>igrališta</w:t>
            </w:r>
          </w:p>
        </w:tc>
        <w:tc>
          <w:tcPr>
            <w:tcW w:w="374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50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90.000,00</w:t>
            </w:r>
          </w:p>
        </w:tc>
        <w:tc>
          <w:tcPr>
            <w:tcW w:w="1539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4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19" w:hRule="atLeast"/>
        </w:trPr>
        <w:tc>
          <w:tcPr>
            <w:tcW w:w="8774" w:type="dxa"/>
            <w:gridSpan w:val="2"/>
          </w:tcPr>
          <w:p>
            <w:pPr>
              <w:pStyle w:val="TableParagraph"/>
              <w:spacing w:line="183" w:lineRule="exact"/>
              <w:ind w:left="7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3747" w:type="dxa"/>
          </w:tcPr>
          <w:p>
            <w:pPr>
              <w:pStyle w:val="TableParagraph"/>
              <w:spacing w:line="183" w:lineRule="exact"/>
              <w:ind w:right="5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39" w:type="dxa"/>
          </w:tcPr>
          <w:p>
            <w:pPr>
              <w:pStyle w:val="TableParagraph"/>
              <w:spacing w:line="183" w:lineRule="exact"/>
              <w:ind w:right="25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6" w:type="dxa"/>
          </w:tcPr>
          <w:p>
            <w:pPr>
              <w:pStyle w:val="TableParagraph"/>
              <w:spacing w:line="18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94" w:hRule="atLeast"/>
        </w:trPr>
        <w:tc>
          <w:tcPr>
            <w:tcW w:w="8774" w:type="dxa"/>
            <w:gridSpan w:val="2"/>
          </w:tcPr>
          <w:p>
            <w:pPr>
              <w:pStyle w:val="TableParagraph"/>
              <w:spacing w:before="33"/>
              <w:ind w:left="144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3747" w:type="dxa"/>
          </w:tcPr>
          <w:p>
            <w:pPr>
              <w:pStyle w:val="TableParagraph"/>
              <w:spacing w:before="33"/>
              <w:ind w:right="5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70.000,00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33"/>
              <w:ind w:right="25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25" w:type="dxa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1232">
                      <wp:simplePos x="0" y="0"/>
                      <wp:positionH relativeFrom="column">
                        <wp:posOffset>88882</wp:posOffset>
                      </wp:positionH>
                      <wp:positionV relativeFrom="paragraph">
                        <wp:posOffset>-80</wp:posOffset>
                      </wp:positionV>
                      <wp:extent cx="9458960" cy="514350"/>
                      <wp:effectExtent l="0" t="0" r="0" b="0"/>
                      <wp:wrapNone/>
                      <wp:docPr id="141" name="Group 1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" name="Group 141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0" y="2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37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75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998586pt;margin-top:-.006338pt;width:744.8pt;height:40.5pt;mso-position-horizontal-relative:column;mso-position-vertical-relative:paragraph;z-index:-22645248" id="docshapegroup138" coordorigin="140,0" coordsize="14896,810">
                      <v:shape style="position:absolute;left:139;top:-1;width:14896;height:540" id="docshape139" coordorigin="140,0" coordsize="14896,540" path="m15035,0l140,0,140,270,140,540,15035,540,15035,270,15035,0xe" filled="true" fillcolor="#d0d0d0" stroked="false">
                        <v:path arrowok="t"/>
                        <v:fill type="solid"/>
                      </v:shape>
                      <v:rect style="position:absolute;left:139;top:539;width:14896;height:271" id="docshape140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7849" w:type="dxa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747" w:type="dxa"/>
          </w:tcPr>
          <w:p>
            <w:pPr>
              <w:pStyle w:val="TableParagraph"/>
              <w:spacing w:before="29"/>
              <w:ind w:right="52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29"/>
              <w:ind w:right="254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29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25" w:type="dxa"/>
          </w:tcPr>
          <w:p>
            <w:pPr>
              <w:pStyle w:val="TableParagraph"/>
              <w:spacing w:before="36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849" w:type="dxa"/>
          </w:tcPr>
          <w:p>
            <w:pPr>
              <w:pStyle w:val="TableParagraph"/>
              <w:spacing w:before="36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747" w:type="dxa"/>
          </w:tcPr>
          <w:p>
            <w:pPr>
              <w:pStyle w:val="TableParagraph"/>
              <w:spacing w:before="36"/>
              <w:ind w:right="52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36"/>
              <w:ind w:right="254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21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12" w:hRule="atLeast"/>
        </w:trPr>
        <w:tc>
          <w:tcPr>
            <w:tcW w:w="925" w:type="dxa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7849" w:type="dxa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37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9" w:type="dxa"/>
          </w:tcPr>
          <w:p>
            <w:pPr>
              <w:pStyle w:val="TableParagraph"/>
              <w:spacing w:before="29"/>
              <w:ind w:right="254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925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T101401</w:t>
            </w:r>
          </w:p>
        </w:tc>
        <w:tc>
          <w:tcPr>
            <w:tcW w:w="7849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Uređenje sportskih objekata i </w:t>
            </w:r>
            <w:r>
              <w:rPr>
                <w:b/>
                <w:spacing w:val="-2"/>
                <w:sz w:val="20"/>
              </w:rPr>
              <w:t>terena</w:t>
            </w:r>
          </w:p>
        </w:tc>
        <w:tc>
          <w:tcPr>
            <w:tcW w:w="3747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50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17.000,00</w:t>
            </w:r>
          </w:p>
        </w:tc>
        <w:tc>
          <w:tcPr>
            <w:tcW w:w="1539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2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6.334,50</w:t>
            </w:r>
          </w:p>
        </w:tc>
        <w:tc>
          <w:tcPr>
            <w:tcW w:w="976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37,26%</w:t>
            </w:r>
          </w:p>
        </w:tc>
      </w:tr>
      <w:tr>
        <w:trPr>
          <w:trHeight w:val="183" w:hRule="atLeast"/>
        </w:trPr>
        <w:tc>
          <w:tcPr>
            <w:tcW w:w="8774" w:type="dxa"/>
            <w:gridSpan w:val="2"/>
          </w:tcPr>
          <w:p>
            <w:pPr>
              <w:pStyle w:val="TableParagraph"/>
              <w:spacing w:line="161" w:lineRule="exact"/>
              <w:ind w:left="7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3747" w:type="dxa"/>
          </w:tcPr>
          <w:p>
            <w:pPr>
              <w:pStyle w:val="TableParagraph"/>
              <w:spacing w:line="161" w:lineRule="exact"/>
              <w:ind w:right="5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  <w:tc>
          <w:tcPr>
            <w:tcW w:w="1539" w:type="dxa"/>
          </w:tcPr>
          <w:p>
            <w:pPr>
              <w:pStyle w:val="TableParagraph"/>
              <w:spacing w:line="161" w:lineRule="exact"/>
              <w:ind w:right="25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6.334,50</w:t>
            </w:r>
          </w:p>
        </w:tc>
        <w:tc>
          <w:tcPr>
            <w:tcW w:w="976" w:type="dxa"/>
          </w:tcPr>
          <w:p>
            <w:pPr>
              <w:pStyle w:val="TableParagraph"/>
              <w:spacing w:line="161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37,26%</w:t>
            </w:r>
          </w:p>
        </w:tc>
      </w:tr>
    </w:tbl>
    <w:p>
      <w:pPr>
        <w:pStyle w:val="BodyText"/>
        <w:spacing w:after="1"/>
        <w:rPr>
          <w:sz w:val="7"/>
        </w:rPr>
      </w:pPr>
    </w:p>
    <w:tbl>
      <w:tblPr>
        <w:tblW w:w="0" w:type="auto"/>
        <w:jc w:val="left"/>
        <w:tblInd w:w="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5"/>
        <w:gridCol w:w="7610"/>
        <w:gridCol w:w="3945"/>
        <w:gridCol w:w="1554"/>
        <w:gridCol w:w="1002"/>
      </w:tblGrid>
      <w:tr>
        <w:trPr>
          <w:trHeight w:val="539" w:hRule="atLeast"/>
        </w:trPr>
        <w:tc>
          <w:tcPr>
            <w:tcW w:w="925" w:type="dxa"/>
            <w:shd w:val="clear" w:color="auto" w:fill="D0D0D0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610" w:type="dxa"/>
            <w:shd w:val="clear" w:color="auto" w:fill="D0D0D0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945" w:type="dxa"/>
            <w:shd w:val="clear" w:color="auto" w:fill="D0D0D0"/>
          </w:tcPr>
          <w:p>
            <w:pPr>
              <w:pStyle w:val="TableParagraph"/>
              <w:spacing w:before="29"/>
              <w:ind w:right="47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  <w:p>
            <w:pPr>
              <w:pStyle w:val="TableParagraph"/>
              <w:spacing w:before="63"/>
              <w:ind w:right="47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2556" w:type="dxa"/>
            <w:gridSpan w:val="2"/>
            <w:shd w:val="clear" w:color="auto" w:fill="D0D0D0"/>
          </w:tcPr>
          <w:p>
            <w:pPr>
              <w:pStyle w:val="TableParagraph"/>
              <w:tabs>
                <w:tab w:pos="1944" w:val="left" w:leader="none"/>
              </w:tabs>
              <w:spacing w:before="29"/>
              <w:ind w:left="97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0,00%</w:t>
            </w:r>
          </w:p>
          <w:p>
            <w:pPr>
              <w:pStyle w:val="TableParagraph"/>
              <w:tabs>
                <w:tab w:pos="1944" w:val="left" w:leader="none"/>
              </w:tabs>
              <w:spacing w:before="53"/>
              <w:ind w:left="972"/>
              <w:rPr>
                <w:b/>
                <w:position w:val="1"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position w:val="1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925" w:type="dxa"/>
            <w:shd w:val="clear" w:color="auto" w:fill="DFDFDF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7610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3945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6" w:type="dxa"/>
            <w:gridSpan w:val="2"/>
            <w:shd w:val="clear" w:color="auto" w:fill="DFDFDF"/>
          </w:tcPr>
          <w:p>
            <w:pPr>
              <w:pStyle w:val="TableParagraph"/>
              <w:spacing w:before="29"/>
              <w:ind w:right="25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63" w:hRule="atLeast"/>
        </w:trPr>
        <w:tc>
          <w:tcPr>
            <w:tcW w:w="925" w:type="dxa"/>
            <w:shd w:val="clear" w:color="auto" w:fill="D0D0D0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7610" w:type="dxa"/>
            <w:shd w:val="clear" w:color="auto" w:fill="D0D0D0"/>
          </w:tcPr>
          <w:p>
            <w:pPr>
              <w:pStyle w:val="TableParagraph"/>
              <w:spacing w:before="29"/>
              <w:ind w:right="38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945" w:type="dxa"/>
            <w:shd w:val="clear" w:color="auto" w:fill="D0D0D0"/>
          </w:tcPr>
          <w:p>
            <w:pPr>
              <w:pStyle w:val="TableParagraph"/>
              <w:spacing w:before="29"/>
              <w:ind w:right="47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4" w:type="dxa"/>
            <w:shd w:val="clear" w:color="auto" w:fill="D0D0D0"/>
          </w:tcPr>
          <w:p>
            <w:pPr>
              <w:pStyle w:val="TableParagraph"/>
              <w:spacing w:before="29"/>
              <w:ind w:right="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6.334,50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before="29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63,34%</w:t>
            </w:r>
          </w:p>
        </w:tc>
      </w:tr>
      <w:tr>
        <w:trPr>
          <w:trHeight w:val="276" w:hRule="atLeast"/>
        </w:trPr>
        <w:tc>
          <w:tcPr>
            <w:tcW w:w="925" w:type="dxa"/>
            <w:shd w:val="clear" w:color="auto" w:fill="D0D0D0"/>
          </w:tcPr>
          <w:p>
            <w:pPr>
              <w:pStyle w:val="TableParagraph"/>
              <w:spacing w:before="36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610" w:type="dxa"/>
            <w:shd w:val="clear" w:color="auto" w:fill="D0D0D0"/>
          </w:tcPr>
          <w:p>
            <w:pPr>
              <w:pStyle w:val="TableParagraph"/>
              <w:spacing w:before="36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945" w:type="dxa"/>
            <w:shd w:val="clear" w:color="auto" w:fill="D0D0D0"/>
          </w:tcPr>
          <w:p>
            <w:pPr>
              <w:pStyle w:val="TableParagraph"/>
              <w:spacing w:before="36"/>
              <w:ind w:right="47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54" w:type="dxa"/>
            <w:shd w:val="clear" w:color="auto" w:fill="D0D0D0"/>
          </w:tcPr>
          <w:p>
            <w:pPr>
              <w:pStyle w:val="TableParagraph"/>
              <w:spacing w:before="36"/>
              <w:ind w:right="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6.334,50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before="21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63,34%</w:t>
            </w:r>
          </w:p>
        </w:tc>
      </w:tr>
      <w:tr>
        <w:trPr>
          <w:trHeight w:val="270" w:hRule="atLeast"/>
        </w:trPr>
        <w:tc>
          <w:tcPr>
            <w:tcW w:w="925" w:type="dxa"/>
            <w:shd w:val="clear" w:color="auto" w:fill="DFDFDF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7610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3945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shd w:val="clear" w:color="auto" w:fill="DFDFDF"/>
          </w:tcPr>
          <w:p>
            <w:pPr>
              <w:pStyle w:val="TableParagraph"/>
              <w:spacing w:before="29"/>
              <w:ind w:right="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6.334,50</w:t>
            </w:r>
          </w:p>
        </w:tc>
        <w:tc>
          <w:tcPr>
            <w:tcW w:w="100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55" w:hRule="atLeast"/>
        </w:trPr>
        <w:tc>
          <w:tcPr>
            <w:tcW w:w="925" w:type="dxa"/>
          </w:tcPr>
          <w:p>
            <w:pPr>
              <w:pStyle w:val="TableParagraph"/>
              <w:spacing w:before="24"/>
              <w:ind w:left="200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7610" w:type="dxa"/>
          </w:tcPr>
          <w:p>
            <w:pPr>
              <w:pStyle w:val="TableParagraph"/>
              <w:spacing w:line="201" w:lineRule="exact"/>
              <w:ind w:left="250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prometni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6501" w:type="dxa"/>
            <w:gridSpan w:val="3"/>
          </w:tcPr>
          <w:p>
            <w:pPr>
              <w:pStyle w:val="TableParagraph"/>
              <w:spacing w:before="2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6.334,50</w:t>
            </w:r>
          </w:p>
        </w:tc>
      </w:tr>
      <w:tr>
        <w:trPr>
          <w:trHeight w:val="327" w:hRule="atLeast"/>
        </w:trPr>
        <w:tc>
          <w:tcPr>
            <w:tcW w:w="8535" w:type="dxa"/>
            <w:gridSpan w:val="2"/>
            <w:shd w:val="clear" w:color="auto" w:fill="D0D0D0"/>
          </w:tcPr>
          <w:p>
            <w:pPr>
              <w:pStyle w:val="TableParagraph"/>
              <w:spacing w:before="45"/>
              <w:ind w:left="7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1015 Poticanje razvoja </w:t>
            </w:r>
            <w:r>
              <w:rPr>
                <w:b/>
                <w:spacing w:val="-2"/>
                <w:sz w:val="22"/>
              </w:rPr>
              <w:t>turizma</w:t>
            </w:r>
          </w:p>
        </w:tc>
        <w:tc>
          <w:tcPr>
            <w:tcW w:w="3945" w:type="dxa"/>
            <w:shd w:val="clear" w:color="auto" w:fill="D0D0D0"/>
          </w:tcPr>
          <w:p>
            <w:pPr>
              <w:pStyle w:val="TableParagraph"/>
              <w:spacing w:before="45"/>
              <w:ind w:right="47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1.007.005,20</w:t>
            </w:r>
          </w:p>
        </w:tc>
        <w:tc>
          <w:tcPr>
            <w:tcW w:w="1554" w:type="dxa"/>
            <w:shd w:val="clear" w:color="auto" w:fill="D0D0D0"/>
          </w:tcPr>
          <w:p>
            <w:pPr>
              <w:pStyle w:val="TableParagraph"/>
              <w:spacing w:before="4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3.500,00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before="45"/>
              <w:ind w:right="10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0,35%</w:t>
            </w:r>
          </w:p>
        </w:tc>
      </w:tr>
      <w:tr>
        <w:trPr>
          <w:trHeight w:val="259" w:hRule="atLeast"/>
        </w:trPr>
        <w:tc>
          <w:tcPr>
            <w:tcW w:w="8535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K101505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Projekt zelene urbane obnove ŠRC </w:t>
            </w:r>
            <w:r>
              <w:rPr>
                <w:b/>
                <w:spacing w:val="-4"/>
                <w:sz w:val="20"/>
              </w:rPr>
              <w:t>Đola</w:t>
            </w:r>
          </w:p>
        </w:tc>
        <w:tc>
          <w:tcPr>
            <w:tcW w:w="3945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6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1.000.000,00</w:t>
            </w:r>
          </w:p>
        </w:tc>
        <w:tc>
          <w:tcPr>
            <w:tcW w:w="1554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2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19" w:hRule="atLeast"/>
        </w:trPr>
        <w:tc>
          <w:tcPr>
            <w:tcW w:w="8535" w:type="dxa"/>
            <w:gridSpan w:val="2"/>
          </w:tcPr>
          <w:p>
            <w:pPr>
              <w:pStyle w:val="TableParagraph"/>
              <w:spacing w:line="183" w:lineRule="exact"/>
              <w:ind w:left="7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nacionalnog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sufinanciranje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projekta</w:t>
            </w:r>
          </w:p>
        </w:tc>
        <w:tc>
          <w:tcPr>
            <w:tcW w:w="3945" w:type="dxa"/>
          </w:tcPr>
          <w:p>
            <w:pPr>
              <w:pStyle w:val="TableParagraph"/>
              <w:spacing w:line="183" w:lineRule="exact"/>
              <w:ind w:right="47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150.000,00</w:t>
            </w:r>
          </w:p>
        </w:tc>
        <w:tc>
          <w:tcPr>
            <w:tcW w:w="1554" w:type="dxa"/>
          </w:tcPr>
          <w:p>
            <w:pPr>
              <w:pStyle w:val="TableParagraph"/>
              <w:spacing w:line="183" w:lineRule="exact"/>
              <w:ind w:right="22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02" w:type="dxa"/>
          </w:tcPr>
          <w:p>
            <w:pPr>
              <w:pStyle w:val="TableParagraph"/>
              <w:spacing w:line="18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93" w:hRule="atLeast"/>
        </w:trPr>
        <w:tc>
          <w:tcPr>
            <w:tcW w:w="8535" w:type="dxa"/>
            <w:gridSpan w:val="2"/>
          </w:tcPr>
          <w:p>
            <w:pPr>
              <w:pStyle w:val="TableParagraph"/>
              <w:spacing w:before="33"/>
              <w:ind w:left="1444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Kohezijski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3945" w:type="dxa"/>
          </w:tcPr>
          <w:p>
            <w:pPr>
              <w:pStyle w:val="TableParagraph"/>
              <w:spacing w:before="33"/>
              <w:ind w:right="47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850.000,00</w:t>
            </w:r>
          </w:p>
        </w:tc>
        <w:tc>
          <w:tcPr>
            <w:tcW w:w="1554" w:type="dxa"/>
          </w:tcPr>
          <w:p>
            <w:pPr>
              <w:pStyle w:val="TableParagraph"/>
              <w:spacing w:before="33"/>
              <w:ind w:right="22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25" w:type="dxa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1744">
                      <wp:simplePos x="0" y="0"/>
                      <wp:positionH relativeFrom="column">
                        <wp:posOffset>88882</wp:posOffset>
                      </wp:positionH>
                      <wp:positionV relativeFrom="paragraph">
                        <wp:posOffset>-118</wp:posOffset>
                      </wp:positionV>
                      <wp:extent cx="9458960" cy="514350"/>
                      <wp:effectExtent l="0" t="0" r="0" b="0"/>
                      <wp:wrapNone/>
                      <wp:docPr id="144" name="Group 1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" name="Group 144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3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37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75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998586pt;margin-top:-.009358pt;width:744.8pt;height:40.5pt;mso-position-horizontal-relative:column;mso-position-vertical-relative:paragraph;z-index:-22644736" id="docshapegroup141" coordorigin="140,0" coordsize="14896,810">
                      <v:shape style="position:absolute;left:139;top:-1;width:14896;height:540" id="docshape142" coordorigin="140,0" coordsize="14896,540" path="m15035,0l140,0,140,270,140,540,15035,540,15035,270,15035,0xe" filled="true" fillcolor="#d0d0d0" stroked="false">
                        <v:path arrowok="t"/>
                        <v:fill type="solid"/>
                      </v:shape>
                      <v:rect style="position:absolute;left:139;top:539;width:14896;height:271" id="docshape143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7610" w:type="dxa"/>
          </w:tcPr>
          <w:p>
            <w:pPr>
              <w:pStyle w:val="TableParagraph"/>
              <w:spacing w:before="29"/>
              <w:ind w:right="38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945" w:type="dxa"/>
          </w:tcPr>
          <w:p>
            <w:pPr>
              <w:pStyle w:val="TableParagraph"/>
              <w:spacing w:before="29"/>
              <w:ind w:right="47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1.000.000,00</w:t>
            </w:r>
          </w:p>
        </w:tc>
        <w:tc>
          <w:tcPr>
            <w:tcW w:w="1554" w:type="dxa"/>
          </w:tcPr>
          <w:p>
            <w:pPr>
              <w:pStyle w:val="TableParagraph"/>
              <w:spacing w:before="29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9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25" w:type="dxa"/>
          </w:tcPr>
          <w:p>
            <w:pPr>
              <w:pStyle w:val="TableParagraph"/>
              <w:spacing w:before="36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610" w:type="dxa"/>
          </w:tcPr>
          <w:p>
            <w:pPr>
              <w:pStyle w:val="TableParagraph"/>
              <w:spacing w:before="36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945" w:type="dxa"/>
          </w:tcPr>
          <w:p>
            <w:pPr>
              <w:pStyle w:val="TableParagraph"/>
              <w:spacing w:before="36"/>
              <w:ind w:right="47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1.000.000,00</w:t>
            </w:r>
          </w:p>
        </w:tc>
        <w:tc>
          <w:tcPr>
            <w:tcW w:w="1554" w:type="dxa"/>
          </w:tcPr>
          <w:p>
            <w:pPr>
              <w:pStyle w:val="TableParagraph"/>
              <w:spacing w:before="36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1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12" w:hRule="atLeast"/>
        </w:trPr>
        <w:tc>
          <w:tcPr>
            <w:tcW w:w="925" w:type="dxa"/>
          </w:tcPr>
          <w:p>
            <w:pPr>
              <w:pStyle w:val="TableParagraph"/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7610" w:type="dxa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39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</w:tcPr>
          <w:p>
            <w:pPr>
              <w:pStyle w:val="TableParagraph"/>
              <w:spacing w:before="29"/>
              <w:ind w:right="22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925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T101501</w:t>
            </w:r>
          </w:p>
        </w:tc>
        <w:tc>
          <w:tcPr>
            <w:tcW w:w="7610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Turistička zajednica </w:t>
            </w:r>
            <w:r>
              <w:rPr>
                <w:b/>
                <w:spacing w:val="-2"/>
                <w:sz w:val="20"/>
              </w:rPr>
              <w:t>Baranje</w:t>
            </w:r>
          </w:p>
        </w:tc>
        <w:tc>
          <w:tcPr>
            <w:tcW w:w="3945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46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4.000,00</w:t>
            </w:r>
          </w:p>
        </w:tc>
        <w:tc>
          <w:tcPr>
            <w:tcW w:w="1554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22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2.000,00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50,00%</w:t>
            </w:r>
          </w:p>
        </w:tc>
      </w:tr>
      <w:tr>
        <w:trPr>
          <w:trHeight w:val="260" w:hRule="atLeast"/>
        </w:trPr>
        <w:tc>
          <w:tcPr>
            <w:tcW w:w="8535" w:type="dxa"/>
            <w:gridSpan w:val="2"/>
          </w:tcPr>
          <w:p>
            <w:pPr>
              <w:pStyle w:val="TableParagraph"/>
              <w:spacing w:line="181" w:lineRule="exact"/>
              <w:ind w:left="7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945" w:type="dxa"/>
          </w:tcPr>
          <w:p>
            <w:pPr>
              <w:pStyle w:val="TableParagraph"/>
              <w:spacing w:line="181" w:lineRule="exact"/>
              <w:ind w:right="47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554" w:type="dxa"/>
          </w:tcPr>
          <w:p>
            <w:pPr>
              <w:pStyle w:val="TableParagraph"/>
              <w:spacing w:line="181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002" w:type="dxa"/>
          </w:tcPr>
          <w:p>
            <w:pPr>
              <w:pStyle w:val="TableParagraph"/>
              <w:spacing w:line="181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50,00%</w:t>
            </w:r>
          </w:p>
        </w:tc>
      </w:tr>
      <w:tr>
        <w:trPr>
          <w:trHeight w:val="270" w:hRule="atLeast"/>
        </w:trPr>
        <w:tc>
          <w:tcPr>
            <w:tcW w:w="8535" w:type="dxa"/>
            <w:gridSpan w:val="2"/>
          </w:tcPr>
          <w:p>
            <w:pPr>
              <w:pStyle w:val="TableParagraph"/>
              <w:tabs>
                <w:tab w:pos="1174" w:val="left" w:leader="none"/>
              </w:tabs>
              <w:spacing w:before="29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2256">
                      <wp:simplePos x="0" y="0"/>
                      <wp:positionH relativeFrom="column">
                        <wp:posOffset>88882</wp:posOffset>
                      </wp:positionH>
                      <wp:positionV relativeFrom="paragraph">
                        <wp:posOffset>-114</wp:posOffset>
                      </wp:positionV>
                      <wp:extent cx="9458960" cy="172085"/>
                      <wp:effectExtent l="0" t="0" r="0" b="0"/>
                      <wp:wrapNone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998586pt;margin-top:-.009005pt;width:744.8pt;height:13.55pt;mso-position-horizontal-relative:column;mso-position-vertical-relative:paragraph;z-index:-22644224" id="docshapegroup144" coordorigin="140,0" coordsize="14896,271">
                      <v:rect style="position:absolute;left:139;top:-1;width:14896;height:271" id="docshape145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</w:t>
            </w:r>
            <w:r>
              <w:rPr>
                <w:b/>
                <w:spacing w:val="-2"/>
                <w:sz w:val="18"/>
              </w:rPr>
              <w:t> poslovanja</w:t>
            </w:r>
          </w:p>
        </w:tc>
        <w:tc>
          <w:tcPr>
            <w:tcW w:w="3945" w:type="dxa"/>
          </w:tcPr>
          <w:p>
            <w:pPr>
              <w:pStyle w:val="TableParagraph"/>
              <w:spacing w:before="29"/>
              <w:ind w:right="47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54" w:type="dxa"/>
          </w:tcPr>
          <w:p>
            <w:pPr>
              <w:pStyle w:val="TableParagraph"/>
              <w:spacing w:before="29"/>
              <w:ind w:right="23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002" w:type="dxa"/>
          </w:tcPr>
          <w:p>
            <w:pPr>
              <w:pStyle w:val="TableParagraph"/>
              <w:spacing w:before="29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8026"/>
        <w:gridCol w:w="3687"/>
        <w:gridCol w:w="1512"/>
        <w:gridCol w:w="973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02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802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17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headerReference w:type="default" r:id="rId8"/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2.000,00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452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0"/>
        <w:gridCol w:w="5352"/>
        <w:gridCol w:w="1512"/>
        <w:gridCol w:w="1002"/>
      </w:tblGrid>
      <w:tr>
        <w:trPr>
          <w:trHeight w:val="257" w:hRule="atLeast"/>
        </w:trPr>
        <w:tc>
          <w:tcPr>
            <w:tcW w:w="7150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T101502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LAG </w:t>
            </w:r>
            <w:r>
              <w:rPr>
                <w:b/>
                <w:spacing w:val="-2"/>
                <w:sz w:val="20"/>
              </w:rPr>
              <w:t>Baranja</w:t>
            </w:r>
          </w:p>
        </w:tc>
        <w:tc>
          <w:tcPr>
            <w:tcW w:w="535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5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3.005,20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2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1.500,00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49,91%</w:t>
            </w:r>
          </w:p>
        </w:tc>
      </w:tr>
      <w:tr>
        <w:trPr>
          <w:trHeight w:val="181" w:hRule="atLeast"/>
        </w:trPr>
        <w:tc>
          <w:tcPr>
            <w:tcW w:w="7150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5352" w:type="dxa"/>
          </w:tcPr>
          <w:p>
            <w:pPr>
              <w:pStyle w:val="TableParagraph"/>
              <w:spacing w:line="163" w:lineRule="exact"/>
              <w:ind w:right="5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3.005,20</w:t>
            </w:r>
          </w:p>
        </w:tc>
        <w:tc>
          <w:tcPr>
            <w:tcW w:w="1512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002" w:type="dxa"/>
          </w:tcPr>
          <w:p>
            <w:pPr>
              <w:pStyle w:val="TableParagraph"/>
              <w:spacing w:line="16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49,91%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081"/>
        <w:gridCol w:w="4633"/>
        <w:gridCol w:w="1512"/>
        <w:gridCol w:w="97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81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633" w:type="dxa"/>
            <w:shd w:val="clear" w:color="auto" w:fill="D0D0D0"/>
          </w:tcPr>
          <w:p>
            <w:pPr>
              <w:pStyle w:val="TableParagraph"/>
              <w:spacing w:before="29"/>
              <w:ind w:right="5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3.005,20</w:t>
            </w:r>
          </w:p>
          <w:p>
            <w:pPr>
              <w:pStyle w:val="TableParagraph"/>
              <w:spacing w:before="63"/>
              <w:ind w:right="5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3.005,20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  <w:p>
            <w:pPr>
              <w:pStyle w:val="TableParagraph"/>
              <w:spacing w:before="63"/>
              <w:ind w:left="5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49,91%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49,91%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081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7118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3294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Članarine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>
          <w:spacing w:val="-2"/>
        </w:rPr>
        <w:t>norme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1.500,00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903" w:space="10022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05"/>
        <w:gridCol w:w="4793"/>
        <w:gridCol w:w="1519"/>
        <w:gridCol w:w="1098"/>
      </w:tblGrid>
      <w:tr>
        <w:trPr>
          <w:trHeight w:val="327" w:hRule="atLeast"/>
        </w:trPr>
        <w:tc>
          <w:tcPr>
            <w:tcW w:w="7605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1016 Opće </w:t>
            </w:r>
            <w:r>
              <w:rPr>
                <w:b/>
                <w:spacing w:val="-2"/>
                <w:sz w:val="22"/>
              </w:rPr>
              <w:t>pomoći</w:t>
            </w:r>
          </w:p>
        </w:tc>
        <w:tc>
          <w:tcPr>
            <w:tcW w:w="4793" w:type="dxa"/>
            <w:shd w:val="clear" w:color="auto" w:fill="D0D0D0"/>
          </w:tcPr>
          <w:p>
            <w:pPr>
              <w:pStyle w:val="TableParagraph"/>
              <w:spacing w:before="45"/>
              <w:ind w:right="41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40.500,00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before="45"/>
              <w:ind w:right="13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46.613,95</w:t>
            </w:r>
          </w:p>
        </w:tc>
        <w:tc>
          <w:tcPr>
            <w:tcW w:w="1098" w:type="dxa"/>
            <w:shd w:val="clear" w:color="auto" w:fill="D0D0D0"/>
          </w:tcPr>
          <w:p>
            <w:pPr>
              <w:pStyle w:val="TableParagraph"/>
              <w:spacing w:before="45"/>
              <w:ind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115,10%</w:t>
            </w:r>
          </w:p>
        </w:tc>
      </w:tr>
      <w:tr>
        <w:trPr>
          <w:trHeight w:val="259" w:hRule="atLeast"/>
        </w:trPr>
        <w:tc>
          <w:tcPr>
            <w:tcW w:w="7605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A101601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Poticanje razvoja civilnog </w:t>
            </w:r>
            <w:r>
              <w:rPr>
                <w:b/>
                <w:spacing w:val="-2"/>
                <w:sz w:val="20"/>
              </w:rPr>
              <w:t>društva</w:t>
            </w:r>
          </w:p>
        </w:tc>
        <w:tc>
          <w:tcPr>
            <w:tcW w:w="4793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34.000,00</w:t>
            </w:r>
          </w:p>
        </w:tc>
        <w:tc>
          <w:tcPr>
            <w:tcW w:w="1519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2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41.313,95</w:t>
            </w:r>
          </w:p>
        </w:tc>
        <w:tc>
          <w:tcPr>
            <w:tcW w:w="1098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121,51%</w:t>
            </w:r>
          </w:p>
        </w:tc>
      </w:tr>
      <w:tr>
        <w:trPr>
          <w:trHeight w:val="181" w:hRule="atLeast"/>
        </w:trPr>
        <w:tc>
          <w:tcPr>
            <w:tcW w:w="7605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793" w:type="dxa"/>
          </w:tcPr>
          <w:p>
            <w:pPr>
              <w:pStyle w:val="TableParagraph"/>
              <w:spacing w:line="163" w:lineRule="exact"/>
              <w:ind w:right="41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  <w:tc>
          <w:tcPr>
            <w:tcW w:w="1519" w:type="dxa"/>
          </w:tcPr>
          <w:p>
            <w:pPr>
              <w:pStyle w:val="TableParagraph"/>
              <w:spacing w:line="163" w:lineRule="exact"/>
              <w:ind w:right="13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41.313,95</w:t>
            </w:r>
          </w:p>
        </w:tc>
        <w:tc>
          <w:tcPr>
            <w:tcW w:w="1098" w:type="dxa"/>
          </w:tcPr>
          <w:p>
            <w:pPr>
              <w:pStyle w:val="TableParagraph"/>
              <w:spacing w:line="16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121,51%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976"/>
        <w:gridCol w:w="3687"/>
        <w:gridCol w:w="1512"/>
        <w:gridCol w:w="102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97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  <w:p>
            <w:pPr>
              <w:pStyle w:val="TableParagraph"/>
              <w:spacing w:before="63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41.313,95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41.313,95</w:t>
            </w:r>
          </w:p>
        </w:tc>
        <w:tc>
          <w:tcPr>
            <w:tcW w:w="1024" w:type="dxa"/>
            <w:shd w:val="clear" w:color="auto" w:fill="D0D0D0"/>
          </w:tcPr>
          <w:p>
            <w:pPr>
              <w:pStyle w:val="TableParagraph"/>
              <w:spacing w:before="29"/>
              <w:ind w:lef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121,51%</w:t>
            </w:r>
          </w:p>
          <w:p>
            <w:pPr>
              <w:pStyle w:val="TableParagraph"/>
              <w:spacing w:before="48"/>
              <w:ind w:lef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121,51%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97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23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41.313,95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41.313,95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3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71"/>
        <w:gridCol w:w="4931"/>
        <w:gridCol w:w="1512"/>
        <w:gridCol w:w="1002"/>
      </w:tblGrid>
      <w:tr>
        <w:trPr>
          <w:trHeight w:val="257" w:hRule="atLeast"/>
        </w:trPr>
        <w:tc>
          <w:tcPr>
            <w:tcW w:w="7571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A101602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Donacije vjerskim </w:t>
            </w:r>
            <w:r>
              <w:rPr>
                <w:b/>
                <w:spacing w:val="-2"/>
                <w:sz w:val="20"/>
              </w:rPr>
              <w:t>zajednicama</w:t>
            </w:r>
          </w:p>
        </w:tc>
        <w:tc>
          <w:tcPr>
            <w:tcW w:w="493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5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6.500,00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2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5.300,00</w:t>
            </w:r>
          </w:p>
        </w:tc>
        <w:tc>
          <w:tcPr>
            <w:tcW w:w="100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81,54%</w:t>
            </w:r>
          </w:p>
        </w:tc>
      </w:tr>
      <w:tr>
        <w:trPr>
          <w:trHeight w:val="181" w:hRule="atLeast"/>
        </w:trPr>
        <w:tc>
          <w:tcPr>
            <w:tcW w:w="7571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931" w:type="dxa"/>
          </w:tcPr>
          <w:p>
            <w:pPr>
              <w:pStyle w:val="TableParagraph"/>
              <w:spacing w:line="163" w:lineRule="exact"/>
              <w:ind w:right="5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6.500,00</w:t>
            </w:r>
          </w:p>
        </w:tc>
        <w:tc>
          <w:tcPr>
            <w:tcW w:w="1512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5.300,00</w:t>
            </w:r>
          </w:p>
        </w:tc>
        <w:tc>
          <w:tcPr>
            <w:tcW w:w="1002" w:type="dxa"/>
          </w:tcPr>
          <w:p>
            <w:pPr>
              <w:pStyle w:val="TableParagraph"/>
              <w:spacing w:line="16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81,54%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8026"/>
        <w:gridCol w:w="3687"/>
        <w:gridCol w:w="1512"/>
        <w:gridCol w:w="973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02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  <w:p>
            <w:pPr>
              <w:pStyle w:val="TableParagraph"/>
              <w:spacing w:before="63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5.300,00</w:t>
            </w:r>
          </w:p>
          <w:p>
            <w:pPr>
              <w:pStyle w:val="TableParagraph"/>
              <w:spacing w:before="63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5.300,00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81,54%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81,54%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802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17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5.300,00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5.300,00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452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94"/>
        <w:gridCol w:w="3743"/>
        <w:gridCol w:w="1642"/>
        <w:gridCol w:w="1038"/>
      </w:tblGrid>
      <w:tr>
        <w:trPr>
          <w:trHeight w:val="327" w:hRule="atLeast"/>
        </w:trPr>
        <w:tc>
          <w:tcPr>
            <w:tcW w:w="8594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1017 Organiziranje i poticanje zaštite i </w:t>
            </w:r>
            <w:r>
              <w:rPr>
                <w:b/>
                <w:spacing w:val="-2"/>
                <w:sz w:val="22"/>
              </w:rPr>
              <w:t>spašavanja</w:t>
            </w:r>
          </w:p>
        </w:tc>
        <w:tc>
          <w:tcPr>
            <w:tcW w:w="3743" w:type="dxa"/>
            <w:shd w:val="clear" w:color="auto" w:fill="D0D0D0"/>
          </w:tcPr>
          <w:p>
            <w:pPr>
              <w:pStyle w:val="TableParagraph"/>
              <w:spacing w:before="45"/>
              <w:ind w:right="353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1.237.789,98</w:t>
            </w:r>
          </w:p>
        </w:tc>
        <w:tc>
          <w:tcPr>
            <w:tcW w:w="1642" w:type="dxa"/>
            <w:shd w:val="clear" w:color="auto" w:fill="D0D0D0"/>
          </w:tcPr>
          <w:p>
            <w:pPr>
              <w:pStyle w:val="TableParagraph"/>
              <w:spacing w:before="45"/>
              <w:ind w:right="19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220.254,36</w:t>
            </w:r>
          </w:p>
        </w:tc>
        <w:tc>
          <w:tcPr>
            <w:tcW w:w="1038" w:type="dxa"/>
            <w:shd w:val="clear" w:color="auto" w:fill="D0D0D0"/>
          </w:tcPr>
          <w:p>
            <w:pPr>
              <w:pStyle w:val="TableParagraph"/>
              <w:spacing w:before="45"/>
              <w:ind w:right="10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17,79%</w:t>
            </w:r>
          </w:p>
        </w:tc>
      </w:tr>
      <w:tr>
        <w:trPr>
          <w:trHeight w:val="259" w:hRule="atLeast"/>
        </w:trPr>
        <w:tc>
          <w:tcPr>
            <w:tcW w:w="8594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A101702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Vatrogastvo</w:t>
            </w:r>
          </w:p>
        </w:tc>
        <w:tc>
          <w:tcPr>
            <w:tcW w:w="3743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3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26.721,85</w:t>
            </w:r>
          </w:p>
        </w:tc>
        <w:tc>
          <w:tcPr>
            <w:tcW w:w="1642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8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13.360,92</w:t>
            </w:r>
          </w:p>
        </w:tc>
        <w:tc>
          <w:tcPr>
            <w:tcW w:w="1038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50,00%</w:t>
            </w:r>
          </w:p>
        </w:tc>
      </w:tr>
      <w:tr>
        <w:trPr>
          <w:trHeight w:val="181" w:hRule="atLeast"/>
        </w:trPr>
        <w:tc>
          <w:tcPr>
            <w:tcW w:w="8594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743" w:type="dxa"/>
          </w:tcPr>
          <w:p>
            <w:pPr>
              <w:pStyle w:val="TableParagraph"/>
              <w:spacing w:line="163" w:lineRule="exact"/>
              <w:ind w:right="3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26.721,85</w:t>
            </w:r>
          </w:p>
        </w:tc>
        <w:tc>
          <w:tcPr>
            <w:tcW w:w="1642" w:type="dxa"/>
          </w:tcPr>
          <w:p>
            <w:pPr>
              <w:pStyle w:val="TableParagraph"/>
              <w:spacing w:line="163" w:lineRule="exact"/>
              <w:ind w:right="19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13.360,92</w:t>
            </w:r>
          </w:p>
        </w:tc>
        <w:tc>
          <w:tcPr>
            <w:tcW w:w="1038" w:type="dxa"/>
          </w:tcPr>
          <w:p>
            <w:pPr>
              <w:pStyle w:val="TableParagraph"/>
              <w:spacing w:line="163" w:lineRule="exact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976"/>
        <w:gridCol w:w="3687"/>
        <w:gridCol w:w="156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97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687" w:type="dxa"/>
            <w:shd w:val="clear" w:color="auto" w:fill="D0D0D0"/>
          </w:tcPr>
          <w:p>
            <w:pPr>
              <w:pStyle w:val="TableParagraph"/>
              <w:spacing w:before="29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26.721,85</w:t>
            </w:r>
          </w:p>
          <w:p>
            <w:pPr>
              <w:pStyle w:val="TableParagraph"/>
              <w:spacing w:before="63"/>
              <w:ind w:left="23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26.721,85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13.360,92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13.360,92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797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22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13.360,92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3811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Tekuće</w:t>
      </w:r>
      <w:r>
        <w:rPr>
          <w:spacing w:val="-4"/>
        </w:rPr>
        <w:t> </w:t>
      </w:r>
      <w:r>
        <w:rPr/>
        <w:t>donacije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>
          <w:spacing w:val="-2"/>
        </w:rPr>
        <w:t>novcu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13.360,92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473" w:space="93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7"/>
        <w:gridCol w:w="3347"/>
        <w:gridCol w:w="1622"/>
        <w:gridCol w:w="1001"/>
      </w:tblGrid>
      <w:tr>
        <w:trPr>
          <w:trHeight w:val="257" w:hRule="atLeast"/>
        </w:trPr>
        <w:tc>
          <w:tcPr>
            <w:tcW w:w="9047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K101701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Izgradnja doma DVD-a </w:t>
            </w:r>
            <w:r>
              <w:rPr>
                <w:b/>
                <w:spacing w:val="-2"/>
                <w:sz w:val="20"/>
              </w:rPr>
              <w:t>Darda</w:t>
            </w:r>
          </w:p>
        </w:tc>
        <w:tc>
          <w:tcPr>
            <w:tcW w:w="334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3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1.207.668,13</w:t>
            </w:r>
          </w:p>
        </w:tc>
        <w:tc>
          <w:tcPr>
            <w:tcW w:w="162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2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206.893,44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17,13%</w:t>
            </w:r>
          </w:p>
        </w:tc>
      </w:tr>
      <w:tr>
        <w:trPr>
          <w:trHeight w:val="219" w:hRule="atLeast"/>
        </w:trPr>
        <w:tc>
          <w:tcPr>
            <w:tcW w:w="9047" w:type="dxa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347" w:type="dxa"/>
          </w:tcPr>
          <w:p>
            <w:pPr>
              <w:pStyle w:val="TableParagraph"/>
              <w:spacing w:line="183" w:lineRule="exact"/>
              <w:ind w:right="4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104.912,92</w:t>
            </w:r>
          </w:p>
        </w:tc>
        <w:tc>
          <w:tcPr>
            <w:tcW w:w="1622" w:type="dxa"/>
          </w:tcPr>
          <w:p>
            <w:pPr>
              <w:pStyle w:val="TableParagraph"/>
              <w:spacing w:line="183" w:lineRule="exact"/>
              <w:ind w:right="2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20.348,00</w:t>
            </w:r>
          </w:p>
        </w:tc>
        <w:tc>
          <w:tcPr>
            <w:tcW w:w="1001" w:type="dxa"/>
          </w:tcPr>
          <w:p>
            <w:pPr>
              <w:pStyle w:val="TableParagraph"/>
              <w:spacing w:line="183" w:lineRule="exact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19,40%</w:t>
            </w:r>
          </w:p>
        </w:tc>
      </w:tr>
      <w:tr>
        <w:trPr>
          <w:trHeight w:val="255" w:hRule="atLeast"/>
        </w:trPr>
        <w:tc>
          <w:tcPr>
            <w:tcW w:w="9047" w:type="dxa"/>
          </w:tcPr>
          <w:p>
            <w:pPr>
              <w:pStyle w:val="TableParagraph"/>
              <w:spacing w:before="33"/>
              <w:ind w:left="142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nacionalnog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sufinanciranje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EU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projekta</w:t>
            </w:r>
          </w:p>
        </w:tc>
        <w:tc>
          <w:tcPr>
            <w:tcW w:w="3347" w:type="dxa"/>
          </w:tcPr>
          <w:p>
            <w:pPr>
              <w:pStyle w:val="TableParagraph"/>
              <w:spacing w:before="33"/>
              <w:ind w:right="40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89.412,59</w:t>
            </w:r>
          </w:p>
        </w:tc>
        <w:tc>
          <w:tcPr>
            <w:tcW w:w="1622" w:type="dxa"/>
          </w:tcPr>
          <w:p>
            <w:pPr>
              <w:pStyle w:val="TableParagraph"/>
              <w:spacing w:before="33"/>
              <w:ind w:right="2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15.125,30</w:t>
            </w:r>
          </w:p>
        </w:tc>
        <w:tc>
          <w:tcPr>
            <w:tcW w:w="1001" w:type="dxa"/>
          </w:tcPr>
          <w:p>
            <w:pPr>
              <w:pStyle w:val="TableParagraph"/>
              <w:spacing w:before="33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16,92%</w:t>
            </w:r>
          </w:p>
        </w:tc>
      </w:tr>
      <w:tr>
        <w:trPr>
          <w:trHeight w:val="294" w:hRule="atLeast"/>
        </w:trPr>
        <w:tc>
          <w:tcPr>
            <w:tcW w:w="9047" w:type="dxa"/>
          </w:tcPr>
          <w:p>
            <w:pPr>
              <w:pStyle w:val="TableParagraph"/>
              <w:spacing w:before="33"/>
              <w:ind w:right="353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regionalni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razvoj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predfinanciranje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općih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primitaka</w:t>
            </w:r>
          </w:p>
        </w:tc>
        <w:tc>
          <w:tcPr>
            <w:tcW w:w="3347" w:type="dxa"/>
          </w:tcPr>
          <w:p>
            <w:pPr>
              <w:pStyle w:val="TableParagraph"/>
              <w:spacing w:before="33"/>
              <w:ind w:right="4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1.013.342,62</w:t>
            </w:r>
          </w:p>
        </w:tc>
        <w:tc>
          <w:tcPr>
            <w:tcW w:w="1622" w:type="dxa"/>
          </w:tcPr>
          <w:p>
            <w:pPr>
              <w:pStyle w:val="TableParagraph"/>
              <w:spacing w:before="33"/>
              <w:ind w:right="2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171.420,14</w:t>
            </w:r>
          </w:p>
        </w:tc>
        <w:tc>
          <w:tcPr>
            <w:tcW w:w="1001" w:type="dxa"/>
          </w:tcPr>
          <w:p>
            <w:pPr>
              <w:pStyle w:val="TableParagraph"/>
              <w:spacing w:before="33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16,92%</w:t>
            </w:r>
          </w:p>
        </w:tc>
      </w:tr>
      <w:tr>
        <w:trPr>
          <w:trHeight w:val="270" w:hRule="atLeast"/>
        </w:trPr>
        <w:tc>
          <w:tcPr>
            <w:tcW w:w="9047" w:type="dxa"/>
            <w:shd w:val="clear" w:color="auto" w:fill="D0D0D0"/>
          </w:tcPr>
          <w:p>
            <w:pPr>
              <w:pStyle w:val="TableParagraph"/>
              <w:tabs>
                <w:tab w:pos="1154" w:val="left" w:leader="none"/>
              </w:tabs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2768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-60</wp:posOffset>
                      </wp:positionV>
                      <wp:extent cx="9458960" cy="172085"/>
                      <wp:effectExtent l="0" t="0" r="0" b="0"/>
                      <wp:wrapNone/>
                      <wp:docPr id="151" name="Group 1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" name="Group 151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04753pt;width:744.8pt;height:13.55pt;mso-position-horizontal-relative:column;mso-position-vertical-relative:paragraph;z-index:-22643712" id="docshapegroup148" coordorigin="120,0" coordsize="14896,271">
                      <v:rect style="position:absolute;left:119;top:-1;width:14896;height:271" id="docshape149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</w:t>
            </w:r>
            <w:r>
              <w:rPr>
                <w:b/>
                <w:spacing w:val="-2"/>
                <w:sz w:val="18"/>
              </w:rPr>
              <w:t> poslovanja</w:t>
            </w:r>
          </w:p>
        </w:tc>
        <w:tc>
          <w:tcPr>
            <w:tcW w:w="3347" w:type="dxa"/>
            <w:shd w:val="clear" w:color="auto" w:fill="D0D0D0"/>
          </w:tcPr>
          <w:p>
            <w:pPr>
              <w:pStyle w:val="TableParagraph"/>
              <w:spacing w:before="29"/>
              <w:ind w:right="4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622" w:type="dxa"/>
            <w:shd w:val="clear" w:color="auto" w:fill="D0D0D0"/>
          </w:tcPr>
          <w:p>
            <w:pPr>
              <w:pStyle w:val="TableParagraph"/>
              <w:spacing w:before="29"/>
              <w:ind w:right="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2.750,00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before="29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78,57%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195"/>
        <w:gridCol w:w="5518"/>
        <w:gridCol w:w="1512"/>
        <w:gridCol w:w="973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19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518" w:type="dxa"/>
            <w:shd w:val="clear" w:color="auto" w:fill="D0D0D0"/>
          </w:tcPr>
          <w:p>
            <w:pPr>
              <w:pStyle w:val="TableParagraph"/>
              <w:spacing w:before="29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2.750,00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78,57%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19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8003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2.750,00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headerReference w:type="default" r:id="rId9"/>
          <w:pgSz w:w="16840" w:h="11910" w:orient="landscape"/>
          <w:pgMar w:header="310" w:footer="0" w:top="740" w:bottom="280" w:left="992" w:right="425"/>
          <w:pgNumType w:start="28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3237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Intelektualne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osobne</w:t>
      </w:r>
      <w:r>
        <w:rPr>
          <w:spacing w:val="-5"/>
        </w:rPr>
        <w:t> </w:t>
      </w:r>
      <w:r>
        <w:rPr>
          <w:spacing w:val="-2"/>
        </w:rPr>
        <w:t>usluge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2.750,00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2814" w:space="9112"/>
            <w:col w:w="2522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999"/>
        <w:gridCol w:w="4612"/>
        <w:gridCol w:w="161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6999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612" w:type="dxa"/>
            <w:shd w:val="clear" w:color="auto" w:fill="D0D0D0"/>
          </w:tcPr>
          <w:p>
            <w:pPr>
              <w:pStyle w:val="TableParagraph"/>
              <w:spacing w:before="29"/>
              <w:ind w:right="4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1.204.168,13</w:t>
            </w:r>
          </w:p>
          <w:p>
            <w:pPr>
              <w:pStyle w:val="TableParagraph"/>
              <w:spacing w:before="63"/>
              <w:ind w:right="4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1.204.168,13</w:t>
            </w:r>
          </w:p>
        </w:tc>
        <w:tc>
          <w:tcPr>
            <w:tcW w:w="1613" w:type="dxa"/>
            <w:shd w:val="clear" w:color="auto" w:fill="D0D0D0"/>
          </w:tcPr>
          <w:p>
            <w:pPr>
              <w:pStyle w:val="TableParagraph"/>
              <w:spacing w:before="29"/>
              <w:ind w:lef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204.143,44</w:t>
            </w:r>
          </w:p>
          <w:p>
            <w:pPr>
              <w:pStyle w:val="TableParagraph"/>
              <w:spacing w:before="63"/>
              <w:ind w:lef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204.143,44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16,95%</w:t>
            </w:r>
          </w:p>
          <w:p>
            <w:pPr>
              <w:pStyle w:val="TableParagraph"/>
              <w:spacing w:before="48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16,95%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6999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7199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204.143,44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4212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Poslovni</w:t>
      </w:r>
      <w:r>
        <w:rPr>
          <w:spacing w:val="-7"/>
        </w:rPr>
        <w:t> </w:t>
      </w:r>
      <w:r>
        <w:rPr>
          <w:spacing w:val="-2"/>
        </w:rPr>
        <w:t>objekti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204.143,44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733" w:space="9991"/>
            <w:col w:w="27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6"/>
        <w:gridCol w:w="4580"/>
        <w:gridCol w:w="1373"/>
        <w:gridCol w:w="948"/>
      </w:tblGrid>
      <w:tr>
        <w:trPr>
          <w:trHeight w:val="257" w:hRule="atLeast"/>
        </w:trPr>
        <w:tc>
          <w:tcPr>
            <w:tcW w:w="8116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T101701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Civilna zaštita i sustav zaštite i </w:t>
            </w:r>
            <w:r>
              <w:rPr>
                <w:b/>
                <w:spacing w:val="-2"/>
                <w:sz w:val="20"/>
              </w:rPr>
              <w:t>spašavanja</w:t>
            </w:r>
          </w:p>
        </w:tc>
        <w:tc>
          <w:tcPr>
            <w:tcW w:w="4580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7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3.400,00</w:t>
            </w:r>
          </w:p>
        </w:tc>
        <w:tc>
          <w:tcPr>
            <w:tcW w:w="137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7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8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181" w:hRule="atLeast"/>
        </w:trPr>
        <w:tc>
          <w:tcPr>
            <w:tcW w:w="8116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580" w:type="dxa"/>
          </w:tcPr>
          <w:p>
            <w:pPr>
              <w:pStyle w:val="TableParagraph"/>
              <w:spacing w:line="163" w:lineRule="exact"/>
              <w:ind w:right="7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3.400,00</w:t>
            </w:r>
          </w:p>
        </w:tc>
        <w:tc>
          <w:tcPr>
            <w:tcW w:w="1373" w:type="dxa"/>
          </w:tcPr>
          <w:p>
            <w:pPr>
              <w:pStyle w:val="TableParagraph"/>
              <w:spacing w:line="163" w:lineRule="exact"/>
              <w:ind w:right="28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line="163" w:lineRule="exact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8026"/>
        <w:gridCol w:w="3864"/>
        <w:gridCol w:w="1388"/>
        <w:gridCol w:w="922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802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864" w:type="dxa"/>
            <w:shd w:val="clear" w:color="auto" w:fill="D0D0D0"/>
          </w:tcPr>
          <w:p>
            <w:pPr>
              <w:pStyle w:val="TableParagraph"/>
              <w:spacing w:before="29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3.400,00</w:t>
            </w:r>
          </w:p>
          <w:p>
            <w:pPr>
              <w:pStyle w:val="TableParagraph"/>
              <w:spacing w:before="63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2310" w:type="dxa"/>
            <w:gridSpan w:val="2"/>
            <w:shd w:val="clear" w:color="auto" w:fill="D0D0D0"/>
          </w:tcPr>
          <w:p>
            <w:pPr>
              <w:pStyle w:val="TableParagraph"/>
              <w:tabs>
                <w:tab w:pos="1696" w:val="left" w:leader="none"/>
              </w:tabs>
              <w:spacing w:before="29"/>
              <w:ind w:left="7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0,00%</w:t>
            </w:r>
          </w:p>
          <w:p>
            <w:pPr>
              <w:pStyle w:val="TableParagraph"/>
              <w:tabs>
                <w:tab w:pos="1696" w:val="left" w:leader="none"/>
              </w:tabs>
              <w:spacing w:before="53"/>
              <w:ind w:left="724"/>
              <w:rPr>
                <w:b/>
                <w:position w:val="1"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position w:val="1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802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864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0" w:type="dxa"/>
            <w:gridSpan w:val="2"/>
            <w:shd w:val="clear" w:color="auto" w:fill="DFDFDF"/>
          </w:tcPr>
          <w:p>
            <w:pPr>
              <w:pStyle w:val="TableParagraph"/>
              <w:spacing w:before="29"/>
              <w:ind w:left="7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02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864" w:type="dxa"/>
            <w:shd w:val="clear" w:color="auto" w:fill="D0D0D0"/>
          </w:tcPr>
          <w:p>
            <w:pPr>
              <w:pStyle w:val="TableParagraph"/>
              <w:spacing w:before="29"/>
              <w:ind w:left="2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2.400,00</w:t>
            </w:r>
          </w:p>
        </w:tc>
        <w:tc>
          <w:tcPr>
            <w:tcW w:w="1388" w:type="dxa"/>
            <w:shd w:val="clear" w:color="auto" w:fill="D0D0D0"/>
          </w:tcPr>
          <w:p>
            <w:pPr>
              <w:pStyle w:val="TableParagraph"/>
              <w:spacing w:before="29"/>
              <w:ind w:left="7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2" w:type="dxa"/>
            <w:shd w:val="clear" w:color="auto" w:fill="D0D0D0"/>
          </w:tcPr>
          <w:p>
            <w:pPr>
              <w:pStyle w:val="TableParagraph"/>
              <w:spacing w:before="14"/>
              <w:ind w:left="3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</w:p>
        </w:tc>
        <w:tc>
          <w:tcPr>
            <w:tcW w:w="8026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617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76"/>
        <w:gridCol w:w="5221"/>
        <w:gridCol w:w="1560"/>
        <w:gridCol w:w="1055"/>
      </w:tblGrid>
      <w:tr>
        <w:trPr>
          <w:trHeight w:val="327" w:hRule="atLeast"/>
        </w:trPr>
        <w:tc>
          <w:tcPr>
            <w:tcW w:w="7176" w:type="dxa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1018 Zaštita </w:t>
            </w:r>
            <w:r>
              <w:rPr>
                <w:b/>
                <w:spacing w:val="-2"/>
                <w:sz w:val="22"/>
              </w:rPr>
              <w:t>okoliša</w:t>
            </w:r>
          </w:p>
        </w:tc>
        <w:tc>
          <w:tcPr>
            <w:tcW w:w="5221" w:type="dxa"/>
            <w:shd w:val="clear" w:color="auto" w:fill="D0D0D0"/>
          </w:tcPr>
          <w:p>
            <w:pPr>
              <w:pStyle w:val="TableParagraph"/>
              <w:spacing w:before="45"/>
              <w:ind w:right="41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93.925,21</w:t>
            </w:r>
          </w:p>
        </w:tc>
        <w:tc>
          <w:tcPr>
            <w:tcW w:w="1560" w:type="dxa"/>
            <w:shd w:val="clear" w:color="auto" w:fill="D0D0D0"/>
          </w:tcPr>
          <w:p>
            <w:pPr>
              <w:pStyle w:val="TableParagraph"/>
              <w:spacing w:before="45"/>
              <w:ind w:right="17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90.525,90</w:t>
            </w:r>
          </w:p>
        </w:tc>
        <w:tc>
          <w:tcPr>
            <w:tcW w:w="1055" w:type="dxa"/>
            <w:shd w:val="clear" w:color="auto" w:fill="D0D0D0"/>
          </w:tcPr>
          <w:p>
            <w:pPr>
              <w:pStyle w:val="TableParagraph"/>
              <w:spacing w:before="45"/>
              <w:ind w:right="99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96,38%</w:t>
            </w:r>
          </w:p>
        </w:tc>
      </w:tr>
      <w:tr>
        <w:trPr>
          <w:trHeight w:val="259" w:hRule="atLeast"/>
        </w:trPr>
        <w:tc>
          <w:tcPr>
            <w:tcW w:w="7176" w:type="dxa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A101801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Odlaganje </w:t>
            </w:r>
            <w:r>
              <w:rPr>
                <w:b/>
                <w:spacing w:val="-2"/>
                <w:sz w:val="20"/>
              </w:rPr>
              <w:t>otpada</w:t>
            </w:r>
          </w:p>
        </w:tc>
        <w:tc>
          <w:tcPr>
            <w:tcW w:w="5221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0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20.000,00</w:t>
            </w:r>
          </w:p>
        </w:tc>
        <w:tc>
          <w:tcPr>
            <w:tcW w:w="1560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16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22.777,45</w:t>
            </w:r>
          </w:p>
        </w:tc>
        <w:tc>
          <w:tcPr>
            <w:tcW w:w="1055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113,89%</w:t>
            </w:r>
          </w:p>
        </w:tc>
      </w:tr>
      <w:tr>
        <w:trPr>
          <w:trHeight w:val="181" w:hRule="atLeast"/>
        </w:trPr>
        <w:tc>
          <w:tcPr>
            <w:tcW w:w="7176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5221" w:type="dxa"/>
          </w:tcPr>
          <w:p>
            <w:pPr>
              <w:pStyle w:val="TableParagraph"/>
              <w:spacing w:line="163" w:lineRule="exact"/>
              <w:ind w:right="41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560" w:type="dxa"/>
          </w:tcPr>
          <w:p>
            <w:pPr>
              <w:pStyle w:val="TableParagraph"/>
              <w:spacing w:line="163" w:lineRule="exact"/>
              <w:ind w:right="1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22.777,45</w:t>
            </w:r>
          </w:p>
        </w:tc>
        <w:tc>
          <w:tcPr>
            <w:tcW w:w="1055" w:type="dxa"/>
          </w:tcPr>
          <w:p>
            <w:pPr>
              <w:pStyle w:val="TableParagraph"/>
              <w:spacing w:line="163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113,89%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00"/>
        <w:gridCol w:w="5463"/>
        <w:gridCol w:w="1512"/>
        <w:gridCol w:w="102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20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463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  <w:p>
            <w:pPr>
              <w:pStyle w:val="TableParagraph"/>
              <w:spacing w:before="63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22.777,45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22.777,45</w:t>
            </w:r>
          </w:p>
        </w:tc>
        <w:tc>
          <w:tcPr>
            <w:tcW w:w="1024" w:type="dxa"/>
            <w:shd w:val="clear" w:color="auto" w:fill="D0D0D0"/>
          </w:tcPr>
          <w:p>
            <w:pPr>
              <w:pStyle w:val="TableParagraph"/>
              <w:spacing w:before="29"/>
              <w:ind w:lef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113,89%</w:t>
            </w:r>
          </w:p>
          <w:p>
            <w:pPr>
              <w:pStyle w:val="TableParagraph"/>
              <w:spacing w:before="48"/>
              <w:ind w:lef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113,89%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20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7999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22.777,45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3234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Komunalne</w:t>
      </w:r>
      <w:r>
        <w:rPr>
          <w:spacing w:val="-8"/>
        </w:rPr>
        <w:t> </w:t>
      </w:r>
      <w:r>
        <w:rPr>
          <w:spacing w:val="-2"/>
        </w:rPr>
        <w:t>usluge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22.777,45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973" w:space="98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5"/>
        <w:gridCol w:w="3991"/>
        <w:gridCol w:w="1511"/>
        <w:gridCol w:w="1055"/>
      </w:tblGrid>
      <w:tr>
        <w:trPr>
          <w:trHeight w:val="257" w:hRule="atLeast"/>
        </w:trPr>
        <w:tc>
          <w:tcPr>
            <w:tcW w:w="8455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K101801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Saniranje divljih </w:t>
            </w:r>
            <w:r>
              <w:rPr>
                <w:b/>
                <w:spacing w:val="-2"/>
                <w:sz w:val="20"/>
              </w:rPr>
              <w:t>odlagališta</w:t>
            </w:r>
          </w:p>
        </w:tc>
        <w:tc>
          <w:tcPr>
            <w:tcW w:w="399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20.725,21</w:t>
            </w:r>
          </w:p>
        </w:tc>
        <w:tc>
          <w:tcPr>
            <w:tcW w:w="151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6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41.148,44</w:t>
            </w:r>
          </w:p>
        </w:tc>
        <w:tc>
          <w:tcPr>
            <w:tcW w:w="1055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198,54%</w:t>
            </w:r>
          </w:p>
        </w:tc>
      </w:tr>
      <w:tr>
        <w:trPr>
          <w:trHeight w:val="181" w:hRule="atLeast"/>
        </w:trPr>
        <w:tc>
          <w:tcPr>
            <w:tcW w:w="8455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primitke</w:t>
            </w:r>
          </w:p>
        </w:tc>
        <w:tc>
          <w:tcPr>
            <w:tcW w:w="3991" w:type="dxa"/>
          </w:tcPr>
          <w:p>
            <w:pPr>
              <w:pStyle w:val="TableParagraph"/>
              <w:spacing w:line="163" w:lineRule="exact"/>
              <w:ind w:right="4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20.725,21</w:t>
            </w:r>
          </w:p>
        </w:tc>
        <w:tc>
          <w:tcPr>
            <w:tcW w:w="1511" w:type="dxa"/>
          </w:tcPr>
          <w:p>
            <w:pPr>
              <w:pStyle w:val="TableParagraph"/>
              <w:spacing w:line="163" w:lineRule="exact"/>
              <w:ind w:right="1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41.148,44</w:t>
            </w:r>
          </w:p>
        </w:tc>
        <w:tc>
          <w:tcPr>
            <w:tcW w:w="1055" w:type="dxa"/>
          </w:tcPr>
          <w:p>
            <w:pPr>
              <w:pStyle w:val="TableParagraph"/>
              <w:spacing w:line="163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198,54%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00"/>
        <w:gridCol w:w="5463"/>
        <w:gridCol w:w="1512"/>
        <w:gridCol w:w="102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20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463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20.725,21</w:t>
            </w:r>
          </w:p>
          <w:p>
            <w:pPr>
              <w:pStyle w:val="TableParagraph"/>
              <w:spacing w:before="63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20.725,21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41.148,44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41.148,44</w:t>
            </w:r>
          </w:p>
        </w:tc>
        <w:tc>
          <w:tcPr>
            <w:tcW w:w="1024" w:type="dxa"/>
            <w:shd w:val="clear" w:color="auto" w:fill="D0D0D0"/>
          </w:tcPr>
          <w:p>
            <w:pPr>
              <w:pStyle w:val="TableParagraph"/>
              <w:spacing w:before="29"/>
              <w:ind w:lef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198,54%</w:t>
            </w:r>
          </w:p>
          <w:p>
            <w:pPr>
              <w:pStyle w:val="TableParagraph"/>
              <w:spacing w:before="48"/>
              <w:ind w:left="2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198,54%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20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7999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41.148,44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3234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Komunalne</w:t>
      </w:r>
      <w:r>
        <w:rPr>
          <w:spacing w:val="-8"/>
        </w:rPr>
        <w:t> </w:t>
      </w:r>
      <w:r>
        <w:rPr>
          <w:spacing w:val="-2"/>
        </w:rPr>
        <w:t>usluge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41.148,44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973" w:space="985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0"/>
        <w:gridCol w:w="4287"/>
        <w:gridCol w:w="1567"/>
        <w:gridCol w:w="1001"/>
      </w:tblGrid>
      <w:tr>
        <w:trPr>
          <w:trHeight w:val="257" w:hRule="atLeast"/>
        </w:trPr>
        <w:tc>
          <w:tcPr>
            <w:tcW w:w="8160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T101802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Sufinanciranje troškova reciklažnog </w:t>
            </w:r>
            <w:r>
              <w:rPr>
                <w:b/>
                <w:spacing w:val="-2"/>
                <w:sz w:val="20"/>
              </w:rPr>
              <w:t>dvorišta</w:t>
            </w:r>
          </w:p>
        </w:tc>
        <w:tc>
          <w:tcPr>
            <w:tcW w:w="428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53.200,00</w:t>
            </w:r>
          </w:p>
        </w:tc>
        <w:tc>
          <w:tcPr>
            <w:tcW w:w="156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26.600,01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50,00%</w:t>
            </w:r>
          </w:p>
        </w:tc>
      </w:tr>
      <w:tr>
        <w:trPr>
          <w:trHeight w:val="181" w:hRule="atLeast"/>
        </w:trPr>
        <w:tc>
          <w:tcPr>
            <w:tcW w:w="8160" w:type="dxa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4287" w:type="dxa"/>
          </w:tcPr>
          <w:p>
            <w:pPr>
              <w:pStyle w:val="TableParagraph"/>
              <w:spacing w:line="163" w:lineRule="exact"/>
              <w:ind w:right="46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53.200,00</w:t>
            </w:r>
          </w:p>
        </w:tc>
        <w:tc>
          <w:tcPr>
            <w:tcW w:w="1567" w:type="dxa"/>
          </w:tcPr>
          <w:p>
            <w:pPr>
              <w:pStyle w:val="TableParagraph"/>
              <w:spacing w:line="163" w:lineRule="exact"/>
              <w:ind w:right="22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26.600,01</w:t>
            </w:r>
          </w:p>
        </w:tc>
        <w:tc>
          <w:tcPr>
            <w:tcW w:w="1001" w:type="dxa"/>
          </w:tcPr>
          <w:p>
            <w:pPr>
              <w:pStyle w:val="TableParagraph"/>
              <w:spacing w:line="16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00"/>
        <w:gridCol w:w="5463"/>
        <w:gridCol w:w="156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20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463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53.200,00</w:t>
            </w:r>
          </w:p>
          <w:p>
            <w:pPr>
              <w:pStyle w:val="TableParagraph"/>
              <w:spacing w:before="63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53.200,00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26.600,01</w:t>
            </w:r>
          </w:p>
          <w:p>
            <w:pPr>
              <w:pStyle w:val="TableParagraph"/>
              <w:spacing w:before="63"/>
              <w:ind w:lef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26.600,01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  <w:p>
            <w:pPr>
              <w:pStyle w:val="TableParagraph"/>
              <w:spacing w:before="48"/>
              <w:ind w:left="2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20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8000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26.600,01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3232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Usluge</w:t>
      </w:r>
      <w:r>
        <w:rPr>
          <w:spacing w:val="-13"/>
        </w:rPr>
        <w:t> </w:t>
      </w:r>
      <w:r>
        <w:rPr/>
        <w:t>tekućeg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investicijskog</w:t>
      </w:r>
      <w:r>
        <w:rPr>
          <w:spacing w:val="-12"/>
        </w:rPr>
        <w:t> </w:t>
      </w:r>
      <w:r>
        <w:rPr>
          <w:spacing w:val="-2"/>
        </w:rPr>
        <w:t>održavanja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26.600,01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3853" w:space="7971"/>
            <w:col w:w="2624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spacing w:line="240" w:lineRule="auto"/>
        <w:ind w:left="2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535160" cy="209550"/>
                <wp:effectExtent l="0" t="0" r="0" b="0"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9535160" cy="209550"/>
                          <a:chExt cx="9535160" cy="20955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953516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5160" h="209550">
                                <a:moveTo>
                                  <a:pt x="9534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6"/>
                                </a:lnTo>
                                <a:lnTo>
                                  <a:pt x="9534533" y="209556"/>
                                </a:lnTo>
                                <a:lnTo>
                                  <a:pt x="9534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0" y="0"/>
                            <a:ext cx="953516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696" w:val="left" w:leader="none"/>
                                  <w:tab w:pos="12681" w:val="left" w:leader="none"/>
                                  <w:tab w:pos="14286" w:val="left" w:leader="none"/>
                                </w:tabs>
                                <w:spacing w:before="45"/>
                                <w:ind w:left="5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PROGRAM 1019 Upravljanje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imovinom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1.295.615,87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123.887,20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9,56%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0.8pt;height:16.5pt;mso-position-horizontal-relative:char;mso-position-vertical-relative:line" id="docshapegroup152" coordorigin="0,0" coordsize="15016,330">
                <v:rect style="position:absolute;left:0;top:0;width:15016;height:330" id="docshape153" filled="true" fillcolor="#d0d0d0" stroked="false">
                  <v:fill type="solid"/>
                </v:rect>
                <v:shape style="position:absolute;left:0;top:0;width:15016;height:330" type="#_x0000_t202" id="docshape154" filled="false" stroked="false">
                  <v:textbox inset="0,0,0,0">
                    <w:txbxContent>
                      <w:p>
                        <w:pPr>
                          <w:tabs>
                            <w:tab w:pos="10696" w:val="left" w:leader="none"/>
                            <w:tab w:pos="12681" w:val="left" w:leader="none"/>
                            <w:tab w:pos="14286" w:val="left" w:leader="none"/>
                          </w:tabs>
                          <w:spacing w:before="45"/>
                          <w:ind w:left="5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PROGRAM 1019 Upravljanje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imovinom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1.295.615,87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123.887,20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9,56%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5"/>
        <w:gridCol w:w="4687"/>
        <w:gridCol w:w="1566"/>
        <w:gridCol w:w="1000"/>
      </w:tblGrid>
      <w:tr>
        <w:trPr>
          <w:trHeight w:val="257" w:hRule="atLeast"/>
        </w:trPr>
        <w:tc>
          <w:tcPr>
            <w:tcW w:w="7685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A101901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Održavanje komunalne </w:t>
            </w:r>
            <w:r>
              <w:rPr>
                <w:b/>
                <w:spacing w:val="-2"/>
                <w:sz w:val="20"/>
              </w:rPr>
              <w:t>infrastrukture</w:t>
            </w:r>
          </w:p>
        </w:tc>
        <w:tc>
          <w:tcPr>
            <w:tcW w:w="468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5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164.342,94</w:t>
            </w:r>
          </w:p>
        </w:tc>
        <w:tc>
          <w:tcPr>
            <w:tcW w:w="156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1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63.500,65</w:t>
            </w:r>
          </w:p>
        </w:tc>
        <w:tc>
          <w:tcPr>
            <w:tcW w:w="1000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38,64%</w:t>
            </w:r>
          </w:p>
        </w:tc>
      </w:tr>
      <w:tr>
        <w:trPr>
          <w:trHeight w:val="181" w:hRule="atLeast"/>
        </w:trPr>
        <w:tc>
          <w:tcPr>
            <w:tcW w:w="7685" w:type="dxa"/>
          </w:tcPr>
          <w:p>
            <w:pPr>
              <w:pStyle w:val="TableParagraph"/>
              <w:spacing w:line="163" w:lineRule="exact"/>
              <w:ind w:left="-16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43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2"/>
                <w:sz w:val="16"/>
              </w:rPr>
              <w:t> namjene</w:t>
            </w:r>
          </w:p>
        </w:tc>
        <w:tc>
          <w:tcPr>
            <w:tcW w:w="4687" w:type="dxa"/>
          </w:tcPr>
          <w:p>
            <w:pPr>
              <w:pStyle w:val="TableParagraph"/>
              <w:spacing w:line="163" w:lineRule="exact"/>
              <w:ind w:right="46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164.342,94</w:t>
            </w:r>
          </w:p>
        </w:tc>
        <w:tc>
          <w:tcPr>
            <w:tcW w:w="1566" w:type="dxa"/>
          </w:tcPr>
          <w:p>
            <w:pPr>
              <w:pStyle w:val="TableParagraph"/>
              <w:spacing w:line="163" w:lineRule="exact"/>
              <w:ind w:right="2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63.500,65</w:t>
            </w:r>
          </w:p>
        </w:tc>
        <w:tc>
          <w:tcPr>
            <w:tcW w:w="1000" w:type="dxa"/>
          </w:tcPr>
          <w:p>
            <w:pPr>
              <w:pStyle w:val="TableParagraph"/>
              <w:spacing w:line="163" w:lineRule="exact"/>
              <w:ind w:right="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38,64%</w:t>
            </w:r>
          </w:p>
        </w:tc>
      </w:tr>
    </w:tbl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"/>
        <w:gridCol w:w="8344"/>
        <w:gridCol w:w="3175"/>
        <w:gridCol w:w="1593"/>
        <w:gridCol w:w="976"/>
      </w:tblGrid>
      <w:tr>
        <w:trPr>
          <w:trHeight w:val="539" w:hRule="atLeast"/>
        </w:trPr>
        <w:tc>
          <w:tcPr>
            <w:tcW w:w="917" w:type="dxa"/>
            <w:shd w:val="clear" w:color="auto" w:fill="D0D0D0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8344" w:type="dxa"/>
            <w:shd w:val="clear" w:color="auto" w:fill="D0D0D0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175" w:type="dxa"/>
            <w:shd w:val="clear" w:color="auto" w:fill="D0D0D0"/>
          </w:tcPr>
          <w:p>
            <w:pPr>
              <w:pStyle w:val="TableParagraph"/>
              <w:spacing w:before="29"/>
              <w:ind w:left="18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164.342,94</w:t>
            </w:r>
          </w:p>
          <w:p>
            <w:pPr>
              <w:pStyle w:val="TableParagraph"/>
              <w:spacing w:before="63"/>
              <w:ind w:left="18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164.342,94</w:t>
            </w:r>
          </w:p>
        </w:tc>
        <w:tc>
          <w:tcPr>
            <w:tcW w:w="1593" w:type="dxa"/>
            <w:shd w:val="clear" w:color="auto" w:fill="D0D0D0"/>
          </w:tcPr>
          <w:p>
            <w:pPr>
              <w:pStyle w:val="TableParagraph"/>
              <w:spacing w:before="29"/>
              <w:ind w:left="5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63.500,65</w:t>
            </w:r>
          </w:p>
          <w:p>
            <w:pPr>
              <w:pStyle w:val="TableParagraph"/>
              <w:spacing w:before="63"/>
              <w:ind w:left="5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63.500,65</w:t>
            </w:r>
          </w:p>
        </w:tc>
        <w:tc>
          <w:tcPr>
            <w:tcW w:w="976" w:type="dxa"/>
            <w:shd w:val="clear" w:color="auto" w:fill="D0D0D0"/>
          </w:tcPr>
          <w:p>
            <w:pPr>
              <w:pStyle w:val="TableParagraph"/>
              <w:spacing w:before="29"/>
              <w:ind w:lef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38,64%</w:t>
            </w:r>
          </w:p>
          <w:p>
            <w:pPr>
              <w:pStyle w:val="TableParagraph"/>
              <w:spacing w:before="48"/>
              <w:ind w:lef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38,64%</w:t>
            </w:r>
          </w:p>
        </w:tc>
      </w:tr>
      <w:tr>
        <w:trPr>
          <w:trHeight w:val="270" w:hRule="atLeast"/>
        </w:trPr>
        <w:tc>
          <w:tcPr>
            <w:tcW w:w="917" w:type="dxa"/>
            <w:shd w:val="clear" w:color="auto" w:fill="DFDFDF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8344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574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37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49.210,21</w:t>
            </w:r>
          </w:p>
        </w:tc>
      </w:tr>
      <w:tr>
        <w:trPr>
          <w:trHeight w:val="263" w:hRule="atLeast"/>
        </w:trPr>
        <w:tc>
          <w:tcPr>
            <w:tcW w:w="917" w:type="dxa"/>
          </w:tcPr>
          <w:p>
            <w:pPr>
              <w:pStyle w:val="TableParagraph"/>
              <w:spacing w:line="207" w:lineRule="exact" w:before="2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8344" w:type="dxa"/>
          </w:tcPr>
          <w:p>
            <w:pPr>
              <w:pStyle w:val="TableParagraph"/>
              <w:spacing w:line="201" w:lineRule="exact"/>
              <w:ind w:left="228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1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>
            <w:pPr>
              <w:pStyle w:val="TableParagraph"/>
              <w:spacing w:line="207" w:lineRule="exact" w:before="24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1.234,52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917" w:type="dxa"/>
          </w:tcPr>
          <w:p>
            <w:pPr>
              <w:pStyle w:val="TableParagraph"/>
              <w:spacing w:line="207" w:lineRule="exact" w:before="4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8344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31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>
            <w:pPr>
              <w:pStyle w:val="TableParagraph"/>
              <w:spacing w:line="207" w:lineRule="exact"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34.827,56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7" w:hRule="atLeast"/>
        </w:trPr>
        <w:tc>
          <w:tcPr>
            <w:tcW w:w="917" w:type="dxa"/>
          </w:tcPr>
          <w:p>
            <w:pPr>
              <w:pStyle w:val="TableParagraph"/>
              <w:spacing w:before="4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8344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31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13.148,13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917" w:type="dxa"/>
            <w:shd w:val="clear" w:color="auto" w:fill="DFDFDF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8344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3175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  <w:shd w:val="clear" w:color="auto" w:fill="DFDFDF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12.573,02</w:t>
            </w:r>
          </w:p>
        </w:tc>
        <w:tc>
          <w:tcPr>
            <w:tcW w:w="97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917" w:type="dxa"/>
          </w:tcPr>
          <w:p>
            <w:pPr>
              <w:pStyle w:val="TableParagraph"/>
              <w:spacing w:line="207" w:lineRule="exact" w:before="37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8344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31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>
            <w:pPr>
              <w:pStyle w:val="TableParagraph"/>
              <w:spacing w:line="207" w:lineRule="exact" w:before="37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11.586,56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7" w:hRule="atLeast"/>
        </w:trPr>
        <w:tc>
          <w:tcPr>
            <w:tcW w:w="917" w:type="dxa"/>
          </w:tcPr>
          <w:p>
            <w:pPr>
              <w:pStyle w:val="TableParagraph"/>
              <w:spacing w:before="4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8344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1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>
            <w:pPr>
              <w:pStyle w:val="TableParagraph"/>
              <w:spacing w:before="44"/>
              <w:ind w:right="25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986,46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917" w:type="dxa"/>
            <w:shd w:val="clear" w:color="auto" w:fill="DFDFDF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8344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3175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  <w:shd w:val="clear" w:color="auto" w:fill="DFDFDF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1.717,42</w:t>
            </w:r>
          </w:p>
        </w:tc>
        <w:tc>
          <w:tcPr>
            <w:tcW w:w="976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55" w:hRule="atLeast"/>
        </w:trPr>
        <w:tc>
          <w:tcPr>
            <w:tcW w:w="917" w:type="dxa"/>
          </w:tcPr>
          <w:p>
            <w:pPr>
              <w:pStyle w:val="TableParagraph"/>
              <w:spacing w:before="37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8344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31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</w:tcPr>
          <w:p>
            <w:pPr>
              <w:pStyle w:val="TableParagraph"/>
              <w:spacing w:before="37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1.717,42</w:t>
            </w:r>
          </w:p>
        </w:tc>
        <w:tc>
          <w:tcPr>
            <w:tcW w:w="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917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A101902</w:t>
            </w:r>
          </w:p>
        </w:tc>
        <w:tc>
          <w:tcPr>
            <w:tcW w:w="8344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Oprema i </w:t>
            </w:r>
            <w:r>
              <w:rPr>
                <w:b/>
                <w:spacing w:val="-2"/>
                <w:sz w:val="20"/>
              </w:rPr>
              <w:t>strojevi</w:t>
            </w:r>
          </w:p>
        </w:tc>
        <w:tc>
          <w:tcPr>
            <w:tcW w:w="3175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233.650,15</w:t>
            </w:r>
          </w:p>
        </w:tc>
        <w:tc>
          <w:tcPr>
            <w:tcW w:w="159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60.386,55</w:t>
            </w:r>
          </w:p>
        </w:tc>
        <w:tc>
          <w:tcPr>
            <w:tcW w:w="97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25,84%</w:t>
            </w:r>
          </w:p>
        </w:tc>
      </w:tr>
      <w:tr>
        <w:trPr>
          <w:trHeight w:val="221" w:hRule="atLeast"/>
        </w:trPr>
        <w:tc>
          <w:tcPr>
            <w:tcW w:w="9261" w:type="dxa"/>
            <w:gridSpan w:val="2"/>
          </w:tcPr>
          <w:p>
            <w:pPr>
              <w:pStyle w:val="TableParagraph"/>
              <w:spacing w:line="181" w:lineRule="exact"/>
              <w:ind w:left="5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175" w:type="dxa"/>
          </w:tcPr>
          <w:p>
            <w:pPr>
              <w:pStyle w:val="TableParagraph"/>
              <w:spacing w:line="181" w:lineRule="exact"/>
              <w:ind w:right="4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55.650,15</w:t>
            </w:r>
          </w:p>
        </w:tc>
        <w:tc>
          <w:tcPr>
            <w:tcW w:w="1593" w:type="dxa"/>
          </w:tcPr>
          <w:p>
            <w:pPr>
              <w:pStyle w:val="TableParagraph"/>
              <w:spacing w:line="181" w:lineRule="exact"/>
              <w:ind w:right="2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44.507,42</w:t>
            </w:r>
          </w:p>
        </w:tc>
        <w:tc>
          <w:tcPr>
            <w:tcW w:w="976" w:type="dxa"/>
          </w:tcPr>
          <w:p>
            <w:pPr>
              <w:pStyle w:val="TableParagraph"/>
              <w:spacing w:line="181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79,98%</w:t>
            </w:r>
          </w:p>
        </w:tc>
      </w:tr>
      <w:tr>
        <w:trPr>
          <w:trHeight w:val="255" w:hRule="atLeast"/>
        </w:trPr>
        <w:tc>
          <w:tcPr>
            <w:tcW w:w="9261" w:type="dxa"/>
            <w:gridSpan w:val="2"/>
          </w:tcPr>
          <w:p>
            <w:pPr>
              <w:pStyle w:val="TableParagraph"/>
              <w:spacing w:before="33"/>
              <w:ind w:left="141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3175" w:type="dxa"/>
          </w:tcPr>
          <w:p>
            <w:pPr>
              <w:pStyle w:val="TableParagraph"/>
              <w:spacing w:before="33"/>
              <w:ind w:right="4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128.000,00</w:t>
            </w:r>
          </w:p>
        </w:tc>
        <w:tc>
          <w:tcPr>
            <w:tcW w:w="1593" w:type="dxa"/>
          </w:tcPr>
          <w:p>
            <w:pPr>
              <w:pStyle w:val="TableParagraph"/>
              <w:spacing w:before="33"/>
              <w:ind w:right="25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6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9261" w:type="dxa"/>
            <w:gridSpan w:val="2"/>
          </w:tcPr>
          <w:p>
            <w:pPr>
              <w:pStyle w:val="TableParagraph"/>
              <w:spacing w:line="164" w:lineRule="exact" w:before="33"/>
              <w:ind w:right="302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75" w:type="dxa"/>
          </w:tcPr>
          <w:p>
            <w:pPr>
              <w:pStyle w:val="TableParagraph"/>
              <w:spacing w:line="164" w:lineRule="exact" w:before="33"/>
              <w:ind w:right="4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593" w:type="dxa"/>
          </w:tcPr>
          <w:p>
            <w:pPr>
              <w:pStyle w:val="TableParagraph"/>
              <w:spacing w:line="164" w:lineRule="exact" w:before="33"/>
              <w:ind w:right="2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15.879,13</w:t>
            </w:r>
          </w:p>
        </w:tc>
        <w:tc>
          <w:tcPr>
            <w:tcW w:w="976" w:type="dxa"/>
          </w:tcPr>
          <w:p>
            <w:pPr>
              <w:pStyle w:val="TableParagraph"/>
              <w:spacing w:line="164" w:lineRule="exact"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31,76%</w:t>
            </w:r>
          </w:p>
        </w:tc>
      </w:tr>
    </w:tbl>
    <w:p>
      <w:pPr>
        <w:pStyle w:val="BodyText"/>
        <w:spacing w:before="2"/>
        <w:rPr>
          <w:sz w:val="7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8202"/>
        <w:gridCol w:w="3587"/>
        <w:gridCol w:w="1472"/>
        <w:gridCol w:w="935"/>
      </w:tblGrid>
      <w:tr>
        <w:trPr>
          <w:trHeight w:val="539" w:hRule="atLeast"/>
        </w:trPr>
        <w:tc>
          <w:tcPr>
            <w:tcW w:w="743" w:type="dxa"/>
            <w:shd w:val="clear" w:color="auto" w:fill="D0D0D0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202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587" w:type="dxa"/>
            <w:shd w:val="clear" w:color="auto" w:fill="D0D0D0"/>
          </w:tcPr>
          <w:p>
            <w:pPr>
              <w:pStyle w:val="TableParagraph"/>
              <w:spacing w:before="29"/>
              <w:ind w:right="62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  <w:p>
            <w:pPr>
              <w:pStyle w:val="TableParagraph"/>
              <w:spacing w:before="63"/>
              <w:ind w:right="62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72" w:type="dxa"/>
            <w:shd w:val="clear" w:color="auto" w:fill="D0D0D0"/>
          </w:tcPr>
          <w:p>
            <w:pPr>
              <w:pStyle w:val="TableParagraph"/>
              <w:spacing w:before="29"/>
              <w:ind w:left="6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990,00</w:t>
            </w:r>
          </w:p>
          <w:p>
            <w:pPr>
              <w:pStyle w:val="TableParagraph"/>
              <w:spacing w:before="63"/>
              <w:ind w:left="6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990,00</w:t>
            </w:r>
          </w:p>
        </w:tc>
        <w:tc>
          <w:tcPr>
            <w:tcW w:w="935" w:type="dxa"/>
            <w:shd w:val="clear" w:color="auto" w:fill="D0D0D0"/>
          </w:tcPr>
          <w:p>
            <w:pPr>
              <w:pStyle w:val="TableParagraph"/>
              <w:spacing w:before="29"/>
              <w:ind w:left="298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  <w:p>
            <w:pPr>
              <w:pStyle w:val="TableParagraph"/>
              <w:spacing w:before="48"/>
              <w:ind w:left="298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</w:tr>
      <w:tr>
        <w:trPr>
          <w:trHeight w:val="270" w:hRule="atLeast"/>
        </w:trPr>
        <w:tc>
          <w:tcPr>
            <w:tcW w:w="743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382</w:t>
            </w:r>
          </w:p>
        </w:tc>
        <w:tc>
          <w:tcPr>
            <w:tcW w:w="8202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Kapitalne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599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38"/>
        <w:ind w:left="441"/>
      </w:pPr>
      <w:r>
        <w:rPr>
          <w:spacing w:val="-4"/>
        </w:rPr>
        <w:t>3821</w:t>
      </w:r>
    </w:p>
    <w:p>
      <w:pPr>
        <w:pStyle w:val="BodyText"/>
        <w:spacing w:before="8"/>
        <w:ind w:left="441"/>
      </w:pPr>
      <w:r>
        <w:rPr/>
        <w:br w:type="column"/>
      </w:r>
      <w:r>
        <w:rPr/>
        <w:t>Kapitalne</w:t>
      </w:r>
      <w:r>
        <w:rPr>
          <w:spacing w:val="-5"/>
        </w:rPr>
        <w:t> </w:t>
      </w:r>
      <w:r>
        <w:rPr/>
        <w:t>donacije</w:t>
      </w:r>
      <w:r>
        <w:rPr>
          <w:spacing w:val="-5"/>
        </w:rPr>
        <w:t> </w:t>
      </w:r>
      <w:r>
        <w:rPr/>
        <w:t>neprofitnim</w:t>
      </w:r>
      <w:r>
        <w:rPr>
          <w:spacing w:val="-5"/>
        </w:rPr>
        <w:t> </w:t>
      </w:r>
      <w:r>
        <w:rPr>
          <w:spacing w:val="-2"/>
        </w:rPr>
        <w:t>organizacijama</w:t>
      </w:r>
    </w:p>
    <w:p>
      <w:pPr>
        <w:pStyle w:val="BodyText"/>
        <w:spacing w:before="38"/>
        <w:ind w:left="441"/>
      </w:pPr>
      <w:r>
        <w:rPr/>
        <w:br w:type="column"/>
      </w:r>
      <w:r>
        <w:rPr>
          <w:spacing w:val="-2"/>
        </w:rPr>
        <w:t>990,00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4154" w:space="7922"/>
            <w:col w:w="2372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7075"/>
        <w:gridCol w:w="4587"/>
        <w:gridCol w:w="1562"/>
        <w:gridCol w:w="973"/>
      </w:tblGrid>
      <w:tr>
        <w:trPr>
          <w:trHeight w:val="539" w:hRule="atLeast"/>
        </w:trPr>
        <w:tc>
          <w:tcPr>
            <w:tcW w:w="743" w:type="dxa"/>
            <w:shd w:val="clear" w:color="auto" w:fill="D0D0D0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63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07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587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210.000,00</w:t>
            </w:r>
          </w:p>
          <w:p>
            <w:pPr>
              <w:pStyle w:val="TableParagraph"/>
              <w:spacing w:before="63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210.000,00</w:t>
            </w:r>
          </w:p>
        </w:tc>
        <w:tc>
          <w:tcPr>
            <w:tcW w:w="1562" w:type="dxa"/>
            <w:shd w:val="clear" w:color="auto" w:fill="D0D0D0"/>
          </w:tcPr>
          <w:p>
            <w:pPr>
              <w:pStyle w:val="TableParagraph"/>
              <w:spacing w:before="29"/>
              <w:ind w:lef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54.296,50</w:t>
            </w:r>
          </w:p>
          <w:p>
            <w:pPr>
              <w:pStyle w:val="TableParagraph"/>
              <w:spacing w:before="63"/>
              <w:ind w:lef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54.296,50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25,86%</w:t>
            </w:r>
          </w:p>
          <w:p>
            <w:pPr>
              <w:pStyle w:val="TableParagraph"/>
              <w:spacing w:before="48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25,86%</w:t>
            </w:r>
          </w:p>
        </w:tc>
      </w:tr>
      <w:tr>
        <w:trPr>
          <w:trHeight w:val="270" w:hRule="atLeast"/>
        </w:trPr>
        <w:tc>
          <w:tcPr>
            <w:tcW w:w="743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422</w:t>
            </w:r>
          </w:p>
        </w:tc>
        <w:tc>
          <w:tcPr>
            <w:tcW w:w="707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Postrojenja i </w:t>
            </w:r>
            <w:r>
              <w:rPr>
                <w:b/>
                <w:spacing w:val="-2"/>
                <w:sz w:val="18"/>
              </w:rPr>
              <w:t>oprema</w:t>
            </w:r>
          </w:p>
        </w:tc>
        <w:tc>
          <w:tcPr>
            <w:tcW w:w="712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17.988,13</w:t>
            </w:r>
          </w:p>
        </w:tc>
      </w:tr>
    </w:tbl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3"/>
        <w:gridCol w:w="7950"/>
        <w:gridCol w:w="6198"/>
      </w:tblGrid>
      <w:tr>
        <w:trPr>
          <w:trHeight w:val="257" w:hRule="atLeast"/>
        </w:trPr>
        <w:tc>
          <w:tcPr>
            <w:tcW w:w="793" w:type="dxa"/>
          </w:tcPr>
          <w:p>
            <w:pPr>
              <w:pStyle w:val="TableParagraph"/>
              <w:spacing w:before="24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7950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6198" w:type="dxa"/>
          </w:tcPr>
          <w:p>
            <w:pPr>
              <w:pStyle w:val="TableParagraph"/>
              <w:spacing w:before="2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17.988,13</w:t>
            </w:r>
          </w:p>
        </w:tc>
      </w:tr>
      <w:tr>
        <w:trPr>
          <w:trHeight w:val="270" w:hRule="atLeast"/>
        </w:trPr>
        <w:tc>
          <w:tcPr>
            <w:tcW w:w="793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423</w:t>
            </w:r>
          </w:p>
        </w:tc>
        <w:tc>
          <w:tcPr>
            <w:tcW w:w="7950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Prijevozna </w:t>
            </w:r>
            <w:r>
              <w:rPr>
                <w:b/>
                <w:spacing w:val="-2"/>
                <w:sz w:val="18"/>
              </w:rPr>
              <w:t>sredstva</w:t>
            </w:r>
          </w:p>
        </w:tc>
        <w:tc>
          <w:tcPr>
            <w:tcW w:w="6198" w:type="dxa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36.308,37</w:t>
            </w:r>
          </w:p>
        </w:tc>
      </w:tr>
      <w:tr>
        <w:trPr>
          <w:trHeight w:val="243" w:hRule="atLeast"/>
        </w:trPr>
        <w:tc>
          <w:tcPr>
            <w:tcW w:w="793" w:type="dxa"/>
          </w:tcPr>
          <w:p>
            <w:pPr>
              <w:pStyle w:val="TableParagraph"/>
              <w:spacing w:line="187" w:lineRule="exact" w:before="37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7950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cestovnom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6198" w:type="dxa"/>
          </w:tcPr>
          <w:p>
            <w:pPr>
              <w:pStyle w:val="TableParagraph"/>
              <w:spacing w:line="187" w:lineRule="exact"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36.308,37</w:t>
            </w:r>
          </w:p>
        </w:tc>
      </w:tr>
    </w:tbl>
    <w:p>
      <w:pPr>
        <w:pStyle w:val="BodyText"/>
        <w:spacing w:before="8"/>
        <w:rPr>
          <w:sz w:val="3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9686"/>
        <w:gridCol w:w="2027"/>
        <w:gridCol w:w="1512"/>
        <w:gridCol w:w="973"/>
      </w:tblGrid>
      <w:tr>
        <w:trPr>
          <w:trHeight w:val="539" w:hRule="atLeast"/>
        </w:trPr>
        <w:tc>
          <w:tcPr>
            <w:tcW w:w="743" w:type="dxa"/>
            <w:shd w:val="clear" w:color="auto" w:fill="D0D0D0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  <w:p>
            <w:pPr>
              <w:pStyle w:val="TableParagraph"/>
              <w:spacing w:before="63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9686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Izdaci za financijsku imovinu i otplate </w:t>
            </w:r>
            <w:r>
              <w:rPr>
                <w:b/>
                <w:spacing w:val="-2"/>
                <w:sz w:val="18"/>
              </w:rPr>
              <w:t>zajmova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Izdaci za otplatu glavnice prim. kredita i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2027" w:type="dxa"/>
            <w:shd w:val="clear" w:color="auto" w:fill="D0D0D0"/>
          </w:tcPr>
          <w:p>
            <w:pPr>
              <w:pStyle w:val="TableParagraph"/>
              <w:spacing w:before="29"/>
              <w:ind w:left="6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23.650,15</w:t>
            </w:r>
          </w:p>
          <w:p>
            <w:pPr>
              <w:pStyle w:val="TableParagraph"/>
              <w:spacing w:before="63"/>
              <w:ind w:left="6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23.650,15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5.100,05</w:t>
            </w:r>
          </w:p>
          <w:p>
            <w:pPr>
              <w:pStyle w:val="TableParagraph"/>
              <w:spacing w:before="63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5.100,05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21,56%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21,56%</w:t>
            </w:r>
          </w:p>
        </w:tc>
      </w:tr>
      <w:tr>
        <w:trPr>
          <w:trHeight w:val="450" w:hRule="atLeast"/>
        </w:trPr>
        <w:tc>
          <w:tcPr>
            <w:tcW w:w="743" w:type="dxa"/>
            <w:shd w:val="clear" w:color="auto" w:fill="DFDFDF"/>
          </w:tcPr>
          <w:p>
            <w:pPr>
              <w:pStyle w:val="TableParagraph"/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544</w:t>
            </w:r>
          </w:p>
        </w:tc>
        <w:tc>
          <w:tcPr>
            <w:tcW w:w="9686" w:type="dxa"/>
            <w:shd w:val="clear" w:color="auto" w:fill="DFDFDF"/>
          </w:tcPr>
          <w:p>
            <w:pPr>
              <w:pStyle w:val="TableParagraph"/>
              <w:spacing w:line="210" w:lineRule="atLeast" w:before="10"/>
              <w:ind w:left="337"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Otplata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zajmova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kreditnih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ostalih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financijskih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institucija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izvan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javnog </w:t>
            </w:r>
            <w:r>
              <w:rPr>
                <w:b/>
                <w:spacing w:val="-2"/>
                <w:sz w:val="18"/>
              </w:rPr>
              <w:t>sektora</w:t>
            </w:r>
          </w:p>
        </w:tc>
        <w:tc>
          <w:tcPr>
            <w:tcW w:w="4512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25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5.100,05</w:t>
            </w:r>
          </w:p>
        </w:tc>
      </w:tr>
    </w:tbl>
    <w:p>
      <w:pPr>
        <w:pStyle w:val="TableParagraph"/>
        <w:spacing w:after="0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spacing w:before="40"/>
        <w:ind w:left="441"/>
      </w:pPr>
      <w:r>
        <w:rPr>
          <w:spacing w:val="-4"/>
        </w:rPr>
        <w:t>5443</w:t>
      </w:r>
    </w:p>
    <w:p>
      <w:pPr>
        <w:pStyle w:val="BodyText"/>
        <w:spacing w:before="10"/>
        <w:ind w:left="441"/>
      </w:pPr>
      <w:r>
        <w:rPr/>
        <w:br w:type="column"/>
      </w:r>
      <w:r>
        <w:rPr/>
        <w:t>Otplata</w:t>
      </w:r>
      <w:r>
        <w:rPr>
          <w:spacing w:val="-7"/>
        </w:rPr>
        <w:t> </w:t>
      </w:r>
      <w:r>
        <w:rPr/>
        <w:t>glavnice</w:t>
      </w:r>
      <w:r>
        <w:rPr>
          <w:spacing w:val="-6"/>
        </w:rPr>
        <w:t> </w:t>
      </w:r>
      <w:r>
        <w:rPr/>
        <w:t>primljenih</w:t>
      </w:r>
      <w:r>
        <w:rPr>
          <w:spacing w:val="-6"/>
        </w:rPr>
        <w:t> </w:t>
      </w:r>
      <w:r>
        <w:rPr/>
        <w:t>kredita</w:t>
      </w:r>
      <w:r>
        <w:rPr>
          <w:spacing w:val="-7"/>
        </w:rPr>
        <w:t> </w:t>
      </w:r>
      <w:r>
        <w:rPr/>
        <w:t>od</w:t>
      </w:r>
      <w:r>
        <w:rPr>
          <w:spacing w:val="-6"/>
        </w:rPr>
        <w:t> </w:t>
      </w:r>
      <w:r>
        <w:rPr/>
        <w:t>tuzemnih</w:t>
      </w:r>
      <w:r>
        <w:rPr>
          <w:spacing w:val="-6"/>
        </w:rPr>
        <w:t> </w:t>
      </w:r>
      <w:r>
        <w:rPr/>
        <w:t>kreditnih</w:t>
      </w:r>
      <w:r>
        <w:rPr>
          <w:spacing w:val="-7"/>
        </w:rPr>
        <w:t> </w:t>
      </w:r>
      <w:r>
        <w:rPr/>
        <w:t>institucija</w:t>
      </w:r>
      <w:r>
        <w:rPr>
          <w:spacing w:val="-6"/>
        </w:rPr>
        <w:t> </w:t>
      </w:r>
      <w:r>
        <w:rPr/>
        <w:t>izvan</w:t>
      </w:r>
      <w:r>
        <w:rPr>
          <w:spacing w:val="-6"/>
        </w:rPr>
        <w:t> </w:t>
      </w:r>
      <w:r>
        <w:rPr/>
        <w:t>javnog</w:t>
      </w:r>
      <w:r>
        <w:rPr>
          <w:spacing w:val="-6"/>
        </w:rPr>
        <w:t> </w:t>
      </w:r>
      <w:r>
        <w:rPr>
          <w:spacing w:val="-2"/>
        </w:rPr>
        <w:t>sektora</w:t>
      </w:r>
    </w:p>
    <w:p>
      <w:pPr>
        <w:pStyle w:val="BodyText"/>
        <w:spacing w:before="40"/>
        <w:ind w:left="441"/>
      </w:pPr>
      <w:r>
        <w:rPr/>
        <w:br w:type="column"/>
      </w:r>
      <w:r>
        <w:rPr>
          <w:spacing w:val="-2"/>
        </w:rPr>
        <w:t>5.100,05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7424" w:space="4501"/>
            <w:col w:w="2523"/>
          </w:cols>
        </w:sectPr>
      </w:pPr>
    </w:p>
    <w:p>
      <w:pPr>
        <w:pStyle w:val="BodyText"/>
        <w:spacing w:before="8"/>
        <w:rPr>
          <w:sz w:val="9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9"/>
        <w:gridCol w:w="4791"/>
        <w:gridCol w:w="1372"/>
        <w:gridCol w:w="948"/>
      </w:tblGrid>
      <w:tr>
        <w:trPr>
          <w:trHeight w:val="257" w:hRule="atLeast"/>
        </w:trPr>
        <w:tc>
          <w:tcPr>
            <w:tcW w:w="7829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K101901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Dodatno ulaganje u poslovne </w:t>
            </w:r>
            <w:r>
              <w:rPr>
                <w:b/>
                <w:spacing w:val="-2"/>
                <w:sz w:val="20"/>
              </w:rPr>
              <w:t>zgrade</w:t>
            </w:r>
          </w:p>
        </w:tc>
        <w:tc>
          <w:tcPr>
            <w:tcW w:w="4791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7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20.000,00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7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8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58" w:hRule="atLeast"/>
        </w:trPr>
        <w:tc>
          <w:tcPr>
            <w:tcW w:w="7829" w:type="dxa"/>
          </w:tcPr>
          <w:p>
            <w:pPr>
              <w:pStyle w:val="TableParagraph"/>
              <w:spacing w:line="183" w:lineRule="exact"/>
              <w:ind w:left="-16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43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2"/>
                <w:sz w:val="16"/>
              </w:rPr>
              <w:t> namjene</w:t>
            </w:r>
          </w:p>
        </w:tc>
        <w:tc>
          <w:tcPr>
            <w:tcW w:w="4791" w:type="dxa"/>
          </w:tcPr>
          <w:p>
            <w:pPr>
              <w:pStyle w:val="TableParagraph"/>
              <w:spacing w:line="183" w:lineRule="exact"/>
              <w:ind w:right="7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72" w:type="dxa"/>
          </w:tcPr>
          <w:p>
            <w:pPr>
              <w:pStyle w:val="TableParagraph"/>
              <w:spacing w:line="183" w:lineRule="exact"/>
              <w:ind w:right="27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line="18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7829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791" w:type="dxa"/>
            <w:shd w:val="clear" w:color="auto" w:fill="D0D0D0"/>
          </w:tcPr>
          <w:p>
            <w:pPr>
              <w:pStyle w:val="TableParagraph"/>
              <w:spacing w:before="29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8" w:type="dxa"/>
            <w:shd w:val="clear" w:color="auto" w:fill="D0D0D0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59"/>
        <w:gridCol w:w="4962"/>
        <w:gridCol w:w="1371"/>
        <w:gridCol w:w="947"/>
      </w:tblGrid>
      <w:tr>
        <w:trPr>
          <w:trHeight w:val="269" w:hRule="atLeast"/>
        </w:trPr>
        <w:tc>
          <w:tcPr>
            <w:tcW w:w="7659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  <w:r>
              <w:rPr>
                <w:b/>
                <w:sz w:val="18"/>
              </w:rPr>
              <w:tab/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962" w:type="dxa"/>
            <w:shd w:val="clear" w:color="auto" w:fill="D0D0D0"/>
          </w:tcPr>
          <w:p>
            <w:pPr>
              <w:pStyle w:val="TableParagraph"/>
              <w:spacing w:before="29"/>
              <w:ind w:right="71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71" w:type="dxa"/>
            <w:shd w:val="clear" w:color="auto" w:fill="D0D0D0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0D0D0"/>
          </w:tcPr>
          <w:p>
            <w:pPr>
              <w:pStyle w:val="TableParagraph"/>
              <w:spacing w:before="14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7659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  <w:r>
              <w:rPr>
                <w:b/>
                <w:sz w:val="18"/>
              </w:rPr>
              <w:tab/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4962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7659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K101903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Stara srednja </w:t>
            </w:r>
            <w:r>
              <w:rPr>
                <w:b/>
                <w:spacing w:val="-2"/>
                <w:sz w:val="20"/>
              </w:rPr>
              <w:t>škola</w:t>
            </w:r>
          </w:p>
        </w:tc>
        <w:tc>
          <w:tcPr>
            <w:tcW w:w="4962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7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275.410,56</w:t>
            </w:r>
          </w:p>
        </w:tc>
        <w:tc>
          <w:tcPr>
            <w:tcW w:w="1371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27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7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</w:tbl>
    <w:tbl>
      <w:tblPr>
        <w:tblW w:w="0" w:type="auto"/>
        <w:jc w:val="lef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9"/>
        <w:gridCol w:w="8051"/>
        <w:gridCol w:w="3307"/>
        <w:gridCol w:w="1397"/>
        <w:gridCol w:w="845"/>
      </w:tblGrid>
      <w:tr>
        <w:trPr>
          <w:trHeight w:val="216" w:hRule="atLeast"/>
        </w:trPr>
        <w:tc>
          <w:tcPr>
            <w:tcW w:w="1359" w:type="dxa"/>
          </w:tcPr>
          <w:p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>Izvor </w:t>
            </w:r>
            <w:r>
              <w:rPr>
                <w:spacing w:val="-2"/>
                <w:sz w:val="16"/>
              </w:rPr>
              <w:t>financiranja:</w:t>
            </w:r>
          </w:p>
        </w:tc>
        <w:tc>
          <w:tcPr>
            <w:tcW w:w="8051" w:type="dxa"/>
          </w:tcPr>
          <w:p>
            <w:pPr>
              <w:pStyle w:val="TableParagraph"/>
              <w:spacing w:line="179" w:lineRule="exact"/>
              <w:ind w:left="55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namjene</w:t>
            </w:r>
          </w:p>
        </w:tc>
        <w:tc>
          <w:tcPr>
            <w:tcW w:w="3307" w:type="dxa"/>
          </w:tcPr>
          <w:p>
            <w:pPr>
              <w:pStyle w:val="TableParagraph"/>
              <w:spacing w:line="179" w:lineRule="exact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20.655,79</w:t>
            </w:r>
          </w:p>
        </w:tc>
        <w:tc>
          <w:tcPr>
            <w:tcW w:w="1397" w:type="dxa"/>
          </w:tcPr>
          <w:p>
            <w:pPr>
              <w:pStyle w:val="TableParagraph"/>
              <w:spacing w:line="179" w:lineRule="exact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line="179" w:lineRule="exact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51" w:type="dxa"/>
          </w:tcPr>
          <w:p>
            <w:pPr>
              <w:pStyle w:val="TableParagraph"/>
              <w:spacing w:before="33"/>
              <w:ind w:left="55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3307" w:type="dxa"/>
          </w:tcPr>
          <w:p>
            <w:pPr>
              <w:pStyle w:val="TableParagraph"/>
              <w:spacing w:before="33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20.655,79</w:t>
            </w:r>
          </w:p>
        </w:tc>
        <w:tc>
          <w:tcPr>
            <w:tcW w:w="1397" w:type="dxa"/>
          </w:tcPr>
          <w:p>
            <w:pPr>
              <w:pStyle w:val="TableParagraph"/>
              <w:spacing w:before="33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51" w:type="dxa"/>
          </w:tcPr>
          <w:p>
            <w:pPr>
              <w:pStyle w:val="TableParagraph"/>
              <w:spacing w:line="164" w:lineRule="exact" w:before="33"/>
              <w:ind w:left="55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regionalni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razvoj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3307" w:type="dxa"/>
          </w:tcPr>
          <w:p>
            <w:pPr>
              <w:pStyle w:val="TableParagraph"/>
              <w:spacing w:line="164" w:lineRule="exact" w:before="33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234.098,98</w:t>
            </w:r>
          </w:p>
        </w:tc>
        <w:tc>
          <w:tcPr>
            <w:tcW w:w="1397" w:type="dxa"/>
          </w:tcPr>
          <w:p>
            <w:pPr>
              <w:pStyle w:val="TableParagraph"/>
              <w:spacing w:line="164" w:lineRule="exact" w:before="33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line="164" w:lineRule="exact" w:before="33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4" w:after="1"/>
        <w:rPr>
          <w:sz w:val="7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17"/>
        <w:gridCol w:w="4803"/>
        <w:gridCol w:w="1372"/>
        <w:gridCol w:w="947"/>
      </w:tblGrid>
      <w:tr>
        <w:trPr>
          <w:trHeight w:val="263" w:hRule="atLeast"/>
        </w:trPr>
        <w:tc>
          <w:tcPr>
            <w:tcW w:w="7817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803" w:type="dxa"/>
            <w:shd w:val="clear" w:color="auto" w:fill="D0D0D0"/>
          </w:tcPr>
          <w:p>
            <w:pPr>
              <w:pStyle w:val="TableParagraph"/>
              <w:spacing w:before="29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16.076,04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0D0D0"/>
          </w:tcPr>
          <w:p>
            <w:pPr>
              <w:pStyle w:val="TableParagraph"/>
              <w:spacing w:before="29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7817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36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  <w:r>
              <w:rPr>
                <w:b/>
                <w:sz w:val="18"/>
              </w:rPr>
              <w:tab/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803" w:type="dxa"/>
            <w:shd w:val="clear" w:color="auto" w:fill="D0D0D0"/>
          </w:tcPr>
          <w:p>
            <w:pPr>
              <w:pStyle w:val="TableParagraph"/>
              <w:spacing w:before="36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16.076,04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36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0D0D0"/>
          </w:tcPr>
          <w:p>
            <w:pPr>
              <w:pStyle w:val="TableParagraph"/>
              <w:spacing w:before="2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7817" w:type="dxa"/>
            <w:shd w:val="clear" w:color="auto" w:fill="DFDFDF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  <w:r>
              <w:rPr>
                <w:b/>
                <w:sz w:val="18"/>
              </w:rPr>
              <w:tab/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480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shd w:val="clear" w:color="auto" w:fill="DFDFDF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7817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803" w:type="dxa"/>
            <w:shd w:val="clear" w:color="auto" w:fill="D0D0D0"/>
          </w:tcPr>
          <w:p>
            <w:pPr>
              <w:pStyle w:val="TableParagraph"/>
              <w:spacing w:before="29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259.334,52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0D0D0"/>
          </w:tcPr>
          <w:p>
            <w:pPr>
              <w:pStyle w:val="TableParagraph"/>
              <w:spacing w:before="29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7817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36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  <w:r>
              <w:rPr>
                <w:b/>
                <w:sz w:val="18"/>
              </w:rPr>
              <w:tab/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803" w:type="dxa"/>
            <w:shd w:val="clear" w:color="auto" w:fill="D0D0D0"/>
          </w:tcPr>
          <w:p>
            <w:pPr>
              <w:pStyle w:val="TableParagraph"/>
              <w:spacing w:before="36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259.334,52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36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0D0D0"/>
          </w:tcPr>
          <w:p>
            <w:pPr>
              <w:pStyle w:val="TableParagraph"/>
              <w:spacing w:before="2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781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  <w:r>
              <w:rPr>
                <w:b/>
                <w:sz w:val="18"/>
              </w:rPr>
              <w:tab/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4803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7817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K101907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Vila </w:t>
            </w:r>
            <w:r>
              <w:rPr>
                <w:b/>
                <w:spacing w:val="-2"/>
                <w:sz w:val="20"/>
              </w:rPr>
              <w:t>Baranja</w:t>
            </w:r>
          </w:p>
        </w:tc>
        <w:tc>
          <w:tcPr>
            <w:tcW w:w="4803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7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9.581,66</w:t>
            </w:r>
          </w:p>
        </w:tc>
        <w:tc>
          <w:tcPr>
            <w:tcW w:w="1372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27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7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9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</w:tbl>
    <w:p>
      <w:pPr>
        <w:pStyle w:val="TableParagraph"/>
        <w:spacing w:after="0" w:line="215" w:lineRule="exact"/>
        <w:jc w:val="right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before="3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before="3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71</w:t>
      </w:r>
      <w:r>
        <w:rPr>
          <w:spacing w:val="-5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od</w:t>
      </w:r>
      <w:r>
        <w:rPr>
          <w:spacing w:val="-5"/>
          <w:sz w:val="16"/>
        </w:rPr>
        <w:t> </w:t>
      </w:r>
      <w:r>
        <w:rPr>
          <w:sz w:val="16"/>
        </w:rPr>
        <w:t>prodaje</w:t>
      </w:r>
      <w:r>
        <w:rPr>
          <w:spacing w:val="-4"/>
          <w:sz w:val="16"/>
        </w:rPr>
        <w:t> </w:t>
      </w:r>
      <w:r>
        <w:rPr>
          <w:sz w:val="16"/>
        </w:rPr>
        <w:t>ili</w:t>
      </w:r>
      <w:r>
        <w:rPr>
          <w:spacing w:val="-4"/>
          <w:sz w:val="16"/>
        </w:rPr>
        <w:t> </w:t>
      </w:r>
      <w:r>
        <w:rPr>
          <w:sz w:val="16"/>
        </w:rPr>
        <w:t>zamjene</w:t>
      </w:r>
      <w:r>
        <w:rPr>
          <w:spacing w:val="-5"/>
          <w:sz w:val="16"/>
        </w:rPr>
        <w:t> </w:t>
      </w:r>
      <w:r>
        <w:rPr>
          <w:sz w:val="16"/>
        </w:rPr>
        <w:t>nefinancijske</w:t>
      </w:r>
      <w:r>
        <w:rPr>
          <w:spacing w:val="-4"/>
          <w:sz w:val="16"/>
        </w:rPr>
        <w:t> </w:t>
      </w:r>
      <w:r>
        <w:rPr>
          <w:sz w:val="16"/>
        </w:rPr>
        <w:t>imovine</w:t>
      </w:r>
      <w:r>
        <w:rPr>
          <w:spacing w:val="-5"/>
          <w:sz w:val="16"/>
        </w:rPr>
        <w:t> </w:t>
      </w:r>
      <w:r>
        <w:rPr>
          <w:sz w:val="16"/>
        </w:rPr>
        <w:t>i</w:t>
      </w:r>
      <w:r>
        <w:rPr>
          <w:spacing w:val="-4"/>
          <w:sz w:val="16"/>
        </w:rPr>
        <w:t> </w:t>
      </w:r>
      <w:r>
        <w:rPr>
          <w:sz w:val="16"/>
        </w:rPr>
        <w:t>naknade</w:t>
      </w:r>
      <w:r>
        <w:rPr>
          <w:spacing w:val="-4"/>
          <w:sz w:val="16"/>
        </w:rPr>
        <w:t> </w:t>
      </w:r>
      <w:r>
        <w:rPr>
          <w:sz w:val="16"/>
        </w:rPr>
        <w:t>s</w:t>
      </w:r>
      <w:r>
        <w:rPr>
          <w:spacing w:val="-5"/>
          <w:sz w:val="16"/>
        </w:rPr>
        <w:t> </w:t>
      </w:r>
      <w:r>
        <w:rPr>
          <w:sz w:val="16"/>
        </w:rPr>
        <w:t>naslova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osiguranja</w:t>
      </w:r>
    </w:p>
    <w:p>
      <w:pPr>
        <w:spacing w:before="3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9.581,66</w:t>
      </w:r>
    </w:p>
    <w:p>
      <w:pPr>
        <w:spacing w:before="3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before="3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6238" w:space="3447"/>
            <w:col w:w="985" w:space="1128"/>
            <w:col w:w="674" w:space="322"/>
            <w:col w:w="1013"/>
          </w:cols>
        </w:sectPr>
      </w:pP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24"/>
        <w:gridCol w:w="3996"/>
        <w:gridCol w:w="1371"/>
        <w:gridCol w:w="947"/>
      </w:tblGrid>
      <w:tr>
        <w:trPr>
          <w:trHeight w:val="539" w:hRule="atLeast"/>
        </w:trPr>
        <w:tc>
          <w:tcPr>
            <w:tcW w:w="8624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tabs>
                <w:tab w:pos="1079" w:val="left" w:leader="none"/>
              </w:tabs>
              <w:spacing w:before="63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  <w:r>
              <w:rPr>
                <w:b/>
                <w:sz w:val="18"/>
              </w:rPr>
              <w:tab/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996" w:type="dxa"/>
            <w:shd w:val="clear" w:color="auto" w:fill="D0D0D0"/>
          </w:tcPr>
          <w:p>
            <w:pPr>
              <w:pStyle w:val="TableParagraph"/>
              <w:spacing w:before="29"/>
              <w:ind w:left="25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9.581,66</w:t>
            </w:r>
          </w:p>
          <w:p>
            <w:pPr>
              <w:pStyle w:val="TableParagraph"/>
              <w:spacing w:before="63"/>
              <w:ind w:left="25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9.581,66</w:t>
            </w:r>
          </w:p>
        </w:tc>
        <w:tc>
          <w:tcPr>
            <w:tcW w:w="1371" w:type="dxa"/>
            <w:shd w:val="clear" w:color="auto" w:fill="D0D0D0"/>
          </w:tcPr>
          <w:p>
            <w:pPr>
              <w:pStyle w:val="TableParagraph"/>
              <w:spacing w:before="29"/>
              <w:ind w:left="7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  <w:p>
            <w:pPr>
              <w:pStyle w:val="TableParagraph"/>
              <w:spacing w:before="63"/>
              <w:ind w:left="7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shd w:val="clear" w:color="auto" w:fill="D0D0D0"/>
          </w:tcPr>
          <w:p>
            <w:pPr>
              <w:pStyle w:val="TableParagraph"/>
              <w:spacing w:before="29"/>
              <w:ind w:left="3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  <w:p>
            <w:pPr>
              <w:pStyle w:val="TableParagraph"/>
              <w:spacing w:before="48"/>
              <w:ind w:left="3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8624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381</w:t>
            </w:r>
            <w:r>
              <w:rPr>
                <w:b/>
                <w:sz w:val="18"/>
              </w:rPr>
              <w:tab/>
              <w:t>Tekuće </w:t>
            </w: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3996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right="28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8624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K101911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Dom kulture u </w:t>
            </w:r>
            <w:r>
              <w:rPr>
                <w:b/>
                <w:spacing w:val="-2"/>
                <w:sz w:val="20"/>
              </w:rPr>
              <w:t>Dardi</w:t>
            </w:r>
          </w:p>
        </w:tc>
        <w:tc>
          <w:tcPr>
            <w:tcW w:w="3996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left="2293"/>
              <w:rPr>
                <w:sz w:val="20"/>
              </w:rPr>
            </w:pPr>
            <w:r>
              <w:rPr>
                <w:spacing w:val="-2"/>
                <w:sz w:val="20"/>
              </w:rPr>
              <w:t>542.630,56</w:t>
            </w:r>
          </w:p>
        </w:tc>
        <w:tc>
          <w:tcPr>
            <w:tcW w:w="1371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275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7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left="280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</w:tbl>
    <w:tbl>
      <w:tblPr>
        <w:tblW w:w="0" w:type="auto"/>
        <w:jc w:val="lef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9"/>
        <w:gridCol w:w="7855"/>
        <w:gridCol w:w="3503"/>
        <w:gridCol w:w="1397"/>
        <w:gridCol w:w="845"/>
      </w:tblGrid>
      <w:tr>
        <w:trPr>
          <w:trHeight w:val="216" w:hRule="atLeast"/>
        </w:trPr>
        <w:tc>
          <w:tcPr>
            <w:tcW w:w="1359" w:type="dxa"/>
          </w:tcPr>
          <w:p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>Izvor </w:t>
            </w:r>
            <w:r>
              <w:rPr>
                <w:spacing w:val="-2"/>
                <w:sz w:val="16"/>
              </w:rPr>
              <w:t>financiranja:</w:t>
            </w:r>
          </w:p>
        </w:tc>
        <w:tc>
          <w:tcPr>
            <w:tcW w:w="7855" w:type="dxa"/>
          </w:tcPr>
          <w:p>
            <w:pPr>
              <w:pStyle w:val="TableParagraph"/>
              <w:spacing w:line="179" w:lineRule="exact"/>
              <w:ind w:left="55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primici</w:t>
            </w:r>
          </w:p>
        </w:tc>
        <w:tc>
          <w:tcPr>
            <w:tcW w:w="3503" w:type="dxa"/>
          </w:tcPr>
          <w:p>
            <w:pPr>
              <w:pStyle w:val="TableParagraph"/>
              <w:spacing w:line="179" w:lineRule="exact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41.658,01</w:t>
            </w:r>
          </w:p>
        </w:tc>
        <w:tc>
          <w:tcPr>
            <w:tcW w:w="1397" w:type="dxa"/>
          </w:tcPr>
          <w:p>
            <w:pPr>
              <w:pStyle w:val="TableParagraph"/>
              <w:spacing w:line="179" w:lineRule="exact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line="179" w:lineRule="exact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4" w:hRule="atLeast"/>
        </w:trPr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55" w:type="dxa"/>
          </w:tcPr>
          <w:p>
            <w:pPr>
              <w:pStyle w:val="TableParagraph"/>
              <w:spacing w:before="33"/>
              <w:ind w:left="55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503" w:type="dxa"/>
          </w:tcPr>
          <w:p>
            <w:pPr>
              <w:pStyle w:val="TableParagraph"/>
              <w:spacing w:before="33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37.437,57</w:t>
            </w:r>
          </w:p>
        </w:tc>
        <w:tc>
          <w:tcPr>
            <w:tcW w:w="1397" w:type="dxa"/>
          </w:tcPr>
          <w:p>
            <w:pPr>
              <w:pStyle w:val="TableParagraph"/>
              <w:spacing w:before="33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55" w:type="dxa"/>
          </w:tcPr>
          <w:p>
            <w:pPr>
              <w:pStyle w:val="TableParagraph"/>
              <w:spacing w:before="33"/>
              <w:ind w:left="55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3503" w:type="dxa"/>
          </w:tcPr>
          <w:p>
            <w:pPr>
              <w:pStyle w:val="TableParagraph"/>
              <w:spacing w:before="33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2.299,00</w:t>
            </w:r>
          </w:p>
        </w:tc>
        <w:tc>
          <w:tcPr>
            <w:tcW w:w="1397" w:type="dxa"/>
          </w:tcPr>
          <w:p>
            <w:pPr>
              <w:pStyle w:val="TableParagraph"/>
              <w:spacing w:before="33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13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55" w:type="dxa"/>
          </w:tcPr>
          <w:p>
            <w:pPr>
              <w:pStyle w:val="TableParagraph"/>
              <w:spacing w:line="164" w:lineRule="exact" w:before="33"/>
              <w:ind w:left="55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regionalni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razvoj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predfinanciranje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općih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primitaka</w:t>
            </w:r>
          </w:p>
        </w:tc>
        <w:tc>
          <w:tcPr>
            <w:tcW w:w="3503" w:type="dxa"/>
          </w:tcPr>
          <w:p>
            <w:pPr>
              <w:pStyle w:val="TableParagraph"/>
              <w:spacing w:line="164" w:lineRule="exact" w:before="33"/>
              <w:ind w:right="7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461.235,98</w:t>
            </w:r>
          </w:p>
        </w:tc>
        <w:tc>
          <w:tcPr>
            <w:tcW w:w="1397" w:type="dxa"/>
          </w:tcPr>
          <w:p>
            <w:pPr>
              <w:pStyle w:val="TableParagraph"/>
              <w:spacing w:line="164" w:lineRule="exact" w:before="33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45" w:type="dxa"/>
          </w:tcPr>
          <w:p>
            <w:pPr>
              <w:pStyle w:val="TableParagraph"/>
              <w:spacing w:line="164" w:lineRule="exact" w:before="33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6"/>
        <w:rPr>
          <w:sz w:val="7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17"/>
        <w:gridCol w:w="4803"/>
        <w:gridCol w:w="1372"/>
        <w:gridCol w:w="948"/>
      </w:tblGrid>
      <w:tr>
        <w:trPr>
          <w:trHeight w:val="263" w:hRule="atLeast"/>
        </w:trPr>
        <w:tc>
          <w:tcPr>
            <w:tcW w:w="7817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803" w:type="dxa"/>
            <w:shd w:val="clear" w:color="auto" w:fill="D0D0D0"/>
          </w:tcPr>
          <w:p>
            <w:pPr>
              <w:pStyle w:val="TableParagraph"/>
              <w:spacing w:before="29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542.630,56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8" w:type="dxa"/>
            <w:shd w:val="clear" w:color="auto" w:fill="D0D0D0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7817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36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  <w:r>
              <w:rPr>
                <w:b/>
                <w:sz w:val="18"/>
              </w:rPr>
              <w:tab/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803" w:type="dxa"/>
            <w:shd w:val="clear" w:color="auto" w:fill="D0D0D0"/>
          </w:tcPr>
          <w:p>
            <w:pPr>
              <w:pStyle w:val="TableParagraph"/>
              <w:spacing w:before="36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542.630,56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36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8" w:type="dxa"/>
            <w:shd w:val="clear" w:color="auto" w:fill="D0D0D0"/>
          </w:tcPr>
          <w:p>
            <w:pPr>
              <w:pStyle w:val="TableParagraph"/>
              <w:spacing w:before="21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7817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  <w:r>
              <w:rPr>
                <w:b/>
                <w:sz w:val="18"/>
              </w:rPr>
              <w:tab/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4803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8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2" w:hRule="atLeast"/>
        </w:trPr>
        <w:tc>
          <w:tcPr>
            <w:tcW w:w="7817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K101912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Kupoprodaja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4803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7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10.000,00</w:t>
            </w:r>
          </w:p>
        </w:tc>
        <w:tc>
          <w:tcPr>
            <w:tcW w:w="1372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27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8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</w:tbl>
    <w:p>
      <w:pPr>
        <w:pStyle w:val="TableParagraph"/>
        <w:spacing w:after="0" w:line="215" w:lineRule="exact"/>
        <w:jc w:val="right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before="1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before="1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71</w:t>
      </w:r>
      <w:r>
        <w:rPr>
          <w:spacing w:val="-5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od</w:t>
      </w:r>
      <w:r>
        <w:rPr>
          <w:spacing w:val="-5"/>
          <w:sz w:val="16"/>
        </w:rPr>
        <w:t> </w:t>
      </w:r>
      <w:r>
        <w:rPr>
          <w:sz w:val="16"/>
        </w:rPr>
        <w:t>prodaje</w:t>
      </w:r>
      <w:r>
        <w:rPr>
          <w:spacing w:val="-4"/>
          <w:sz w:val="16"/>
        </w:rPr>
        <w:t> </w:t>
      </w:r>
      <w:r>
        <w:rPr>
          <w:sz w:val="16"/>
        </w:rPr>
        <w:t>ili</w:t>
      </w:r>
      <w:r>
        <w:rPr>
          <w:spacing w:val="-4"/>
          <w:sz w:val="16"/>
        </w:rPr>
        <w:t> </w:t>
      </w:r>
      <w:r>
        <w:rPr>
          <w:sz w:val="16"/>
        </w:rPr>
        <w:t>zamjene</w:t>
      </w:r>
      <w:r>
        <w:rPr>
          <w:spacing w:val="-5"/>
          <w:sz w:val="16"/>
        </w:rPr>
        <w:t> </w:t>
      </w:r>
      <w:r>
        <w:rPr>
          <w:sz w:val="16"/>
        </w:rPr>
        <w:t>nefinancijske</w:t>
      </w:r>
      <w:r>
        <w:rPr>
          <w:spacing w:val="-4"/>
          <w:sz w:val="16"/>
        </w:rPr>
        <w:t> </w:t>
      </w:r>
      <w:r>
        <w:rPr>
          <w:sz w:val="16"/>
        </w:rPr>
        <w:t>imovine</w:t>
      </w:r>
      <w:r>
        <w:rPr>
          <w:spacing w:val="-5"/>
          <w:sz w:val="16"/>
        </w:rPr>
        <w:t> </w:t>
      </w:r>
      <w:r>
        <w:rPr>
          <w:sz w:val="16"/>
        </w:rPr>
        <w:t>i</w:t>
      </w:r>
      <w:r>
        <w:rPr>
          <w:spacing w:val="-4"/>
          <w:sz w:val="16"/>
        </w:rPr>
        <w:t> </w:t>
      </w:r>
      <w:r>
        <w:rPr>
          <w:sz w:val="16"/>
        </w:rPr>
        <w:t>naknade</w:t>
      </w:r>
      <w:r>
        <w:rPr>
          <w:spacing w:val="-4"/>
          <w:sz w:val="16"/>
        </w:rPr>
        <w:t> </w:t>
      </w:r>
      <w:r>
        <w:rPr>
          <w:sz w:val="16"/>
        </w:rPr>
        <w:t>s</w:t>
      </w:r>
      <w:r>
        <w:rPr>
          <w:spacing w:val="-5"/>
          <w:sz w:val="16"/>
        </w:rPr>
        <w:t> </w:t>
      </w:r>
      <w:r>
        <w:rPr>
          <w:sz w:val="16"/>
        </w:rPr>
        <w:t>naslova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osiguranja</w:t>
      </w:r>
    </w:p>
    <w:p>
      <w:pPr>
        <w:spacing w:before="1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10.000,00</w:t>
      </w:r>
    </w:p>
    <w:p>
      <w:pPr>
        <w:spacing w:before="1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before="1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6238" w:space="3359"/>
            <w:col w:w="1074" w:space="1127"/>
            <w:col w:w="674" w:space="322"/>
            <w:col w:w="1013"/>
          </w:cols>
        </w:sectPr>
      </w:pP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0"/>
        <w:gridCol w:w="4240"/>
        <w:gridCol w:w="1372"/>
        <w:gridCol w:w="948"/>
      </w:tblGrid>
      <w:tr>
        <w:trPr>
          <w:trHeight w:val="539" w:hRule="atLeast"/>
        </w:trPr>
        <w:tc>
          <w:tcPr>
            <w:tcW w:w="8380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tabs>
                <w:tab w:pos="1079" w:val="left" w:leader="none"/>
              </w:tabs>
              <w:spacing w:before="63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  <w:r>
              <w:rPr>
                <w:b/>
                <w:sz w:val="18"/>
              </w:rPr>
              <w:tab/>
              <w:t>Rashodi za nabavu neproizvedene dugotrajne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40" w:type="dxa"/>
            <w:shd w:val="clear" w:color="auto" w:fill="D0D0D0"/>
          </w:tcPr>
          <w:p>
            <w:pPr>
              <w:pStyle w:val="TableParagraph"/>
              <w:spacing w:before="29"/>
              <w:ind w:left="27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  <w:p>
            <w:pPr>
              <w:pStyle w:val="TableParagraph"/>
              <w:spacing w:before="63"/>
              <w:ind w:left="27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2320" w:type="dxa"/>
            <w:gridSpan w:val="2"/>
            <w:shd w:val="clear" w:color="auto" w:fill="D0D0D0"/>
          </w:tcPr>
          <w:p>
            <w:pPr>
              <w:pStyle w:val="TableParagraph"/>
              <w:tabs>
                <w:tab w:pos="1709" w:val="left" w:leader="none"/>
              </w:tabs>
              <w:spacing w:before="29"/>
              <w:ind w:left="7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0,00%</w:t>
            </w:r>
          </w:p>
          <w:p>
            <w:pPr>
              <w:pStyle w:val="TableParagraph"/>
              <w:tabs>
                <w:tab w:pos="1709" w:val="left" w:leader="none"/>
              </w:tabs>
              <w:spacing w:before="53"/>
              <w:ind w:left="737"/>
              <w:rPr>
                <w:b/>
                <w:position w:val="1"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position w:val="1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8380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411</w:t>
            </w:r>
            <w:r>
              <w:rPr>
                <w:b/>
                <w:sz w:val="18"/>
              </w:rPr>
              <w:tab/>
              <w:t>Materijalna imovina - prirodna </w:t>
            </w:r>
            <w:r>
              <w:rPr>
                <w:b/>
                <w:spacing w:val="-2"/>
                <w:sz w:val="18"/>
              </w:rPr>
              <w:t>bogatstva</w:t>
            </w:r>
          </w:p>
        </w:tc>
        <w:tc>
          <w:tcPr>
            <w:tcW w:w="4240" w:type="dxa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0" w:type="dxa"/>
            <w:gridSpan w:val="2"/>
            <w:tcBorders>
              <w:bottom w:val="single" w:sz="36" w:space="0" w:color="FFFFFF"/>
            </w:tcBorders>
            <w:shd w:val="clear" w:color="auto" w:fill="DFDFDF"/>
          </w:tcPr>
          <w:p>
            <w:pPr>
              <w:pStyle w:val="TableParagraph"/>
              <w:spacing w:before="29"/>
              <w:ind w:left="7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52" w:hRule="atLeast"/>
        </w:trPr>
        <w:tc>
          <w:tcPr>
            <w:tcW w:w="8380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08" w:lineRule="exact" w:before="24"/>
              <w:ind w:left="-16"/>
              <w:rPr>
                <w:b/>
                <w:sz w:val="20"/>
              </w:rPr>
            </w:pPr>
            <w:r>
              <w:rPr>
                <w:b/>
                <w:sz w:val="20"/>
              </w:rPr>
              <w:t>K101913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Izgradnja nove zgrade DV Radost </w:t>
            </w:r>
            <w:r>
              <w:rPr>
                <w:b/>
                <w:spacing w:val="-2"/>
                <w:sz w:val="20"/>
              </w:rPr>
              <w:t>Darda</w:t>
            </w:r>
          </w:p>
        </w:tc>
        <w:tc>
          <w:tcPr>
            <w:tcW w:w="4240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7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40.000,00</w:t>
            </w:r>
          </w:p>
        </w:tc>
        <w:tc>
          <w:tcPr>
            <w:tcW w:w="1372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27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48" w:type="dxa"/>
            <w:tcBorders>
              <w:top w:val="single" w:sz="36" w:space="0" w:color="FFFFFF"/>
            </w:tcBorders>
            <w:shd w:val="clear" w:color="auto" w:fill="D0D0D0"/>
          </w:tcPr>
          <w:p>
            <w:pPr>
              <w:pStyle w:val="TableParagraph"/>
              <w:spacing w:line="215" w:lineRule="exact" w:before="17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21" w:hRule="atLeast"/>
        </w:trPr>
        <w:tc>
          <w:tcPr>
            <w:tcW w:w="8380" w:type="dxa"/>
          </w:tcPr>
          <w:p>
            <w:pPr>
              <w:pStyle w:val="TableParagraph"/>
              <w:spacing w:line="179" w:lineRule="exact"/>
              <w:ind w:left="-16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43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2"/>
                <w:sz w:val="16"/>
              </w:rPr>
              <w:t> namjene</w:t>
            </w:r>
          </w:p>
        </w:tc>
        <w:tc>
          <w:tcPr>
            <w:tcW w:w="4240" w:type="dxa"/>
          </w:tcPr>
          <w:p>
            <w:pPr>
              <w:pStyle w:val="TableParagraph"/>
              <w:spacing w:line="179" w:lineRule="exact"/>
              <w:ind w:right="7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372" w:type="dxa"/>
          </w:tcPr>
          <w:p>
            <w:pPr>
              <w:pStyle w:val="TableParagraph"/>
              <w:spacing w:line="179" w:lineRule="exact"/>
              <w:ind w:right="27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line="179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93" w:hRule="atLeast"/>
        </w:trPr>
        <w:tc>
          <w:tcPr>
            <w:tcW w:w="8380" w:type="dxa"/>
          </w:tcPr>
          <w:p>
            <w:pPr>
              <w:pStyle w:val="TableParagraph"/>
              <w:spacing w:before="33"/>
              <w:ind w:left="1349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primitke</w:t>
            </w:r>
          </w:p>
        </w:tc>
        <w:tc>
          <w:tcPr>
            <w:tcW w:w="4240" w:type="dxa"/>
          </w:tcPr>
          <w:p>
            <w:pPr>
              <w:pStyle w:val="TableParagraph"/>
              <w:spacing w:before="33"/>
              <w:ind w:right="7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372" w:type="dxa"/>
          </w:tcPr>
          <w:p>
            <w:pPr>
              <w:pStyle w:val="TableParagraph"/>
              <w:spacing w:before="33"/>
              <w:ind w:right="27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48" w:type="dxa"/>
          </w:tcPr>
          <w:p>
            <w:pPr>
              <w:pStyle w:val="TableParagraph"/>
              <w:spacing w:before="33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8380" w:type="dxa"/>
            <w:shd w:val="clear" w:color="auto" w:fill="D0D0D0"/>
          </w:tcPr>
          <w:p>
            <w:pPr>
              <w:pStyle w:val="TableParagraph"/>
              <w:tabs>
                <w:tab w:pos="1079" w:val="left" w:leader="none"/>
              </w:tabs>
              <w:spacing w:before="29"/>
              <w:ind w:left="10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240" w:type="dxa"/>
            <w:shd w:val="clear" w:color="auto" w:fill="D0D0D0"/>
          </w:tcPr>
          <w:p>
            <w:pPr>
              <w:pStyle w:val="TableParagraph"/>
              <w:spacing w:before="29"/>
              <w:ind w:right="7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372" w:type="dxa"/>
            <w:shd w:val="clear" w:color="auto" w:fill="D0D0D0"/>
          </w:tcPr>
          <w:p>
            <w:pPr>
              <w:pStyle w:val="TableParagraph"/>
              <w:spacing w:before="29"/>
              <w:ind w:right="28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48" w:type="dxa"/>
            <w:shd w:val="clear" w:color="auto" w:fill="D0D0D0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342900"/>
                <wp:effectExtent l="0" t="0" r="0" b="9525"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9458960" cy="342900"/>
                          <a:chExt cx="9458960" cy="342900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0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0" y="171432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38124" y="22258"/>
                            <a:ext cx="20383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657252" y="22258"/>
                            <a:ext cx="212153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 za nabavu proiz. dug.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imovine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Građevinski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objekti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7022631" y="22258"/>
                            <a:ext cx="521334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40.000,00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8453668" y="22258"/>
                            <a:ext cx="23558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9070516" y="12733"/>
                            <a:ext cx="33718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27pt;mso-position-horizontal-relative:char;mso-position-vertical-relative:line" id="docshapegroup155" coordorigin="0,0" coordsize="14896,540">
                <v:rect style="position:absolute;left:0;top:0;width:14896;height:271" id="docshape156" filled="true" fillcolor="#d0d0d0" stroked="false">
                  <v:fill type="solid"/>
                </v:rect>
                <v:rect style="position:absolute;left:0;top:269;width:14896;height:271" id="docshape157" filled="true" fillcolor="#dfdfdf" stroked="false">
                  <v:fill type="solid"/>
                </v:rect>
                <v:shape style="position:absolute;left:60;top:35;width:321;height:472" type="#_x0000_t202" id="docshape15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421</w:t>
                        </w:r>
                      </w:p>
                    </w:txbxContent>
                  </v:textbox>
                  <w10:wrap type="none"/>
                </v:shape>
                <v:shape style="position:absolute;left:1035;top:35;width:3341;height:472" type="#_x0000_t202" id="docshape15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 za nabavu proiz. dug.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imovine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Građevinski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objekti</w:t>
                        </w:r>
                      </w:p>
                    </w:txbxContent>
                  </v:textbox>
                  <w10:wrap type="none"/>
                </v:shape>
                <v:shape style="position:absolute;left:11059;top:35;width:821;height:202" type="#_x0000_t202" id="docshape16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40.000,00</w:t>
                        </w:r>
                      </w:p>
                    </w:txbxContent>
                  </v:textbox>
                  <w10:wrap type="none"/>
                </v:shape>
                <v:shape style="position:absolute;left:13312;top:35;width:371;height:472" type="#_x0000_t202" id="docshape16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4;top:20;width:531;height:202" type="#_x0000_t202" id="docshape16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5"/>
        </w:rPr>
      </w:pPr>
    </w:p>
    <w:p>
      <w:pPr>
        <w:spacing w:line="240" w:lineRule="auto"/>
        <w:ind w:left="2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535160" cy="373380"/>
                <wp:effectExtent l="9525" t="0" r="0" b="7620"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9535160" cy="373380"/>
                          <a:chExt cx="9535160" cy="37338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-11" y="12"/>
                            <a:ext cx="953516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5160" h="371475">
                                <a:moveTo>
                                  <a:pt x="9534576" y="209550"/>
                                </a:moveTo>
                                <a:lnTo>
                                  <a:pt x="9534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lnTo>
                                  <a:pt x="47637" y="209550"/>
                                </a:lnTo>
                                <a:lnTo>
                                  <a:pt x="47637" y="371475"/>
                                </a:lnTo>
                                <a:lnTo>
                                  <a:pt x="9534576" y="371475"/>
                                </a:lnTo>
                                <a:lnTo>
                                  <a:pt x="9534576" y="209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38088" y="33184"/>
                            <a:ext cx="357632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PROGRAM 1020 Ulaganje u komunalnu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infrastrukturu</w:t>
                              </w:r>
                            </w:p>
                            <w:p>
                              <w:pPr>
                                <w:spacing w:before="59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A102003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Tekuće i investicijsko održavanje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cesta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6792483" y="33184"/>
                            <a:ext cx="83566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28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1.325.508,26</w:t>
                              </w:r>
                            </w:p>
                            <w:p>
                              <w:pPr>
                                <w:spacing w:before="52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50.000,00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8052832" y="33184"/>
                            <a:ext cx="143065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82" w:val="left" w:leader="none"/>
                                </w:tabs>
                                <w:spacing w:line="246" w:lineRule="exact" w:before="0"/>
                                <w:ind w:left="0" w:right="21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170.313,10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12,85%</w:t>
                              </w:r>
                            </w:p>
                            <w:p>
                              <w:pPr>
                                <w:tabs>
                                  <w:tab w:pos="947" w:val="left" w:leader="none"/>
                                </w:tabs>
                                <w:spacing w:before="52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0,00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0.8pt;height:29.4pt;mso-position-horizontal-relative:char;mso-position-vertical-relative:line" id="docshapegroup163" coordorigin="0,0" coordsize="15016,588">
                <v:shape style="position:absolute;left:-1;top:0;width:15016;height:585" id="docshape164" coordorigin="0,0" coordsize="15016,585" path="m15015,330l15015,0,0,0,0,330,75,330,75,585,15015,585,15015,330xe" filled="true" fillcolor="#d0d0d0" stroked="false">
                  <v:path arrowok="t"/>
                  <v:fill type="solid"/>
                </v:shape>
                <v:shape style="position:absolute;left:59;top:52;width:5632;height:535" type="#_x0000_t202" id="docshape16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PROGRAM 1020 Ulaganje u komunalnu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infrastrukturu</w:t>
                        </w:r>
                      </w:p>
                      <w:p>
                        <w:pPr>
                          <w:spacing w:before="59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A102003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Tekuće i investicijsko održavanje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cesta</w:t>
                        </w:r>
                      </w:p>
                    </w:txbxContent>
                  </v:textbox>
                  <w10:wrap type="none"/>
                </v:shape>
                <v:shape style="position:absolute;left:10696;top:52;width:1316;height:528" type="#_x0000_t202" id="docshape166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28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1.325.508,26</w:t>
                        </w:r>
                      </w:p>
                      <w:p>
                        <w:pPr>
                          <w:spacing w:before="52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50.000,00</w:t>
                        </w:r>
                      </w:p>
                    </w:txbxContent>
                  </v:textbox>
                  <w10:wrap type="none"/>
                </v:shape>
                <v:shape style="position:absolute;left:12681;top:52;width:2253;height:528" type="#_x0000_t202" id="docshape167" filled="false" stroked="false">
                  <v:textbox inset="0,0,0,0">
                    <w:txbxContent>
                      <w:p>
                        <w:pPr>
                          <w:tabs>
                            <w:tab w:pos="1482" w:val="left" w:leader="none"/>
                          </w:tabs>
                          <w:spacing w:line="246" w:lineRule="exact" w:before="0"/>
                          <w:ind w:left="0" w:right="21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170.313,10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12,85%</w:t>
                        </w:r>
                      </w:p>
                      <w:p>
                        <w:pPr>
                          <w:tabs>
                            <w:tab w:pos="947" w:val="left" w:leader="none"/>
                          </w:tabs>
                          <w:spacing w:before="52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0,00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44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71</w:t>
      </w:r>
      <w:r>
        <w:rPr>
          <w:spacing w:val="-5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od</w:t>
      </w:r>
      <w:r>
        <w:rPr>
          <w:spacing w:val="-5"/>
          <w:sz w:val="16"/>
        </w:rPr>
        <w:t> </w:t>
      </w:r>
      <w:r>
        <w:rPr>
          <w:sz w:val="16"/>
        </w:rPr>
        <w:t>prodaje</w:t>
      </w:r>
      <w:r>
        <w:rPr>
          <w:spacing w:val="-4"/>
          <w:sz w:val="16"/>
        </w:rPr>
        <w:t> </w:t>
      </w:r>
      <w:r>
        <w:rPr>
          <w:sz w:val="16"/>
        </w:rPr>
        <w:t>ili</w:t>
      </w:r>
      <w:r>
        <w:rPr>
          <w:spacing w:val="-4"/>
          <w:sz w:val="16"/>
        </w:rPr>
        <w:t> </w:t>
      </w:r>
      <w:r>
        <w:rPr>
          <w:sz w:val="16"/>
        </w:rPr>
        <w:t>zamjene</w:t>
      </w:r>
      <w:r>
        <w:rPr>
          <w:spacing w:val="-5"/>
          <w:sz w:val="16"/>
        </w:rPr>
        <w:t> </w:t>
      </w:r>
      <w:r>
        <w:rPr>
          <w:sz w:val="16"/>
        </w:rPr>
        <w:t>nefinancijske</w:t>
      </w:r>
      <w:r>
        <w:rPr>
          <w:spacing w:val="-4"/>
          <w:sz w:val="16"/>
        </w:rPr>
        <w:t> </w:t>
      </w:r>
      <w:r>
        <w:rPr>
          <w:sz w:val="16"/>
        </w:rPr>
        <w:t>imovine</w:t>
      </w:r>
      <w:r>
        <w:rPr>
          <w:spacing w:val="-5"/>
          <w:sz w:val="16"/>
        </w:rPr>
        <w:t> </w:t>
      </w:r>
      <w:r>
        <w:rPr>
          <w:sz w:val="16"/>
        </w:rPr>
        <w:t>i</w:t>
      </w:r>
      <w:r>
        <w:rPr>
          <w:spacing w:val="-4"/>
          <w:sz w:val="16"/>
        </w:rPr>
        <w:t> </w:t>
      </w:r>
      <w:r>
        <w:rPr>
          <w:sz w:val="16"/>
        </w:rPr>
        <w:t>naknade</w:t>
      </w:r>
      <w:r>
        <w:rPr>
          <w:spacing w:val="-4"/>
          <w:sz w:val="16"/>
        </w:rPr>
        <w:t> </w:t>
      </w:r>
      <w:r>
        <w:rPr>
          <w:sz w:val="16"/>
        </w:rPr>
        <w:t>s</w:t>
      </w:r>
      <w:r>
        <w:rPr>
          <w:spacing w:val="-5"/>
          <w:sz w:val="16"/>
        </w:rPr>
        <w:t> </w:t>
      </w:r>
      <w:r>
        <w:rPr>
          <w:sz w:val="16"/>
        </w:rPr>
        <w:t>naslova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osiguranja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50.000,00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after="0" w:line="144" w:lineRule="exact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6238" w:space="3359"/>
            <w:col w:w="1074" w:space="1127"/>
            <w:col w:w="674" w:space="322"/>
            <w:col w:w="1013"/>
          </w:cols>
        </w:sectPr>
      </w:pP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514350"/>
                <wp:effectExtent l="9525" t="0" r="0" b="9525"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9458960" cy="514350"/>
                          <a:chExt cx="9458960" cy="51435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10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24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62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0" y="342864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38124" y="22230"/>
                            <a:ext cx="20383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657252" y="22230"/>
                            <a:ext cx="226822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nabavu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nefinancijske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imovine Rashodi za nabavu proiz. dug. imovine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Građevinski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objekti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7022631" y="22230"/>
                            <a:ext cx="52133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50.000,00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50.000,00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8453668" y="22230"/>
                            <a:ext cx="23558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9070516" y="22230"/>
                            <a:ext cx="337185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40.5pt;mso-position-horizontal-relative:char;mso-position-vertical-relative:line" id="docshapegroup168" coordorigin="0,0" coordsize="14896,810">
                <v:shape style="position:absolute;left:0;top:0;width:14896;height:540" id="docshape169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rect style="position:absolute;left:0;top:539;width:14896;height:271" id="docshape170" filled="true" fillcolor="#dfdfdf" stroked="false">
                  <v:fill type="solid"/>
                </v:rect>
                <v:shape style="position:absolute;left:60;top:35;width:321;height:742" type="#_x0000_t202" id="docshape17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4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421</w:t>
                        </w:r>
                      </w:p>
                    </w:txbxContent>
                  </v:textbox>
                  <w10:wrap type="none"/>
                </v:shape>
                <v:shape style="position:absolute;left:1035;top:35;width:3572;height:742" type="#_x0000_t202" id="docshape172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nabavu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nefinancijske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imovine Rashodi za nabavu proiz. dug. imovine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Građevinski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objekti</w:t>
                        </w:r>
                      </w:p>
                    </w:txbxContent>
                  </v:textbox>
                  <w10:wrap type="none"/>
                </v:shape>
                <v:shape style="position:absolute;left:11059;top:35;width:821;height:472" type="#_x0000_t202" id="docshape17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50.000,00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50.000,00</w:t>
                        </w:r>
                      </w:p>
                    </w:txbxContent>
                  </v:textbox>
                  <w10:wrap type="none"/>
                </v:shape>
                <v:shape style="position:absolute;left:13312;top:35;width:371;height:742" type="#_x0000_t202" id="docshape17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4;top:35;width:531;height:457" type="#_x0000_t202" id="docshape17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5"/>
        </w:rPr>
      </w:pPr>
    </w:p>
    <w:p>
      <w:pPr>
        <w:spacing w:line="240" w:lineRule="auto"/>
        <w:ind w:left="32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97060" cy="163830"/>
                <wp:effectExtent l="0" t="0" r="0" b="7619"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9497060" cy="163830"/>
                          <a:chExt cx="9497060" cy="16383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9539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0" y="21430"/>
                            <a:ext cx="122682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K102002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Nogostupi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7011951" y="16858"/>
                            <a:ext cx="577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75.000,00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8470420" y="16858"/>
                            <a:ext cx="2603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9072029" y="16858"/>
                            <a:ext cx="3727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7.8pt;height:12.9pt;mso-position-horizontal-relative:char;mso-position-vertical-relative:line" id="docshapegroup176" coordorigin="0,0" coordsize="14956,258">
                <v:rect style="position:absolute;left:15;top:0;width:14941;height:255" id="docshape177" filled="true" fillcolor="#d0d0d0" stroked="false">
                  <v:fill type="solid"/>
                </v:rect>
                <v:shape style="position:absolute;left:0;top:33;width:1932;height:224" type="#_x0000_t202" id="docshape178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K102002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Nogostupi</w:t>
                        </w:r>
                      </w:p>
                    </w:txbxContent>
                  </v:textbox>
                  <w10:wrap type="none"/>
                </v:shape>
                <v:shape style="position:absolute;left:11042;top:26;width:910;height:224" type="#_x0000_t202" id="docshape17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75.000,00</w:t>
                        </w:r>
                      </w:p>
                    </w:txbxContent>
                  </v:textbox>
                  <w10:wrap type="none"/>
                </v:shape>
                <v:shape style="position:absolute;left:13339;top:26;width:410;height:224" type="#_x0000_t202" id="docshape180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6;top:26;width:587;height:224" type="#_x0000_t202" id="docshape181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44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50</w:t>
      </w:r>
      <w:r>
        <w:rPr>
          <w:spacing w:val="-4"/>
          <w:sz w:val="16"/>
        </w:rPr>
        <w:t> </w:t>
      </w:r>
      <w:r>
        <w:rPr>
          <w:sz w:val="16"/>
        </w:rPr>
        <w:t>Pomoći</w:t>
      </w:r>
      <w:r>
        <w:rPr>
          <w:spacing w:val="-3"/>
          <w:sz w:val="16"/>
        </w:rPr>
        <w:t> </w:t>
      </w:r>
      <w:r>
        <w:rPr>
          <w:sz w:val="16"/>
        </w:rPr>
        <w:t>iz</w:t>
      </w:r>
      <w:r>
        <w:rPr>
          <w:spacing w:val="-4"/>
          <w:sz w:val="16"/>
        </w:rPr>
        <w:t> </w:t>
      </w:r>
      <w:r>
        <w:rPr>
          <w:sz w:val="16"/>
        </w:rPr>
        <w:t>državnog</w:t>
      </w:r>
      <w:r>
        <w:rPr>
          <w:spacing w:val="-3"/>
          <w:sz w:val="16"/>
        </w:rPr>
        <w:t> </w:t>
      </w:r>
      <w:r>
        <w:rPr>
          <w:sz w:val="16"/>
        </w:rPr>
        <w:t>proračuna</w:t>
      </w:r>
      <w:r>
        <w:rPr>
          <w:spacing w:val="-4"/>
          <w:sz w:val="16"/>
        </w:rPr>
        <w:t> </w:t>
      </w:r>
      <w:r>
        <w:rPr>
          <w:sz w:val="16"/>
        </w:rPr>
        <w:t>kroz</w:t>
      </w:r>
      <w:r>
        <w:rPr>
          <w:spacing w:val="-3"/>
          <w:sz w:val="16"/>
        </w:rPr>
        <w:t> </w:t>
      </w:r>
      <w:r>
        <w:rPr>
          <w:sz w:val="16"/>
        </w:rPr>
        <w:t>opće</w:t>
      </w:r>
      <w:r>
        <w:rPr>
          <w:spacing w:val="-3"/>
          <w:sz w:val="16"/>
        </w:rPr>
        <w:t> </w:t>
      </w:r>
      <w:r>
        <w:rPr>
          <w:sz w:val="16"/>
        </w:rPr>
        <w:t>prihode</w:t>
      </w:r>
      <w:r>
        <w:rPr>
          <w:spacing w:val="-4"/>
          <w:sz w:val="16"/>
        </w:rPr>
        <w:t> </w:t>
      </w:r>
      <w:r>
        <w:rPr>
          <w:sz w:val="16"/>
        </w:rPr>
        <w:t>i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primitke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71</w:t>
      </w:r>
      <w:r>
        <w:rPr>
          <w:spacing w:val="-5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od</w:t>
      </w:r>
      <w:r>
        <w:rPr>
          <w:spacing w:val="-5"/>
          <w:sz w:val="16"/>
        </w:rPr>
        <w:t> </w:t>
      </w:r>
      <w:r>
        <w:rPr>
          <w:sz w:val="16"/>
        </w:rPr>
        <w:t>prodaje</w:t>
      </w:r>
      <w:r>
        <w:rPr>
          <w:spacing w:val="-4"/>
          <w:sz w:val="16"/>
        </w:rPr>
        <w:t> </w:t>
      </w:r>
      <w:r>
        <w:rPr>
          <w:sz w:val="16"/>
        </w:rPr>
        <w:t>ili</w:t>
      </w:r>
      <w:r>
        <w:rPr>
          <w:spacing w:val="-4"/>
          <w:sz w:val="16"/>
        </w:rPr>
        <w:t> </w:t>
      </w:r>
      <w:r>
        <w:rPr>
          <w:sz w:val="16"/>
        </w:rPr>
        <w:t>zamjene</w:t>
      </w:r>
      <w:r>
        <w:rPr>
          <w:spacing w:val="-5"/>
          <w:sz w:val="16"/>
        </w:rPr>
        <w:t> </w:t>
      </w:r>
      <w:r>
        <w:rPr>
          <w:sz w:val="16"/>
        </w:rPr>
        <w:t>nefinancijske</w:t>
      </w:r>
      <w:r>
        <w:rPr>
          <w:spacing w:val="-4"/>
          <w:sz w:val="16"/>
        </w:rPr>
        <w:t> </w:t>
      </w:r>
      <w:r>
        <w:rPr>
          <w:sz w:val="16"/>
        </w:rPr>
        <w:t>imovine</w:t>
      </w:r>
      <w:r>
        <w:rPr>
          <w:spacing w:val="-5"/>
          <w:sz w:val="16"/>
        </w:rPr>
        <w:t> </w:t>
      </w:r>
      <w:r>
        <w:rPr>
          <w:sz w:val="16"/>
        </w:rPr>
        <w:t>i</w:t>
      </w:r>
      <w:r>
        <w:rPr>
          <w:spacing w:val="-4"/>
          <w:sz w:val="16"/>
        </w:rPr>
        <w:t> </w:t>
      </w:r>
      <w:r>
        <w:rPr>
          <w:sz w:val="16"/>
        </w:rPr>
        <w:t>naknade</w:t>
      </w:r>
      <w:r>
        <w:rPr>
          <w:spacing w:val="-4"/>
          <w:sz w:val="16"/>
        </w:rPr>
        <w:t> </w:t>
      </w:r>
      <w:r>
        <w:rPr>
          <w:sz w:val="16"/>
        </w:rPr>
        <w:t>s</w:t>
      </w:r>
      <w:r>
        <w:rPr>
          <w:spacing w:val="-5"/>
          <w:sz w:val="16"/>
        </w:rPr>
        <w:t> </w:t>
      </w:r>
      <w:r>
        <w:rPr>
          <w:sz w:val="16"/>
        </w:rPr>
        <w:t>naslova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osiguranja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30.000,00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45.000,00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6238" w:space="3359"/>
            <w:col w:w="1074" w:space="1127"/>
            <w:col w:w="674" w:space="322"/>
            <w:col w:w="1013"/>
          </w:cols>
        </w:sectPr>
      </w:pP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514350"/>
                <wp:effectExtent l="9525" t="0" r="0" b="9525"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9458960" cy="514350"/>
                          <a:chExt cx="9458960" cy="514350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0" y="3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75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0" y="342864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38124" y="22222"/>
                            <a:ext cx="20383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657252" y="22222"/>
                            <a:ext cx="226822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nabavu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nefinancijske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imovine Rashodi za nabavu proiz. dug. imovine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Građevinski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objekti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7022631" y="22222"/>
                            <a:ext cx="52133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75.000,00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75.000,00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8453668" y="22222"/>
                            <a:ext cx="23558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9070516" y="22222"/>
                            <a:ext cx="337185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40.5pt;mso-position-horizontal-relative:char;mso-position-vertical-relative:line" id="docshapegroup182" coordorigin="0,0" coordsize="14896,810">
                <v:shape style="position:absolute;left:0;top:0;width:14896;height:540" id="docshape183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rect style="position:absolute;left:0;top:539;width:14896;height:271" id="docshape184" filled="true" fillcolor="#dfdfdf" stroked="false">
                  <v:fill type="solid"/>
                </v:rect>
                <v:shape style="position:absolute;left:60;top:35;width:321;height:742" type="#_x0000_t202" id="docshape18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4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421</w:t>
                        </w:r>
                      </w:p>
                    </w:txbxContent>
                  </v:textbox>
                  <w10:wrap type="none"/>
                </v:shape>
                <v:shape style="position:absolute;left:1035;top:35;width:3572;height:742" type="#_x0000_t202" id="docshape186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nabavu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nefinancijske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imovine Rashodi za nabavu proiz. dug. imovine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Građevinski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objekti</w:t>
                        </w:r>
                      </w:p>
                    </w:txbxContent>
                  </v:textbox>
                  <w10:wrap type="none"/>
                </v:shape>
                <v:shape style="position:absolute;left:11059;top:35;width:821;height:472" type="#_x0000_t202" id="docshape187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75.000,00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75.000,00</w:t>
                        </w:r>
                      </w:p>
                    </w:txbxContent>
                  </v:textbox>
                  <w10:wrap type="none"/>
                </v:shape>
                <v:shape style="position:absolute;left:13312;top:35;width:371;height:742" type="#_x0000_t202" id="docshape18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4;top:35;width:531;height:457" type="#_x0000_t202" id="docshape18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5"/>
        </w:rPr>
      </w:pPr>
    </w:p>
    <w:p>
      <w:pPr>
        <w:spacing w:line="240" w:lineRule="auto"/>
        <w:ind w:left="32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97060" cy="163830"/>
                <wp:effectExtent l="0" t="0" r="0" b="7619"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9497060" cy="163830"/>
                          <a:chExt cx="9497060" cy="16383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9539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0" y="21422"/>
                            <a:ext cx="261112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K102005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Izgradnja ekološke javne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rasvjete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6941848" y="16850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130.000,00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8225056" y="16850"/>
                            <a:ext cx="5073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6.075,00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9072029" y="16850"/>
                            <a:ext cx="3727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4,67%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7.8pt;height:12.9pt;mso-position-horizontal-relative:char;mso-position-vertical-relative:line" id="docshapegroup190" coordorigin="0,0" coordsize="14956,258">
                <v:rect style="position:absolute;left:15;top:0;width:14941;height:255" id="docshape191" filled="true" fillcolor="#d0d0d0" stroked="false">
                  <v:fill type="solid"/>
                </v:rect>
                <v:shape style="position:absolute;left:0;top:33;width:4112;height:224" type="#_x0000_t202" id="docshape192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K102005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Izgradnja ekološke javne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rasvjete</w:t>
                        </w:r>
                      </w:p>
                    </w:txbxContent>
                  </v:textbox>
                  <w10:wrap type="none"/>
                </v:shape>
                <v:shape style="position:absolute;left:10932;top:26;width:1021;height:224" type="#_x0000_t202" id="docshape19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130.000,00</w:t>
                        </w:r>
                      </w:p>
                    </w:txbxContent>
                  </v:textbox>
                  <w10:wrap type="none"/>
                </v:shape>
                <v:shape style="position:absolute;left:12952;top:26;width:799;height:224" type="#_x0000_t202" id="docshape19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6.075,00</w:t>
                        </w:r>
                      </w:p>
                    </w:txbxContent>
                  </v:textbox>
                  <w10:wrap type="none"/>
                </v:shape>
                <v:shape style="position:absolute;left:14286;top:26;width:587;height:224" type="#_x0000_t202" id="docshape19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4,67%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44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31</w:t>
      </w:r>
      <w:r>
        <w:rPr>
          <w:spacing w:val="-5"/>
          <w:sz w:val="16"/>
        </w:rPr>
        <w:t> </w:t>
      </w:r>
      <w:r>
        <w:rPr>
          <w:sz w:val="16"/>
        </w:rPr>
        <w:t>Vlastiti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prihodi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50</w:t>
      </w:r>
      <w:r>
        <w:rPr>
          <w:spacing w:val="-4"/>
          <w:sz w:val="16"/>
        </w:rPr>
        <w:t> </w:t>
      </w:r>
      <w:r>
        <w:rPr>
          <w:sz w:val="16"/>
        </w:rPr>
        <w:t>Pomoći</w:t>
      </w:r>
      <w:r>
        <w:rPr>
          <w:spacing w:val="-3"/>
          <w:sz w:val="16"/>
        </w:rPr>
        <w:t> </w:t>
      </w:r>
      <w:r>
        <w:rPr>
          <w:sz w:val="16"/>
        </w:rPr>
        <w:t>iz</w:t>
      </w:r>
      <w:r>
        <w:rPr>
          <w:spacing w:val="-4"/>
          <w:sz w:val="16"/>
        </w:rPr>
        <w:t> </w:t>
      </w:r>
      <w:r>
        <w:rPr>
          <w:sz w:val="16"/>
        </w:rPr>
        <w:t>državnog</w:t>
      </w:r>
      <w:r>
        <w:rPr>
          <w:spacing w:val="-3"/>
          <w:sz w:val="16"/>
        </w:rPr>
        <w:t> </w:t>
      </w:r>
      <w:r>
        <w:rPr>
          <w:sz w:val="16"/>
        </w:rPr>
        <w:t>proračuna</w:t>
      </w:r>
      <w:r>
        <w:rPr>
          <w:spacing w:val="-4"/>
          <w:sz w:val="16"/>
        </w:rPr>
        <w:t> </w:t>
      </w:r>
      <w:r>
        <w:rPr>
          <w:sz w:val="16"/>
        </w:rPr>
        <w:t>kroz</w:t>
      </w:r>
      <w:r>
        <w:rPr>
          <w:spacing w:val="-3"/>
          <w:sz w:val="16"/>
        </w:rPr>
        <w:t> </w:t>
      </w:r>
      <w:r>
        <w:rPr>
          <w:sz w:val="16"/>
        </w:rPr>
        <w:t>opće</w:t>
      </w:r>
      <w:r>
        <w:rPr>
          <w:spacing w:val="-3"/>
          <w:sz w:val="16"/>
        </w:rPr>
        <w:t> </w:t>
      </w:r>
      <w:r>
        <w:rPr>
          <w:sz w:val="16"/>
        </w:rPr>
        <w:t>prihode</w:t>
      </w:r>
      <w:r>
        <w:rPr>
          <w:spacing w:val="-4"/>
          <w:sz w:val="16"/>
        </w:rPr>
        <w:t> </w:t>
      </w:r>
      <w:r>
        <w:rPr>
          <w:sz w:val="16"/>
        </w:rPr>
        <w:t>i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primitke</w:t>
      </w:r>
    </w:p>
    <w:p>
      <w:pPr>
        <w:spacing w:line="144" w:lineRule="exact" w:before="0"/>
        <w:ind w:left="41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26.000,00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104.000,00</w:t>
      </w:r>
    </w:p>
    <w:p>
      <w:pPr>
        <w:spacing w:line="144" w:lineRule="exact" w:before="0"/>
        <w:ind w:left="0" w:right="38" w:firstLine="0"/>
        <w:jc w:val="right"/>
        <w:rPr>
          <w:sz w:val="16"/>
        </w:rPr>
      </w:pPr>
      <w:r>
        <w:rPr/>
        <w:br w:type="column"/>
      </w:r>
      <w:r>
        <w:rPr>
          <w:spacing w:val="-2"/>
          <w:sz w:val="16"/>
        </w:rPr>
        <w:t>6.075,00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23,37%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4495" w:space="5013"/>
            <w:col w:w="1163" w:space="815"/>
            <w:col w:w="986" w:space="233"/>
            <w:col w:w="1102"/>
          </w:cols>
        </w:sectPr>
      </w:pP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7"/>
        <w:gridCol w:w="8441"/>
        <w:gridCol w:w="3168"/>
        <w:gridCol w:w="1557"/>
        <w:gridCol w:w="923"/>
      </w:tblGrid>
      <w:tr>
        <w:trPr>
          <w:trHeight w:val="539" w:hRule="atLeast"/>
        </w:trPr>
        <w:tc>
          <w:tcPr>
            <w:tcW w:w="927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63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8441" w:type="dxa"/>
            <w:shd w:val="clear" w:color="auto" w:fill="D0D0D0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spacing w:before="63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168" w:type="dxa"/>
            <w:shd w:val="clear" w:color="auto" w:fill="D0D0D0"/>
          </w:tcPr>
          <w:p>
            <w:pPr>
              <w:pStyle w:val="TableParagraph"/>
              <w:spacing w:before="29"/>
              <w:ind w:left="17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130.000,00</w:t>
            </w:r>
          </w:p>
          <w:p>
            <w:pPr>
              <w:pStyle w:val="TableParagraph"/>
              <w:spacing w:before="63"/>
              <w:ind w:left="17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130.000,00</w:t>
            </w:r>
          </w:p>
        </w:tc>
        <w:tc>
          <w:tcPr>
            <w:tcW w:w="1557" w:type="dxa"/>
            <w:shd w:val="clear" w:color="auto" w:fill="D0D0D0"/>
          </w:tcPr>
          <w:p>
            <w:pPr>
              <w:pStyle w:val="TableParagraph"/>
              <w:spacing w:before="29"/>
              <w:ind w:left="5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6.075,00</w:t>
            </w:r>
          </w:p>
          <w:p>
            <w:pPr>
              <w:pStyle w:val="TableParagraph"/>
              <w:spacing w:before="63"/>
              <w:ind w:left="5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6.075,00</w:t>
            </w:r>
          </w:p>
        </w:tc>
        <w:tc>
          <w:tcPr>
            <w:tcW w:w="923" w:type="dxa"/>
            <w:shd w:val="clear" w:color="auto" w:fill="D0D0D0"/>
          </w:tcPr>
          <w:p>
            <w:pPr>
              <w:pStyle w:val="TableParagraph"/>
              <w:spacing w:before="29"/>
              <w:ind w:left="3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4,67%</w:t>
            </w:r>
          </w:p>
          <w:p>
            <w:pPr>
              <w:pStyle w:val="TableParagraph"/>
              <w:spacing w:before="48"/>
              <w:ind w:left="3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4,67%</w:t>
            </w:r>
          </w:p>
        </w:tc>
      </w:tr>
      <w:tr>
        <w:trPr>
          <w:trHeight w:val="270" w:hRule="atLeast"/>
        </w:trPr>
        <w:tc>
          <w:tcPr>
            <w:tcW w:w="927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8441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5648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37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6.075,00</w:t>
            </w:r>
          </w:p>
        </w:tc>
      </w:tr>
      <w:tr>
        <w:trPr>
          <w:trHeight w:val="355" w:hRule="atLeast"/>
        </w:trPr>
        <w:tc>
          <w:tcPr>
            <w:tcW w:w="927" w:type="dxa"/>
          </w:tcPr>
          <w:p>
            <w:pPr>
              <w:pStyle w:val="TableParagraph"/>
              <w:spacing w:before="37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8441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5648" w:type="dxa"/>
            <w:gridSpan w:val="3"/>
          </w:tcPr>
          <w:p>
            <w:pPr>
              <w:pStyle w:val="TableParagraph"/>
              <w:spacing w:before="37"/>
              <w:ind w:left="3712"/>
              <w:rPr>
                <w:sz w:val="18"/>
              </w:rPr>
            </w:pPr>
            <w:r>
              <w:rPr>
                <w:spacing w:val="-2"/>
                <w:sz w:val="18"/>
              </w:rPr>
              <w:t>6.075,00</w:t>
            </w:r>
          </w:p>
        </w:tc>
      </w:tr>
      <w:tr>
        <w:trPr>
          <w:trHeight w:val="255" w:hRule="atLeast"/>
        </w:trPr>
        <w:tc>
          <w:tcPr>
            <w:tcW w:w="9368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K102006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Višegodišnji nasadi - </w:t>
            </w:r>
            <w:r>
              <w:rPr>
                <w:b/>
                <w:spacing w:val="-2"/>
                <w:sz w:val="20"/>
              </w:rPr>
              <w:t>hortikultura</w:t>
            </w:r>
          </w:p>
        </w:tc>
        <w:tc>
          <w:tcPr>
            <w:tcW w:w="3168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54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2.000,00</w:t>
            </w:r>
          </w:p>
        </w:tc>
        <w:tc>
          <w:tcPr>
            <w:tcW w:w="155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30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2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60" w:hRule="atLeast"/>
        </w:trPr>
        <w:tc>
          <w:tcPr>
            <w:tcW w:w="9368" w:type="dxa"/>
            <w:gridSpan w:val="2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71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68" w:type="dxa"/>
          </w:tcPr>
          <w:p>
            <w:pPr>
              <w:pStyle w:val="TableParagraph"/>
              <w:spacing w:line="183" w:lineRule="exact"/>
              <w:ind w:right="5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557" w:type="dxa"/>
          </w:tcPr>
          <w:p>
            <w:pPr>
              <w:pStyle w:val="TableParagraph"/>
              <w:spacing w:line="183" w:lineRule="exact"/>
              <w:ind w:right="30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line="18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27" w:type="dxa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6864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-59</wp:posOffset>
                      </wp:positionV>
                      <wp:extent cx="9458960" cy="514350"/>
                      <wp:effectExtent l="0" t="0" r="0" b="0"/>
                      <wp:wrapNone/>
                      <wp:docPr id="199" name="Group 1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9" name="Group 199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7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37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62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04672pt;width:744.8pt;height:40.5pt;mso-position-horizontal-relative:column;mso-position-vertical-relative:paragraph;z-index:-22639616" id="docshapegroup196" coordorigin="120,0" coordsize="14896,810">
                      <v:shape style="position:absolute;left:119;top:-1;width:14896;height:540" id="docshape197" coordorigin="120,0" coordsize="14896,540" path="m15015,0l120,0,120,270,120,540,15015,540,15015,270,15015,0xe" filled="true" fillcolor="#d0d0d0" stroked="false">
                        <v:path arrowok="t"/>
                        <v:fill type="solid"/>
                      </v:shape>
                      <v:rect style="position:absolute;left:119;top:539;width:14896;height:271" id="docshape198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441" w:type="dxa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168" w:type="dxa"/>
          </w:tcPr>
          <w:p>
            <w:pPr>
              <w:pStyle w:val="TableParagraph"/>
              <w:spacing w:before="29"/>
              <w:ind w:right="55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57" w:type="dxa"/>
          </w:tcPr>
          <w:p>
            <w:pPr>
              <w:pStyle w:val="TableParagraph"/>
              <w:spacing w:before="29"/>
              <w:ind w:right="307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before="29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27" w:type="dxa"/>
          </w:tcPr>
          <w:p>
            <w:pPr>
              <w:pStyle w:val="TableParagraph"/>
              <w:spacing w:before="36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8441" w:type="dxa"/>
          </w:tcPr>
          <w:p>
            <w:pPr>
              <w:pStyle w:val="TableParagraph"/>
              <w:spacing w:before="36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168" w:type="dxa"/>
          </w:tcPr>
          <w:p>
            <w:pPr>
              <w:pStyle w:val="TableParagraph"/>
              <w:spacing w:before="36"/>
              <w:ind w:right="55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557" w:type="dxa"/>
          </w:tcPr>
          <w:p>
            <w:pPr>
              <w:pStyle w:val="TableParagraph"/>
              <w:spacing w:before="36"/>
              <w:ind w:right="307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before="21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12" w:hRule="atLeast"/>
        </w:trPr>
        <w:tc>
          <w:tcPr>
            <w:tcW w:w="927" w:type="dxa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425</w:t>
            </w:r>
          </w:p>
        </w:tc>
        <w:tc>
          <w:tcPr>
            <w:tcW w:w="8441" w:type="dxa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Višegodišnji nasadi i osnovno </w:t>
            </w:r>
            <w:r>
              <w:rPr>
                <w:b/>
                <w:spacing w:val="-2"/>
                <w:sz w:val="18"/>
              </w:rPr>
              <w:t>stado</w:t>
            </w:r>
          </w:p>
        </w:tc>
        <w:tc>
          <w:tcPr>
            <w:tcW w:w="31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29"/>
              <w:ind w:right="307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7" w:hRule="atLeast"/>
        </w:trPr>
        <w:tc>
          <w:tcPr>
            <w:tcW w:w="927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K102009</w:t>
            </w:r>
          </w:p>
        </w:tc>
        <w:tc>
          <w:tcPr>
            <w:tcW w:w="8441" w:type="dxa"/>
            <w:shd w:val="clear" w:color="auto" w:fill="D0D0D0"/>
          </w:tcPr>
          <w:p>
            <w:pPr>
              <w:pStyle w:val="TableParagraph"/>
              <w:spacing w:line="208" w:lineRule="exact" w:before="69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Nerazvrstana cesta prema farmi za tov svinja Darda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168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54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20.000,00</w:t>
            </w:r>
          </w:p>
        </w:tc>
        <w:tc>
          <w:tcPr>
            <w:tcW w:w="1557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30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23" w:type="dxa"/>
            <w:shd w:val="clear" w:color="auto" w:fill="D0D0D0"/>
          </w:tcPr>
          <w:p>
            <w:pPr>
              <w:pStyle w:val="TableParagraph"/>
              <w:spacing w:line="215" w:lineRule="exact" w:before="62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21" w:hRule="atLeast"/>
        </w:trPr>
        <w:tc>
          <w:tcPr>
            <w:tcW w:w="9368" w:type="dxa"/>
            <w:gridSpan w:val="2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3168" w:type="dxa"/>
          </w:tcPr>
          <w:p>
            <w:pPr>
              <w:pStyle w:val="TableParagraph"/>
              <w:spacing w:line="183" w:lineRule="exact"/>
              <w:ind w:right="5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1.780,00</w:t>
            </w:r>
          </w:p>
        </w:tc>
        <w:tc>
          <w:tcPr>
            <w:tcW w:w="1557" w:type="dxa"/>
          </w:tcPr>
          <w:p>
            <w:pPr>
              <w:pStyle w:val="TableParagraph"/>
              <w:spacing w:line="183" w:lineRule="exact"/>
              <w:ind w:right="30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line="183" w:lineRule="exact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9368" w:type="dxa"/>
            <w:gridSpan w:val="2"/>
          </w:tcPr>
          <w:p>
            <w:pPr>
              <w:pStyle w:val="TableParagraph"/>
              <w:spacing w:before="33"/>
              <w:ind w:left="1424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posebne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namjene</w:t>
            </w:r>
          </w:p>
        </w:tc>
        <w:tc>
          <w:tcPr>
            <w:tcW w:w="3168" w:type="dxa"/>
          </w:tcPr>
          <w:p>
            <w:pPr>
              <w:pStyle w:val="TableParagraph"/>
              <w:spacing w:before="33"/>
              <w:ind w:right="5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557" w:type="dxa"/>
          </w:tcPr>
          <w:p>
            <w:pPr>
              <w:pStyle w:val="TableParagraph"/>
              <w:spacing w:before="33"/>
              <w:ind w:right="30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55" w:hRule="atLeast"/>
        </w:trPr>
        <w:tc>
          <w:tcPr>
            <w:tcW w:w="9368" w:type="dxa"/>
            <w:gridSpan w:val="2"/>
          </w:tcPr>
          <w:p>
            <w:pPr>
              <w:pStyle w:val="TableParagraph"/>
              <w:spacing w:before="33"/>
              <w:ind w:right="282"/>
              <w:jc w:val="center"/>
              <w:rPr>
                <w:sz w:val="16"/>
              </w:rPr>
            </w:pPr>
            <w:r>
              <w:rPr>
                <w:sz w:val="16"/>
              </w:rPr>
              <w:t>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Europski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regionalni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razvoj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raspoloživ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predujam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unaprijed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naplaćen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prihod</w:t>
            </w:r>
          </w:p>
        </w:tc>
        <w:tc>
          <w:tcPr>
            <w:tcW w:w="3168" w:type="dxa"/>
          </w:tcPr>
          <w:p>
            <w:pPr>
              <w:pStyle w:val="TableParagraph"/>
              <w:spacing w:before="33"/>
              <w:ind w:right="5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  <w:tc>
          <w:tcPr>
            <w:tcW w:w="1557" w:type="dxa"/>
          </w:tcPr>
          <w:p>
            <w:pPr>
              <w:pStyle w:val="TableParagraph"/>
              <w:spacing w:before="33"/>
              <w:ind w:right="30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16" w:hRule="atLeast"/>
        </w:trPr>
        <w:tc>
          <w:tcPr>
            <w:tcW w:w="9368" w:type="dxa"/>
            <w:gridSpan w:val="2"/>
          </w:tcPr>
          <w:p>
            <w:pPr>
              <w:pStyle w:val="TableParagraph"/>
              <w:spacing w:line="164" w:lineRule="exact" w:before="33"/>
              <w:ind w:left="1424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68" w:type="dxa"/>
          </w:tcPr>
          <w:p>
            <w:pPr>
              <w:pStyle w:val="TableParagraph"/>
              <w:spacing w:line="164" w:lineRule="exact" w:before="33"/>
              <w:ind w:right="5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720,00</w:t>
            </w:r>
          </w:p>
        </w:tc>
        <w:tc>
          <w:tcPr>
            <w:tcW w:w="1557" w:type="dxa"/>
          </w:tcPr>
          <w:p>
            <w:pPr>
              <w:pStyle w:val="TableParagraph"/>
              <w:spacing w:line="164" w:lineRule="exact" w:before="33"/>
              <w:ind w:right="30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23" w:type="dxa"/>
          </w:tcPr>
          <w:p>
            <w:pPr>
              <w:pStyle w:val="TableParagraph"/>
              <w:spacing w:line="164" w:lineRule="exact" w:before="33"/>
              <w:ind w:right="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2"/>
        <w:rPr>
          <w:sz w:val="7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125"/>
        <w:gridCol w:w="4764"/>
        <w:gridCol w:w="1388"/>
        <w:gridCol w:w="922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12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764" w:type="dxa"/>
            <w:shd w:val="clear" w:color="auto" w:fill="D0D0D0"/>
          </w:tcPr>
          <w:p>
            <w:pPr>
              <w:pStyle w:val="TableParagraph"/>
              <w:spacing w:before="29"/>
              <w:ind w:right="72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  <w:p>
            <w:pPr>
              <w:pStyle w:val="TableParagraph"/>
              <w:spacing w:before="63"/>
              <w:ind w:right="72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88" w:type="dxa"/>
            <w:shd w:val="clear" w:color="auto" w:fill="D0D0D0"/>
          </w:tcPr>
          <w:p>
            <w:pPr>
              <w:pStyle w:val="TableParagraph"/>
              <w:spacing w:before="29"/>
              <w:ind w:left="7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  <w:p>
            <w:pPr>
              <w:pStyle w:val="TableParagraph"/>
              <w:spacing w:before="63"/>
              <w:ind w:left="7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2" w:type="dxa"/>
            <w:shd w:val="clear" w:color="auto" w:fill="D0D0D0"/>
          </w:tcPr>
          <w:p>
            <w:pPr>
              <w:pStyle w:val="TableParagraph"/>
              <w:spacing w:before="29"/>
              <w:ind w:left="3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  <w:p>
            <w:pPr>
              <w:pStyle w:val="TableParagraph"/>
              <w:spacing w:before="48"/>
              <w:ind w:left="3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712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707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spacing w:line="240" w:lineRule="auto"/>
        <w:ind w:left="2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535160" cy="161925"/>
                <wp:effectExtent l="0" t="0" r="0" b="0"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9535160" cy="161925"/>
                          <a:chExt cx="9535160" cy="161925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47628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0" y="0"/>
                            <a:ext cx="953516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991" w:val="left" w:leader="none"/>
                                  <w:tab w:pos="13399" w:val="left" w:leader="none"/>
                                  <w:tab w:pos="14346" w:val="left" w:leader="none"/>
                                </w:tabs>
                                <w:spacing w:line="238" w:lineRule="exact" w:before="17"/>
                                <w:ind w:left="59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K102011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Nerazvrstana cesta Augusta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Šenoe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250.000,00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position w:val="1"/>
                                  <w:sz w:val="20"/>
                                </w:rPr>
                                <w:t>0,00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0.8pt;height:12.75pt;mso-position-horizontal-relative:char;mso-position-vertical-relative:line" id="docshapegroup199" coordorigin="0,0" coordsize="15016,255">
                <v:rect style="position:absolute;left:75;top:0;width:14941;height:255" id="docshape200" filled="true" fillcolor="#d0d0d0" stroked="false">
                  <v:fill type="solid"/>
                </v:rect>
                <v:shape style="position:absolute;left:0;top:0;width:15016;height:255" type="#_x0000_t202" id="docshape201" filled="false" stroked="false">
                  <v:textbox inset="0,0,0,0">
                    <w:txbxContent>
                      <w:p>
                        <w:pPr>
                          <w:tabs>
                            <w:tab w:pos="10991" w:val="left" w:leader="none"/>
                            <w:tab w:pos="13399" w:val="left" w:leader="none"/>
                            <w:tab w:pos="14346" w:val="left" w:leader="none"/>
                          </w:tabs>
                          <w:spacing w:line="238" w:lineRule="exact" w:before="17"/>
                          <w:ind w:left="59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K102011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Nerazvrstana cesta Augusta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Šenoe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250.000,00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position w:val="1"/>
                            <w:sz w:val="20"/>
                          </w:rPr>
                          <w:t>0,00</w:t>
                        </w:r>
                        <w:r>
                          <w:rPr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58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11</w:t>
      </w:r>
      <w:r>
        <w:rPr>
          <w:spacing w:val="-3"/>
          <w:sz w:val="16"/>
        </w:rPr>
        <w:t> </w:t>
      </w:r>
      <w:r>
        <w:rPr>
          <w:sz w:val="16"/>
        </w:rPr>
        <w:t>Opći</w:t>
      </w:r>
      <w:r>
        <w:rPr>
          <w:spacing w:val="-3"/>
          <w:sz w:val="16"/>
        </w:rPr>
        <w:t> </w:t>
      </w:r>
      <w:r>
        <w:rPr>
          <w:sz w:val="16"/>
        </w:rPr>
        <w:t>prihodi</w:t>
      </w:r>
      <w:r>
        <w:rPr>
          <w:spacing w:val="-3"/>
          <w:sz w:val="16"/>
        </w:rPr>
        <w:t> </w:t>
      </w:r>
      <w:r>
        <w:rPr>
          <w:sz w:val="16"/>
        </w:rPr>
        <w:t>i</w:t>
      </w:r>
      <w:r>
        <w:rPr>
          <w:spacing w:val="-2"/>
          <w:sz w:val="16"/>
        </w:rPr>
        <w:t> primici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43</w:t>
      </w:r>
      <w:r>
        <w:rPr>
          <w:spacing w:val="-4"/>
          <w:sz w:val="16"/>
        </w:rPr>
        <w:t> </w:t>
      </w:r>
      <w:r>
        <w:rPr>
          <w:sz w:val="16"/>
        </w:rPr>
        <w:t>Ostali</w:t>
      </w:r>
      <w:r>
        <w:rPr>
          <w:spacing w:val="-4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za</w:t>
      </w:r>
      <w:r>
        <w:rPr>
          <w:spacing w:val="-4"/>
          <w:sz w:val="16"/>
        </w:rPr>
        <w:t> </w:t>
      </w:r>
      <w:r>
        <w:rPr>
          <w:sz w:val="16"/>
        </w:rPr>
        <w:t>posebne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namjene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50</w:t>
      </w:r>
      <w:r>
        <w:rPr>
          <w:spacing w:val="-4"/>
          <w:sz w:val="16"/>
        </w:rPr>
        <w:t> </w:t>
      </w:r>
      <w:r>
        <w:rPr>
          <w:sz w:val="16"/>
        </w:rPr>
        <w:t>Pomoći</w:t>
      </w:r>
      <w:r>
        <w:rPr>
          <w:spacing w:val="-3"/>
          <w:sz w:val="16"/>
        </w:rPr>
        <w:t> </w:t>
      </w:r>
      <w:r>
        <w:rPr>
          <w:sz w:val="16"/>
        </w:rPr>
        <w:t>iz</w:t>
      </w:r>
      <w:r>
        <w:rPr>
          <w:spacing w:val="-4"/>
          <w:sz w:val="16"/>
        </w:rPr>
        <w:t> </w:t>
      </w:r>
      <w:r>
        <w:rPr>
          <w:sz w:val="16"/>
        </w:rPr>
        <w:t>državnog</w:t>
      </w:r>
      <w:r>
        <w:rPr>
          <w:spacing w:val="-3"/>
          <w:sz w:val="16"/>
        </w:rPr>
        <w:t> </w:t>
      </w:r>
      <w:r>
        <w:rPr>
          <w:sz w:val="16"/>
        </w:rPr>
        <w:t>proračuna</w:t>
      </w:r>
      <w:r>
        <w:rPr>
          <w:spacing w:val="-4"/>
          <w:sz w:val="16"/>
        </w:rPr>
        <w:t> </w:t>
      </w:r>
      <w:r>
        <w:rPr>
          <w:sz w:val="16"/>
        </w:rPr>
        <w:t>kroz</w:t>
      </w:r>
      <w:r>
        <w:rPr>
          <w:spacing w:val="-3"/>
          <w:sz w:val="16"/>
        </w:rPr>
        <w:t> </w:t>
      </w:r>
      <w:r>
        <w:rPr>
          <w:sz w:val="16"/>
        </w:rPr>
        <w:t>opće</w:t>
      </w:r>
      <w:r>
        <w:rPr>
          <w:spacing w:val="-3"/>
          <w:sz w:val="16"/>
        </w:rPr>
        <w:t> </w:t>
      </w:r>
      <w:r>
        <w:rPr>
          <w:sz w:val="16"/>
        </w:rPr>
        <w:t>prihode</w:t>
      </w:r>
      <w:r>
        <w:rPr>
          <w:spacing w:val="-4"/>
          <w:sz w:val="16"/>
        </w:rPr>
        <w:t> </w:t>
      </w:r>
      <w:r>
        <w:rPr>
          <w:sz w:val="16"/>
        </w:rPr>
        <w:t>i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primitke</w:t>
      </w:r>
    </w:p>
    <w:p>
      <w:pPr>
        <w:spacing w:line="158" w:lineRule="exact" w:before="0"/>
        <w:ind w:left="41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13.000,00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37.000,00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200.000,00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line="158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4495" w:space="5013"/>
            <w:col w:w="1163" w:space="1127"/>
            <w:col w:w="674" w:space="322"/>
            <w:col w:w="1013"/>
          </w:cols>
        </w:sectPr>
      </w:pPr>
    </w:p>
    <w:p>
      <w:pPr>
        <w:pStyle w:val="BodyText"/>
        <w:spacing w:before="8"/>
        <w:rPr>
          <w:sz w:val="6"/>
        </w:r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514350"/>
                <wp:effectExtent l="9525" t="0" r="0" b="9525"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9458960" cy="514350"/>
                          <a:chExt cx="9458960" cy="51435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0" y="0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75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0" y="342864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38124" y="22219"/>
                            <a:ext cx="20383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657252" y="22219"/>
                            <a:ext cx="226822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nabavu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nefinancijske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imovine Rashodi za nabavu proiz. dug. imovine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Građevinski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objekti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6958624" y="22219"/>
                            <a:ext cx="584835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250.000,00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250.000,00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8453668" y="22219"/>
                            <a:ext cx="23558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9070516" y="22219"/>
                            <a:ext cx="337185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40.5pt;mso-position-horizontal-relative:char;mso-position-vertical-relative:line" id="docshapegroup202" coordorigin="0,0" coordsize="14896,810">
                <v:shape style="position:absolute;left:0;top:0;width:14896;height:540" id="docshape203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rect style="position:absolute;left:0;top:539;width:14896;height:271" id="docshape204" filled="true" fillcolor="#dfdfdf" stroked="false">
                  <v:fill type="solid"/>
                </v:rect>
                <v:shape style="position:absolute;left:60;top:35;width:321;height:742" type="#_x0000_t202" id="docshape20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4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421</w:t>
                        </w:r>
                      </w:p>
                    </w:txbxContent>
                  </v:textbox>
                  <w10:wrap type="none"/>
                </v:shape>
                <v:shape style="position:absolute;left:1035;top:35;width:3572;height:742" type="#_x0000_t202" id="docshape206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nabavu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nefinancijske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imovine Rashodi za nabavu proiz. dug. imovine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Građevinski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objekti</w:t>
                        </w:r>
                      </w:p>
                    </w:txbxContent>
                  </v:textbox>
                  <w10:wrap type="none"/>
                </v:shape>
                <v:shape style="position:absolute;left:10958;top:35;width:921;height:472" type="#_x0000_t202" id="docshape207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250.000,00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250.000,00</w:t>
                        </w:r>
                      </w:p>
                    </w:txbxContent>
                  </v:textbox>
                  <w10:wrap type="none"/>
                </v:shape>
                <v:shape style="position:absolute;left:13312;top:35;width:371;height:742" type="#_x0000_t202" id="docshape20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4;top:35;width:531;height:457" type="#_x0000_t202" id="docshape20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5"/>
        </w:rPr>
      </w:pPr>
    </w:p>
    <w:p>
      <w:pPr>
        <w:spacing w:line="240" w:lineRule="auto"/>
        <w:ind w:left="32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97060" cy="163830"/>
                <wp:effectExtent l="0" t="0" r="0" b="7619"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9497060" cy="163830"/>
                          <a:chExt cx="9497060" cy="16383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9539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0" y="21419"/>
                            <a:ext cx="226441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K102015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Izgradnja groblja u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Mecama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7011951" y="16847"/>
                            <a:ext cx="5778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30.000,00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8470420" y="16847"/>
                            <a:ext cx="2603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9072029" y="16847"/>
                            <a:ext cx="3727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7.8pt;height:12.9pt;mso-position-horizontal-relative:char;mso-position-vertical-relative:line" id="docshapegroup210" coordorigin="0,0" coordsize="14956,258">
                <v:rect style="position:absolute;left:15;top:0;width:14941;height:255" id="docshape211" filled="true" fillcolor="#d0d0d0" stroked="false">
                  <v:fill type="solid"/>
                </v:rect>
                <v:shape style="position:absolute;left:0;top:33;width:3566;height:224" type="#_x0000_t202" id="docshape212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K102015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Izgradnja groblja u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Mecama</w:t>
                        </w:r>
                      </w:p>
                    </w:txbxContent>
                  </v:textbox>
                  <w10:wrap type="none"/>
                </v:shape>
                <v:shape style="position:absolute;left:11042;top:26;width:910;height:224" type="#_x0000_t202" id="docshape213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30.000,00</w:t>
                        </w:r>
                      </w:p>
                    </w:txbxContent>
                  </v:textbox>
                  <w10:wrap type="none"/>
                </v:shape>
                <v:shape style="position:absolute;left:13339;top:26;width:410;height:224" type="#_x0000_t202" id="docshape21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6;top:26;width:587;height:224" type="#_x0000_t202" id="docshape215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44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42</w:t>
      </w:r>
      <w:r>
        <w:rPr>
          <w:spacing w:val="-5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od</w:t>
      </w:r>
      <w:r>
        <w:rPr>
          <w:spacing w:val="-5"/>
          <w:sz w:val="16"/>
        </w:rPr>
        <w:t> </w:t>
      </w:r>
      <w:r>
        <w:rPr>
          <w:sz w:val="16"/>
        </w:rPr>
        <w:t>spomeničke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rente</w:t>
      </w:r>
    </w:p>
    <w:p>
      <w:pPr>
        <w:spacing w:line="333" w:lineRule="auto" w:before="71"/>
        <w:ind w:left="71" w:right="0" w:firstLine="0"/>
        <w:jc w:val="left"/>
        <w:rPr>
          <w:sz w:val="16"/>
        </w:rPr>
      </w:pPr>
      <w:r>
        <w:rPr>
          <w:sz w:val="16"/>
        </w:rPr>
        <w:t>56</w:t>
      </w:r>
      <w:r>
        <w:rPr>
          <w:spacing w:val="-4"/>
          <w:sz w:val="16"/>
        </w:rPr>
        <w:t> </w:t>
      </w:r>
      <w:r>
        <w:rPr>
          <w:sz w:val="16"/>
        </w:rPr>
        <w:t>Europski</w:t>
      </w:r>
      <w:r>
        <w:rPr>
          <w:spacing w:val="-4"/>
          <w:sz w:val="16"/>
        </w:rPr>
        <w:t> </w:t>
      </w:r>
      <w:r>
        <w:rPr>
          <w:sz w:val="16"/>
        </w:rPr>
        <w:t>fond</w:t>
      </w:r>
      <w:r>
        <w:rPr>
          <w:spacing w:val="-4"/>
          <w:sz w:val="16"/>
        </w:rPr>
        <w:t> </w:t>
      </w:r>
      <w:r>
        <w:rPr>
          <w:sz w:val="16"/>
        </w:rPr>
        <w:t>za</w:t>
      </w:r>
      <w:r>
        <w:rPr>
          <w:spacing w:val="-4"/>
          <w:sz w:val="16"/>
        </w:rPr>
        <w:t> </w:t>
      </w:r>
      <w:r>
        <w:rPr>
          <w:sz w:val="16"/>
        </w:rPr>
        <w:t>regionalni</w:t>
      </w:r>
      <w:r>
        <w:rPr>
          <w:spacing w:val="-4"/>
          <w:sz w:val="16"/>
        </w:rPr>
        <w:t> </w:t>
      </w:r>
      <w:r>
        <w:rPr>
          <w:sz w:val="16"/>
        </w:rPr>
        <w:t>razvoj</w:t>
      </w:r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4"/>
          <w:sz w:val="16"/>
        </w:rPr>
        <w:t> </w:t>
      </w:r>
      <w:r>
        <w:rPr>
          <w:sz w:val="16"/>
        </w:rPr>
        <w:t>raspoloživ</w:t>
      </w:r>
      <w:r>
        <w:rPr>
          <w:spacing w:val="-4"/>
          <w:sz w:val="16"/>
        </w:rPr>
        <w:t> </w:t>
      </w:r>
      <w:r>
        <w:rPr>
          <w:sz w:val="16"/>
        </w:rPr>
        <w:t>predujam</w:t>
      </w:r>
      <w:r>
        <w:rPr>
          <w:spacing w:val="-4"/>
          <w:sz w:val="16"/>
        </w:rPr>
        <w:t> </w:t>
      </w:r>
      <w:r>
        <w:rPr>
          <w:sz w:val="16"/>
        </w:rPr>
        <w:t>ili</w:t>
      </w:r>
      <w:r>
        <w:rPr>
          <w:spacing w:val="-4"/>
          <w:sz w:val="16"/>
        </w:rPr>
        <w:t> </w:t>
      </w:r>
      <w:r>
        <w:rPr>
          <w:sz w:val="16"/>
        </w:rPr>
        <w:t>unaprijed</w:t>
      </w:r>
      <w:r>
        <w:rPr>
          <w:spacing w:val="-4"/>
          <w:sz w:val="16"/>
        </w:rPr>
        <w:t> </w:t>
      </w:r>
      <w:r>
        <w:rPr>
          <w:sz w:val="16"/>
        </w:rPr>
        <w:t>naplaćen</w:t>
      </w:r>
      <w:r>
        <w:rPr>
          <w:spacing w:val="-4"/>
          <w:sz w:val="16"/>
        </w:rPr>
        <w:t> </w:t>
      </w:r>
      <w:r>
        <w:rPr>
          <w:sz w:val="16"/>
        </w:rPr>
        <w:t>prihod 71 Prihodi od prodaje ili zamjene nefinancijske imovine i naknade s naslova osiguranja</w:t>
      </w:r>
    </w:p>
    <w:p>
      <w:pPr>
        <w:spacing w:line="144" w:lineRule="exact" w:before="0"/>
        <w:ind w:left="0" w:right="38" w:firstLine="0"/>
        <w:jc w:val="right"/>
        <w:rPr>
          <w:sz w:val="16"/>
        </w:rPr>
      </w:pPr>
      <w:r>
        <w:rPr/>
        <w:br w:type="column"/>
      </w:r>
      <w:r>
        <w:rPr>
          <w:spacing w:val="-2"/>
          <w:sz w:val="16"/>
        </w:rPr>
        <w:t>10,00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19.900,00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10.090,00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line="144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6345" w:space="3252"/>
            <w:col w:w="1075" w:space="1126"/>
            <w:col w:w="674" w:space="322"/>
            <w:col w:w="1013"/>
          </w:cols>
        </w:sect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8960" cy="514350"/>
                <wp:effectExtent l="9525" t="0" r="0" b="9525"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9458960" cy="514350"/>
                          <a:chExt cx="9458960" cy="51435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2"/>
                            <a:ext cx="945896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342900">
                                <a:moveTo>
                                  <a:pt x="9458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0" y="342900"/>
                                </a:lnTo>
                                <a:lnTo>
                                  <a:pt x="9458350" y="342900"/>
                                </a:lnTo>
                                <a:lnTo>
                                  <a:pt x="9458350" y="171475"/>
                                </a:lnTo>
                                <a:lnTo>
                                  <a:pt x="9458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0" y="342864"/>
                            <a:ext cx="945896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8960" h="172085">
                                <a:moveTo>
                                  <a:pt x="94583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68"/>
                                </a:lnTo>
                                <a:lnTo>
                                  <a:pt x="9458357" y="171468"/>
                                </a:lnTo>
                                <a:lnTo>
                                  <a:pt x="9458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38124" y="22208"/>
                            <a:ext cx="20383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421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657252" y="22208"/>
                            <a:ext cx="226822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Rashodi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nabavu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nefinancijske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imovine Rashodi za nabavu proiz. dug. imovine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Građevinski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objekti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7022631" y="22208"/>
                            <a:ext cx="521334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30.000,00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30.000,00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8453668" y="22208"/>
                            <a:ext cx="235585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  <w:p>
                              <w:pPr>
                                <w:spacing w:before="63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9070516" y="22208"/>
                            <a:ext cx="337185" cy="290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4.8pt;height:40.5pt;mso-position-horizontal-relative:char;mso-position-vertical-relative:line" id="docshapegroup216" coordorigin="0,0" coordsize="14896,810">
                <v:shape style="position:absolute;left:0;top:0;width:14896;height:540" id="docshape217" coordorigin="0,0" coordsize="14896,540" path="m14895,0l0,0,0,270,0,540,14895,540,14895,270,14895,0xe" filled="true" fillcolor="#d0d0d0" stroked="false">
                  <v:path arrowok="t"/>
                  <v:fill type="solid"/>
                </v:shape>
                <v:rect style="position:absolute;left:0;top:539;width:14896;height:271" id="docshape218" filled="true" fillcolor="#dfdfdf" stroked="false">
                  <v:fill type="solid"/>
                </v:rect>
                <v:shape style="position:absolute;left:60;top:34;width:321;height:742" type="#_x0000_t202" id="docshape21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0"/>
                            <w:sz w:val="18"/>
                          </w:rPr>
                          <w:t>4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421</w:t>
                        </w:r>
                      </w:p>
                    </w:txbxContent>
                  </v:textbox>
                  <w10:wrap type="none"/>
                </v:shape>
                <v:shape style="position:absolute;left:1035;top:34;width:3572;height:742" type="#_x0000_t202" id="docshape220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Rashodi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za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nabavu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nefinancijske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imovine Rashodi za nabavu proiz. dug. imovine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Građevinski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objekti</w:t>
                        </w:r>
                      </w:p>
                    </w:txbxContent>
                  </v:textbox>
                  <w10:wrap type="none"/>
                </v:shape>
                <v:shape style="position:absolute;left:11059;top:34;width:821;height:472" type="#_x0000_t202" id="docshape221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30.000,00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30.000,00</w:t>
                        </w:r>
                      </w:p>
                    </w:txbxContent>
                  </v:textbox>
                  <w10:wrap type="none"/>
                </v:shape>
                <v:shape style="position:absolute;left:13312;top:34;width:371;height:742" type="#_x0000_t202" id="docshape22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  <w:p>
                        <w:pPr>
                          <w:spacing w:before="63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0,00</w:t>
                        </w:r>
                      </w:p>
                    </w:txbxContent>
                  </v:textbox>
                  <w10:wrap type="none"/>
                </v:shape>
                <v:shape style="position:absolute;left:14284;top:34;width:531;height:457" type="#_x0000_t202" id="docshape22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0,00%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5"/>
        </w:rPr>
      </w:pPr>
    </w:p>
    <w:p>
      <w:pPr>
        <w:spacing w:line="240" w:lineRule="auto"/>
        <w:ind w:left="32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97060" cy="163830"/>
                <wp:effectExtent l="0" t="0" r="0" b="7619"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9497060" cy="163830"/>
                          <a:chExt cx="9497060" cy="16383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9539" y="0"/>
                            <a:ext cx="948753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7535" h="161925">
                                <a:moveTo>
                                  <a:pt x="94869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8"/>
                                </a:lnTo>
                                <a:lnTo>
                                  <a:pt x="9486941" y="161928"/>
                                </a:lnTo>
                                <a:lnTo>
                                  <a:pt x="9486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0" y="21408"/>
                            <a:ext cx="321056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K102016</w:t>
                              </w:r>
                              <w:r>
                                <w:rPr>
                                  <w:b/>
                                  <w:spacing w:val="5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Rekonstrukcija ulice Ljudevita Gaja u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Dardi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6941848" y="16836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748.508,26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8084848" y="16836"/>
                            <a:ext cx="64833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164.238,10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9001924" y="16836"/>
                            <a:ext cx="4438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21,94%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7.8pt;height:12.9pt;mso-position-horizontal-relative:char;mso-position-vertical-relative:line" id="docshapegroup224" coordorigin="0,0" coordsize="14956,258">
                <v:rect style="position:absolute;left:15;top:0;width:14941;height:255" id="docshape225" filled="true" fillcolor="#d0d0d0" stroked="false">
                  <v:fill type="solid"/>
                </v:rect>
                <v:shape style="position:absolute;left:0;top:33;width:5056;height:224" type="#_x0000_t202" id="docshape226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K102016</w:t>
                        </w:r>
                        <w:r>
                          <w:rPr>
                            <w:b/>
                            <w:spacing w:val="5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Rekonstrukcija ulice Ljudevita Gaja u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Dardi</w:t>
                        </w:r>
                      </w:p>
                    </w:txbxContent>
                  </v:textbox>
                  <w10:wrap type="none"/>
                </v:shape>
                <v:shape style="position:absolute;left:10932;top:26;width:1021;height:224" type="#_x0000_t202" id="docshape227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748.508,26</w:t>
                        </w:r>
                      </w:p>
                    </w:txbxContent>
                  </v:textbox>
                  <w10:wrap type="none"/>
                </v:shape>
                <v:shape style="position:absolute;left:12732;top:26;width:1021;height:224" type="#_x0000_t202" id="docshape228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164.238,10</w:t>
                        </w:r>
                      </w:p>
                    </w:txbxContent>
                  </v:textbox>
                  <w10:wrap type="none"/>
                </v:shape>
                <v:shape style="position:absolute;left:14176;top:26;width:699;height:224" type="#_x0000_t202" id="docshape229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21,94%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spacing w:line="143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43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11</w:t>
      </w:r>
      <w:r>
        <w:rPr>
          <w:spacing w:val="-3"/>
          <w:sz w:val="16"/>
        </w:rPr>
        <w:t> </w:t>
      </w:r>
      <w:r>
        <w:rPr>
          <w:sz w:val="16"/>
        </w:rPr>
        <w:t>Opći</w:t>
      </w:r>
      <w:r>
        <w:rPr>
          <w:spacing w:val="-3"/>
          <w:sz w:val="16"/>
        </w:rPr>
        <w:t> </w:t>
      </w:r>
      <w:r>
        <w:rPr>
          <w:sz w:val="16"/>
        </w:rPr>
        <w:t>prihodi</w:t>
      </w:r>
      <w:r>
        <w:rPr>
          <w:spacing w:val="-3"/>
          <w:sz w:val="16"/>
        </w:rPr>
        <w:t> </w:t>
      </w:r>
      <w:r>
        <w:rPr>
          <w:sz w:val="16"/>
        </w:rPr>
        <w:t>i</w:t>
      </w:r>
      <w:r>
        <w:rPr>
          <w:spacing w:val="-2"/>
          <w:sz w:val="16"/>
        </w:rPr>
        <w:t> primici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43</w:t>
      </w:r>
      <w:r>
        <w:rPr>
          <w:spacing w:val="-4"/>
          <w:sz w:val="16"/>
        </w:rPr>
        <w:t> </w:t>
      </w:r>
      <w:r>
        <w:rPr>
          <w:sz w:val="16"/>
        </w:rPr>
        <w:t>Ostali</w:t>
      </w:r>
      <w:r>
        <w:rPr>
          <w:spacing w:val="-4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za</w:t>
      </w:r>
      <w:r>
        <w:rPr>
          <w:spacing w:val="-4"/>
          <w:sz w:val="16"/>
        </w:rPr>
        <w:t> </w:t>
      </w:r>
      <w:r>
        <w:rPr>
          <w:sz w:val="16"/>
        </w:rPr>
        <w:t>posebne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namjene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50</w:t>
      </w:r>
      <w:r>
        <w:rPr>
          <w:spacing w:val="-4"/>
          <w:sz w:val="16"/>
        </w:rPr>
        <w:t> </w:t>
      </w:r>
      <w:r>
        <w:rPr>
          <w:sz w:val="16"/>
        </w:rPr>
        <w:t>Pomoći</w:t>
      </w:r>
      <w:r>
        <w:rPr>
          <w:spacing w:val="-3"/>
          <w:sz w:val="16"/>
        </w:rPr>
        <w:t> </w:t>
      </w:r>
      <w:r>
        <w:rPr>
          <w:sz w:val="16"/>
        </w:rPr>
        <w:t>iz</w:t>
      </w:r>
      <w:r>
        <w:rPr>
          <w:spacing w:val="-4"/>
          <w:sz w:val="16"/>
        </w:rPr>
        <w:t> </w:t>
      </w:r>
      <w:r>
        <w:rPr>
          <w:sz w:val="16"/>
        </w:rPr>
        <w:t>državnog</w:t>
      </w:r>
      <w:r>
        <w:rPr>
          <w:spacing w:val="-3"/>
          <w:sz w:val="16"/>
        </w:rPr>
        <w:t> </w:t>
      </w:r>
      <w:r>
        <w:rPr>
          <w:sz w:val="16"/>
        </w:rPr>
        <w:t>proračuna</w:t>
      </w:r>
      <w:r>
        <w:rPr>
          <w:spacing w:val="-4"/>
          <w:sz w:val="16"/>
        </w:rPr>
        <w:t> </w:t>
      </w:r>
      <w:r>
        <w:rPr>
          <w:sz w:val="16"/>
        </w:rPr>
        <w:t>kroz</w:t>
      </w:r>
      <w:r>
        <w:rPr>
          <w:spacing w:val="-3"/>
          <w:sz w:val="16"/>
        </w:rPr>
        <w:t> </w:t>
      </w:r>
      <w:r>
        <w:rPr>
          <w:sz w:val="16"/>
        </w:rPr>
        <w:t>opće</w:t>
      </w:r>
      <w:r>
        <w:rPr>
          <w:spacing w:val="-3"/>
          <w:sz w:val="16"/>
        </w:rPr>
        <w:t> </w:t>
      </w:r>
      <w:r>
        <w:rPr>
          <w:sz w:val="16"/>
        </w:rPr>
        <w:t>prihode</w:t>
      </w:r>
      <w:r>
        <w:rPr>
          <w:spacing w:val="-4"/>
          <w:sz w:val="16"/>
        </w:rPr>
        <w:t> </w:t>
      </w:r>
      <w:r>
        <w:rPr>
          <w:sz w:val="16"/>
        </w:rPr>
        <w:t>i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primitke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71</w:t>
      </w:r>
      <w:r>
        <w:rPr>
          <w:spacing w:val="-5"/>
          <w:sz w:val="16"/>
        </w:rPr>
        <w:t> </w:t>
      </w:r>
      <w:r>
        <w:rPr>
          <w:sz w:val="16"/>
        </w:rPr>
        <w:t>Prihodi</w:t>
      </w:r>
      <w:r>
        <w:rPr>
          <w:spacing w:val="-4"/>
          <w:sz w:val="16"/>
        </w:rPr>
        <w:t> </w:t>
      </w:r>
      <w:r>
        <w:rPr>
          <w:sz w:val="16"/>
        </w:rPr>
        <w:t>od</w:t>
      </w:r>
      <w:r>
        <w:rPr>
          <w:spacing w:val="-5"/>
          <w:sz w:val="16"/>
        </w:rPr>
        <w:t> </w:t>
      </w:r>
      <w:r>
        <w:rPr>
          <w:sz w:val="16"/>
        </w:rPr>
        <w:t>prodaje</w:t>
      </w:r>
      <w:r>
        <w:rPr>
          <w:spacing w:val="-4"/>
          <w:sz w:val="16"/>
        </w:rPr>
        <w:t> </w:t>
      </w:r>
      <w:r>
        <w:rPr>
          <w:sz w:val="16"/>
        </w:rPr>
        <w:t>ili</w:t>
      </w:r>
      <w:r>
        <w:rPr>
          <w:spacing w:val="-4"/>
          <w:sz w:val="16"/>
        </w:rPr>
        <w:t> </w:t>
      </w:r>
      <w:r>
        <w:rPr>
          <w:sz w:val="16"/>
        </w:rPr>
        <w:t>zamjene</w:t>
      </w:r>
      <w:r>
        <w:rPr>
          <w:spacing w:val="-5"/>
          <w:sz w:val="16"/>
        </w:rPr>
        <w:t> </w:t>
      </w:r>
      <w:r>
        <w:rPr>
          <w:sz w:val="16"/>
        </w:rPr>
        <w:t>nefinancijske</w:t>
      </w:r>
      <w:r>
        <w:rPr>
          <w:spacing w:val="-4"/>
          <w:sz w:val="16"/>
        </w:rPr>
        <w:t> </w:t>
      </w:r>
      <w:r>
        <w:rPr>
          <w:sz w:val="16"/>
        </w:rPr>
        <w:t>imovine</w:t>
      </w:r>
      <w:r>
        <w:rPr>
          <w:spacing w:val="-5"/>
          <w:sz w:val="16"/>
        </w:rPr>
        <w:t> </w:t>
      </w:r>
      <w:r>
        <w:rPr>
          <w:sz w:val="16"/>
        </w:rPr>
        <w:t>i</w:t>
      </w:r>
      <w:r>
        <w:rPr>
          <w:spacing w:val="-4"/>
          <w:sz w:val="16"/>
        </w:rPr>
        <w:t> </w:t>
      </w:r>
      <w:r>
        <w:rPr>
          <w:sz w:val="16"/>
        </w:rPr>
        <w:t>naknade</w:t>
      </w:r>
      <w:r>
        <w:rPr>
          <w:spacing w:val="-4"/>
          <w:sz w:val="16"/>
        </w:rPr>
        <w:t> </w:t>
      </w:r>
      <w:r>
        <w:rPr>
          <w:sz w:val="16"/>
        </w:rPr>
        <w:t>s</w:t>
      </w:r>
      <w:r>
        <w:rPr>
          <w:spacing w:val="-5"/>
          <w:sz w:val="16"/>
        </w:rPr>
        <w:t> </w:t>
      </w:r>
      <w:r>
        <w:rPr>
          <w:sz w:val="16"/>
        </w:rPr>
        <w:t>naslova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osiguranja</w:t>
      </w:r>
    </w:p>
    <w:p>
      <w:pPr>
        <w:spacing w:line="143" w:lineRule="exact" w:before="0"/>
        <w:ind w:left="41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38.504,21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70.001,27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590.000,17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50.002,61</w:t>
      </w:r>
    </w:p>
    <w:p>
      <w:pPr>
        <w:spacing w:line="143" w:lineRule="exact" w:before="0"/>
        <w:ind w:left="0" w:right="38" w:firstLine="0"/>
        <w:jc w:val="right"/>
        <w:rPr>
          <w:sz w:val="16"/>
        </w:rPr>
      </w:pPr>
      <w:r>
        <w:rPr/>
        <w:br w:type="column"/>
      </w:r>
      <w:r>
        <w:rPr>
          <w:spacing w:val="-4"/>
          <w:sz w:val="16"/>
        </w:rPr>
        <w:t>0,00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164.238,10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line="143" w:lineRule="exact" w:before="0"/>
        <w:ind w:left="41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0,00%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27,84%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6238" w:space="3270"/>
            <w:col w:w="1163" w:space="637"/>
            <w:col w:w="1163" w:space="233"/>
            <w:col w:w="1103"/>
          </w:cols>
        </w:sectPr>
      </w:pP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8"/>
        <w:gridCol w:w="8410"/>
        <w:gridCol w:w="3157"/>
        <w:gridCol w:w="1606"/>
        <w:gridCol w:w="974"/>
      </w:tblGrid>
      <w:tr>
        <w:trPr>
          <w:trHeight w:val="539" w:hRule="atLeast"/>
        </w:trPr>
        <w:tc>
          <w:tcPr>
            <w:tcW w:w="868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  <w:p>
            <w:pPr>
              <w:pStyle w:val="TableParagraph"/>
              <w:spacing w:before="63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8410" w:type="dxa"/>
            <w:shd w:val="clear" w:color="auto" w:fill="D0D0D0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  <w:p>
            <w:pPr>
              <w:pStyle w:val="TableParagraph"/>
              <w:spacing w:before="63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157" w:type="dxa"/>
            <w:shd w:val="clear" w:color="auto" w:fill="D0D0D0"/>
          </w:tcPr>
          <w:p>
            <w:pPr>
              <w:pStyle w:val="TableParagraph"/>
              <w:spacing w:before="29"/>
              <w:ind w:left="18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748.508,26</w:t>
            </w:r>
          </w:p>
          <w:p>
            <w:pPr>
              <w:pStyle w:val="TableParagraph"/>
              <w:spacing w:before="63"/>
              <w:ind w:left="18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748.508,26</w:t>
            </w:r>
          </w:p>
        </w:tc>
        <w:tc>
          <w:tcPr>
            <w:tcW w:w="1606" w:type="dxa"/>
            <w:shd w:val="clear" w:color="auto" w:fill="D0D0D0"/>
          </w:tcPr>
          <w:p>
            <w:pPr>
              <w:pStyle w:val="TableParagraph"/>
              <w:spacing w:before="29"/>
              <w:ind w:lef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164.238,10</w:t>
            </w:r>
          </w:p>
          <w:p>
            <w:pPr>
              <w:pStyle w:val="TableParagraph"/>
              <w:spacing w:before="63"/>
              <w:ind w:lef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164.238,10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21,94%</w:t>
            </w:r>
          </w:p>
          <w:p>
            <w:pPr>
              <w:pStyle w:val="TableParagraph"/>
              <w:spacing w:before="48"/>
              <w:ind w:lef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21,94%</w:t>
            </w:r>
          </w:p>
        </w:tc>
      </w:tr>
      <w:tr>
        <w:trPr>
          <w:trHeight w:val="270" w:hRule="atLeast"/>
        </w:trPr>
        <w:tc>
          <w:tcPr>
            <w:tcW w:w="868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</w:p>
        </w:tc>
        <w:tc>
          <w:tcPr>
            <w:tcW w:w="8410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</w:p>
        </w:tc>
        <w:tc>
          <w:tcPr>
            <w:tcW w:w="5737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36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164.238,10</w:t>
            </w:r>
          </w:p>
        </w:tc>
      </w:tr>
      <w:tr>
        <w:trPr>
          <w:trHeight w:val="355" w:hRule="atLeast"/>
        </w:trPr>
        <w:tc>
          <w:tcPr>
            <w:tcW w:w="868" w:type="dxa"/>
          </w:tcPr>
          <w:p>
            <w:pPr>
              <w:pStyle w:val="TableParagraph"/>
              <w:spacing w:before="37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8410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prometni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5737" w:type="dxa"/>
            <w:gridSpan w:val="3"/>
          </w:tcPr>
          <w:p>
            <w:pPr>
              <w:pStyle w:val="TableParagraph"/>
              <w:spacing w:before="37"/>
              <w:ind w:left="3600"/>
              <w:rPr>
                <w:sz w:val="18"/>
              </w:rPr>
            </w:pPr>
            <w:r>
              <w:rPr>
                <w:spacing w:val="-2"/>
                <w:sz w:val="18"/>
              </w:rPr>
              <w:t>164.238,10</w:t>
            </w:r>
          </w:p>
        </w:tc>
      </w:tr>
      <w:tr>
        <w:trPr>
          <w:trHeight w:val="255" w:hRule="atLeast"/>
        </w:trPr>
        <w:tc>
          <w:tcPr>
            <w:tcW w:w="9278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27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K102017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Izgradnja i održavanje parkirališta na području Općine </w:t>
            </w:r>
            <w:r>
              <w:rPr>
                <w:b/>
                <w:spacing w:val="-2"/>
                <w:sz w:val="20"/>
              </w:rPr>
              <w:t>Darda</w:t>
            </w:r>
          </w:p>
        </w:tc>
        <w:tc>
          <w:tcPr>
            <w:tcW w:w="315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4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20.000,00</w:t>
            </w:r>
          </w:p>
        </w:tc>
        <w:tc>
          <w:tcPr>
            <w:tcW w:w="1606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left="-2"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183" w:hRule="atLeast"/>
        </w:trPr>
        <w:tc>
          <w:tcPr>
            <w:tcW w:w="9278" w:type="dxa"/>
            <w:gridSpan w:val="2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52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Ostale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3157" w:type="dxa"/>
          </w:tcPr>
          <w:p>
            <w:pPr>
              <w:pStyle w:val="TableParagraph"/>
              <w:spacing w:line="163" w:lineRule="exact"/>
              <w:ind w:right="4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06" w:type="dxa"/>
          </w:tcPr>
          <w:p>
            <w:pPr>
              <w:pStyle w:val="TableParagraph"/>
              <w:spacing w:line="163" w:lineRule="exact"/>
              <w:ind w:right="25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line="163" w:lineRule="exact"/>
              <w:ind w:left="-2"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332" w:hRule="atLeast"/>
        </w:trPr>
        <w:tc>
          <w:tcPr>
            <w:tcW w:w="8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10" w:type="dxa"/>
          </w:tcPr>
          <w:p>
            <w:pPr>
              <w:pStyle w:val="TableParagraph"/>
              <w:spacing w:before="71"/>
              <w:ind w:left="556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57" w:type="dxa"/>
          </w:tcPr>
          <w:p>
            <w:pPr>
              <w:pStyle w:val="TableParagraph"/>
              <w:spacing w:before="71"/>
              <w:ind w:right="4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606" w:type="dxa"/>
          </w:tcPr>
          <w:p>
            <w:pPr>
              <w:pStyle w:val="TableParagraph"/>
              <w:spacing w:before="71"/>
              <w:ind w:right="25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before="71"/>
              <w:ind w:left="-2"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852" w:hRule="atLeast"/>
        </w:trPr>
        <w:tc>
          <w:tcPr>
            <w:tcW w:w="15015" w:type="dxa"/>
            <w:gridSpan w:val="5"/>
          </w:tcPr>
          <w:p>
            <w:pPr>
              <w:pStyle w:val="TableParagraph"/>
              <w:tabs>
                <w:tab w:pos="1154" w:val="left" w:leader="none"/>
                <w:tab w:pos="11179" w:val="left" w:leader="none"/>
                <w:tab w:pos="13432" w:val="left" w:leader="none"/>
                <w:tab w:pos="14404" w:val="left" w:leader="none"/>
              </w:tabs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79936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-36</wp:posOffset>
                      </wp:positionV>
                      <wp:extent cx="9458960" cy="514350"/>
                      <wp:effectExtent l="0" t="0" r="0" b="0"/>
                      <wp:wrapNone/>
                      <wp:docPr id="233" name="Group 2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3" name="Group 233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0" y="9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24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62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02846pt;width:744.8pt;height:40.5pt;mso-position-horizontal-relative:column;mso-position-vertical-relative:paragraph;z-index:-22636544" id="docshapegroup230" coordorigin="120,0" coordsize="14896,810">
                      <v:shape style="position:absolute;left:119;top:-1;width:14896;height:540" id="docshape231" coordorigin="120,0" coordsize="14896,540" path="m15015,0l120,0,120,270,120,540,15015,540,15015,270,15015,0xe" filled="true" fillcolor="#d0d0d0" stroked="false">
                        <v:path arrowok="t"/>
                        <v:fill type="solid"/>
                      </v:shape>
                      <v:rect style="position:absolute;left:119;top:539;width:14896;height:271" id="docshape232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0,00%</w:t>
            </w:r>
          </w:p>
          <w:p>
            <w:pPr>
              <w:pStyle w:val="TableParagraph"/>
              <w:tabs>
                <w:tab w:pos="1154" w:val="left" w:leader="none"/>
                <w:tab w:pos="11179" w:val="left" w:leader="none"/>
                <w:tab w:pos="13432" w:val="left" w:leader="none"/>
                <w:tab w:pos="14404" w:val="left" w:leader="none"/>
              </w:tabs>
              <w:spacing w:before="53"/>
              <w:ind w:left="180"/>
              <w:rPr>
                <w:b/>
                <w:position w:val="1"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  <w:r>
              <w:rPr>
                <w:b/>
                <w:sz w:val="18"/>
              </w:rPr>
              <w:tab/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20.000,00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position w:val="1"/>
                <w:sz w:val="18"/>
              </w:rPr>
              <w:t>0,00%</w:t>
            </w:r>
          </w:p>
          <w:p>
            <w:pPr>
              <w:pStyle w:val="TableParagraph"/>
              <w:tabs>
                <w:tab w:pos="1154" w:val="left" w:leader="none"/>
                <w:tab w:pos="13432" w:val="left" w:leader="none"/>
              </w:tabs>
              <w:spacing w:before="63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421</w:t>
            </w:r>
            <w:r>
              <w:rPr>
                <w:b/>
                <w:sz w:val="18"/>
              </w:rPr>
              <w:tab/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9278" w:type="dxa"/>
            <w:gridSpan w:val="2"/>
            <w:shd w:val="clear" w:color="auto" w:fill="D0D0D0"/>
          </w:tcPr>
          <w:p>
            <w:pPr>
              <w:pStyle w:val="TableParagraph"/>
              <w:spacing w:before="87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1021 Razvoj sigurnosti </w:t>
            </w:r>
            <w:r>
              <w:rPr>
                <w:b/>
                <w:spacing w:val="-2"/>
                <w:sz w:val="22"/>
              </w:rPr>
              <w:t>prometa</w:t>
            </w:r>
          </w:p>
        </w:tc>
        <w:tc>
          <w:tcPr>
            <w:tcW w:w="3157" w:type="dxa"/>
            <w:shd w:val="clear" w:color="auto" w:fill="D0D0D0"/>
          </w:tcPr>
          <w:p>
            <w:pPr>
              <w:pStyle w:val="TableParagraph"/>
              <w:spacing w:before="87"/>
              <w:ind w:right="45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40.000,00</w:t>
            </w:r>
          </w:p>
        </w:tc>
        <w:tc>
          <w:tcPr>
            <w:tcW w:w="1606" w:type="dxa"/>
            <w:shd w:val="clear" w:color="auto" w:fill="D0D0D0"/>
          </w:tcPr>
          <w:p>
            <w:pPr>
              <w:pStyle w:val="TableParagraph"/>
              <w:spacing w:before="87"/>
              <w:ind w:right="25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9.267,82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87"/>
              <w:ind w:left="-2"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23,17%</w:t>
            </w:r>
          </w:p>
        </w:tc>
      </w:tr>
      <w:tr>
        <w:trPr>
          <w:trHeight w:val="257" w:hRule="atLeast"/>
        </w:trPr>
        <w:tc>
          <w:tcPr>
            <w:tcW w:w="9278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K102101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Semafori</w:t>
            </w:r>
          </w:p>
        </w:tc>
        <w:tc>
          <w:tcPr>
            <w:tcW w:w="3157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44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30.000,00</w:t>
            </w:r>
          </w:p>
        </w:tc>
        <w:tc>
          <w:tcPr>
            <w:tcW w:w="160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left="-2"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21" w:hRule="atLeast"/>
        </w:trPr>
        <w:tc>
          <w:tcPr>
            <w:tcW w:w="9278" w:type="dxa"/>
            <w:gridSpan w:val="2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kroz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opće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prihode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primitke</w:t>
            </w:r>
          </w:p>
        </w:tc>
        <w:tc>
          <w:tcPr>
            <w:tcW w:w="3157" w:type="dxa"/>
          </w:tcPr>
          <w:p>
            <w:pPr>
              <w:pStyle w:val="TableParagraph"/>
              <w:spacing w:line="183" w:lineRule="exact"/>
              <w:ind w:right="4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606" w:type="dxa"/>
          </w:tcPr>
          <w:p>
            <w:pPr>
              <w:pStyle w:val="TableParagraph"/>
              <w:spacing w:line="183" w:lineRule="exact"/>
              <w:ind w:right="25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line="183" w:lineRule="exact"/>
              <w:ind w:left="-2"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93" w:hRule="atLeast"/>
        </w:trPr>
        <w:tc>
          <w:tcPr>
            <w:tcW w:w="9278" w:type="dxa"/>
            <w:gridSpan w:val="2"/>
          </w:tcPr>
          <w:p>
            <w:pPr>
              <w:pStyle w:val="TableParagraph"/>
              <w:spacing w:before="33"/>
              <w:ind w:right="299"/>
              <w:jc w:val="center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57" w:type="dxa"/>
          </w:tcPr>
          <w:p>
            <w:pPr>
              <w:pStyle w:val="TableParagraph"/>
              <w:spacing w:before="33"/>
              <w:ind w:right="4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606" w:type="dxa"/>
          </w:tcPr>
          <w:p>
            <w:pPr>
              <w:pStyle w:val="TableParagraph"/>
              <w:spacing w:before="33"/>
              <w:ind w:right="25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before="33"/>
              <w:ind w:left="-2"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278" w:type="dxa"/>
            <w:gridSpan w:val="2"/>
          </w:tcPr>
          <w:p>
            <w:pPr>
              <w:pStyle w:val="TableParagraph"/>
              <w:tabs>
                <w:tab w:pos="1154" w:val="left" w:leader="none"/>
              </w:tabs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0448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-149</wp:posOffset>
                      </wp:positionV>
                      <wp:extent cx="9458960" cy="342900"/>
                      <wp:effectExtent l="0" t="0" r="0" b="0"/>
                      <wp:wrapNone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9458960" cy="342900"/>
                                <a:chExt cx="9458960" cy="342900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8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24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62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11767pt;width:744.8pt;height:27pt;mso-position-horizontal-relative:column;mso-position-vertical-relative:paragraph;z-index:-22636032" id="docshapegroup233" coordorigin="120,0" coordsize="14896,540">
                      <v:shape style="position:absolute;left:119;top:-1;width:14896;height:540" id="docshape234" coordorigin="120,0" coordsize="14896,540" path="m15015,0l120,0,120,270,120,540,15015,540,15015,270,15015,0xe" filled="true" fillcolor="#d0d0d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4</w:t>
            </w:r>
            <w:r>
              <w:rPr>
                <w:b/>
                <w:sz w:val="18"/>
              </w:rPr>
              <w:tab/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157" w:type="dxa"/>
          </w:tcPr>
          <w:p>
            <w:pPr>
              <w:pStyle w:val="TableParagraph"/>
              <w:spacing w:before="29"/>
              <w:ind w:right="45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606" w:type="dxa"/>
          </w:tcPr>
          <w:p>
            <w:pPr>
              <w:pStyle w:val="TableParagraph"/>
              <w:spacing w:before="29"/>
              <w:ind w:right="25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before="29"/>
              <w:ind w:left="-2"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278" w:type="dxa"/>
            <w:gridSpan w:val="2"/>
          </w:tcPr>
          <w:p>
            <w:pPr>
              <w:pStyle w:val="TableParagraph"/>
              <w:tabs>
                <w:tab w:pos="1154" w:val="left" w:leader="none"/>
              </w:tabs>
              <w:spacing w:before="36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  <w:r>
              <w:rPr>
                <w:b/>
                <w:sz w:val="18"/>
              </w:rPr>
              <w:tab/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3157" w:type="dxa"/>
          </w:tcPr>
          <w:p>
            <w:pPr>
              <w:pStyle w:val="TableParagraph"/>
              <w:spacing w:before="36"/>
              <w:ind w:right="45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606" w:type="dxa"/>
          </w:tcPr>
          <w:p>
            <w:pPr>
              <w:pStyle w:val="TableParagraph"/>
              <w:spacing w:before="36"/>
              <w:ind w:right="25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4" w:type="dxa"/>
          </w:tcPr>
          <w:p>
            <w:pPr>
              <w:pStyle w:val="TableParagraph"/>
              <w:spacing w:before="21"/>
              <w:ind w:left="-2"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37"/>
        <w:gridCol w:w="3175"/>
        <w:gridCol w:w="1511"/>
        <w:gridCol w:w="1001"/>
      </w:tblGrid>
      <w:tr>
        <w:trPr>
          <w:trHeight w:val="312" w:hRule="atLeast"/>
        </w:trPr>
        <w:tc>
          <w:tcPr>
            <w:tcW w:w="15024" w:type="dxa"/>
            <w:gridSpan w:val="4"/>
            <w:shd w:val="clear" w:color="auto" w:fill="DFDFDF"/>
          </w:tcPr>
          <w:p>
            <w:pPr>
              <w:pStyle w:val="TableParagraph"/>
              <w:tabs>
                <w:tab w:pos="1164" w:val="left" w:leader="none"/>
                <w:tab w:pos="13442" w:val="left" w:leader="none"/>
              </w:tabs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1984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-104</wp:posOffset>
                      </wp:positionV>
                      <wp:extent cx="9458960" cy="172085"/>
                      <wp:effectExtent l="0" t="0" r="0" b="0"/>
                      <wp:wrapNone/>
                      <wp:docPr id="238" name="Group 2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8" name="Group 238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08202pt;width:744.8pt;height:13.55pt;mso-position-horizontal-relative:column;mso-position-vertical-relative:paragraph;z-index:-22634496" id="docshapegroup235" coordorigin="130,0" coordsize="14896,271">
                      <v:rect style="position:absolute;left:129;top:-1;width:14896;height:271" id="docshape236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421</w:t>
            </w:r>
            <w:r>
              <w:rPr>
                <w:b/>
                <w:sz w:val="18"/>
              </w:rPr>
              <w:tab/>
              <w:t>Građevinski </w:t>
            </w:r>
            <w:r>
              <w:rPr>
                <w:b/>
                <w:spacing w:val="-2"/>
                <w:sz w:val="18"/>
              </w:rPr>
              <w:t>objekti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99" w:hRule="atLeast"/>
        </w:trPr>
        <w:tc>
          <w:tcPr>
            <w:tcW w:w="9337" w:type="dxa"/>
            <w:shd w:val="clear" w:color="auto" w:fill="D0D0D0"/>
          </w:tcPr>
          <w:p>
            <w:pPr>
              <w:pStyle w:val="TableParagraph"/>
              <w:spacing w:line="210" w:lineRule="exact" w:before="69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2496">
                      <wp:simplePos x="0" y="0"/>
                      <wp:positionH relativeFrom="column">
                        <wp:posOffset>53990</wp:posOffset>
                      </wp:positionH>
                      <wp:positionV relativeFrom="paragraph">
                        <wp:posOffset>26547</wp:posOffset>
                      </wp:positionV>
                      <wp:extent cx="9487535" cy="161925"/>
                      <wp:effectExtent l="0" t="0" r="0" b="0"/>
                      <wp:wrapNone/>
                      <wp:docPr id="240" name="Group 2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0" name="Group 240"/>
                            <wpg:cNvGrpSpPr/>
                            <wpg:grpSpPr>
                              <a:xfrm>
                                <a:off x="0" y="0"/>
                                <a:ext cx="9487535" cy="161925"/>
                                <a:chExt cx="9487535" cy="161925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0"/>
                                  <a:ext cx="948753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7535" h="161925">
                                      <a:moveTo>
                                        <a:pt x="9486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8"/>
                                      </a:lnTo>
                                      <a:lnTo>
                                        <a:pt x="9486941" y="161928"/>
                                      </a:lnTo>
                                      <a:lnTo>
                                        <a:pt x="9486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251181pt;margin-top:2.090320pt;width:747.05pt;height:12.75pt;mso-position-horizontal-relative:column;mso-position-vertical-relative:paragraph;z-index:-22633984" id="docshapegroup237" coordorigin="85,42" coordsize="14941,255">
                      <v:rect style="position:absolute;left:85;top:41;width:14941;height:255" id="docshape238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T102101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Horizontalna i vertikalna </w:t>
            </w:r>
            <w:r>
              <w:rPr>
                <w:b/>
                <w:spacing w:val="-2"/>
                <w:sz w:val="20"/>
              </w:rPr>
              <w:t>signalizacija</w:t>
            </w:r>
          </w:p>
        </w:tc>
        <w:tc>
          <w:tcPr>
            <w:tcW w:w="3175" w:type="dxa"/>
            <w:shd w:val="clear" w:color="auto" w:fill="D0D0D0"/>
          </w:tcPr>
          <w:p>
            <w:pPr>
              <w:pStyle w:val="TableParagraph"/>
              <w:spacing w:line="217" w:lineRule="exact" w:before="62"/>
              <w:ind w:right="5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10.000,00</w:t>
            </w:r>
          </w:p>
        </w:tc>
        <w:tc>
          <w:tcPr>
            <w:tcW w:w="1511" w:type="dxa"/>
            <w:shd w:val="clear" w:color="auto" w:fill="D0D0D0"/>
          </w:tcPr>
          <w:p>
            <w:pPr>
              <w:pStyle w:val="TableParagraph"/>
              <w:spacing w:line="217" w:lineRule="exact" w:before="62"/>
              <w:ind w:right="2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9.267,82</w:t>
            </w:r>
          </w:p>
        </w:tc>
        <w:tc>
          <w:tcPr>
            <w:tcW w:w="1001" w:type="dxa"/>
            <w:shd w:val="clear" w:color="auto" w:fill="D0D0D0"/>
          </w:tcPr>
          <w:p>
            <w:pPr>
              <w:pStyle w:val="TableParagraph"/>
              <w:spacing w:line="217" w:lineRule="exact" w:before="62"/>
              <w:ind w:right="9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92,68%</w:t>
            </w:r>
          </w:p>
        </w:tc>
      </w:tr>
      <w:tr>
        <w:trPr>
          <w:trHeight w:val="181" w:hRule="atLeast"/>
        </w:trPr>
        <w:tc>
          <w:tcPr>
            <w:tcW w:w="9337" w:type="dxa"/>
          </w:tcPr>
          <w:p>
            <w:pPr>
              <w:pStyle w:val="TableParagraph"/>
              <w:spacing w:line="161" w:lineRule="exact"/>
              <w:ind w:left="7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71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3175" w:type="dxa"/>
          </w:tcPr>
          <w:p>
            <w:pPr>
              <w:pStyle w:val="TableParagraph"/>
              <w:spacing w:line="161" w:lineRule="exact"/>
              <w:ind w:right="5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11" w:type="dxa"/>
          </w:tcPr>
          <w:p>
            <w:pPr>
              <w:pStyle w:val="TableParagraph"/>
              <w:spacing w:line="161" w:lineRule="exact"/>
              <w:ind w:right="2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9.267,82</w:t>
            </w:r>
          </w:p>
        </w:tc>
        <w:tc>
          <w:tcPr>
            <w:tcW w:w="1001" w:type="dxa"/>
          </w:tcPr>
          <w:p>
            <w:pPr>
              <w:pStyle w:val="TableParagraph"/>
              <w:spacing w:line="161" w:lineRule="exact"/>
              <w:ind w:right="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92,68%</w:t>
            </w:r>
          </w:p>
        </w:tc>
      </w:tr>
    </w:tbl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"/>
        <w:gridCol w:w="8906"/>
        <w:gridCol w:w="2725"/>
        <w:gridCol w:w="1506"/>
        <w:gridCol w:w="973"/>
      </w:tblGrid>
      <w:tr>
        <w:trPr>
          <w:trHeight w:val="539" w:hRule="atLeast"/>
        </w:trPr>
        <w:tc>
          <w:tcPr>
            <w:tcW w:w="905" w:type="dxa"/>
            <w:shd w:val="clear" w:color="auto" w:fill="D0D0D0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8906" w:type="dxa"/>
            <w:shd w:val="clear" w:color="auto" w:fill="D0D0D0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725" w:type="dxa"/>
            <w:shd w:val="clear" w:color="auto" w:fill="D0D0D0"/>
          </w:tcPr>
          <w:p>
            <w:pPr>
              <w:pStyle w:val="TableParagraph"/>
              <w:spacing w:before="29"/>
              <w:ind w:left="1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  <w:p>
            <w:pPr>
              <w:pStyle w:val="TableParagraph"/>
              <w:spacing w:before="63"/>
              <w:ind w:left="1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06" w:type="dxa"/>
            <w:shd w:val="clear" w:color="auto" w:fill="D0D0D0"/>
          </w:tcPr>
          <w:p>
            <w:pPr>
              <w:pStyle w:val="TableParagraph"/>
              <w:spacing w:before="29"/>
              <w:ind w:left="5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9.267,82</w:t>
            </w:r>
          </w:p>
          <w:p>
            <w:pPr>
              <w:pStyle w:val="TableParagraph"/>
              <w:spacing w:before="63"/>
              <w:ind w:left="5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9.267,82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92,68%</w:t>
            </w:r>
          </w:p>
          <w:p>
            <w:pPr>
              <w:pStyle w:val="TableParagraph"/>
              <w:spacing w:before="48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92,68%</w:t>
            </w:r>
          </w:p>
        </w:tc>
      </w:tr>
      <w:tr>
        <w:trPr>
          <w:trHeight w:val="270" w:hRule="atLeast"/>
        </w:trPr>
        <w:tc>
          <w:tcPr>
            <w:tcW w:w="905" w:type="dxa"/>
            <w:shd w:val="clear" w:color="auto" w:fill="DFDFDF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8906" w:type="dxa"/>
            <w:shd w:val="clear" w:color="auto" w:fill="DFDFDF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520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left="3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9.267,82</w:t>
            </w:r>
          </w:p>
        </w:tc>
      </w:tr>
      <w:tr>
        <w:trPr>
          <w:trHeight w:val="355" w:hRule="atLeast"/>
        </w:trPr>
        <w:tc>
          <w:tcPr>
            <w:tcW w:w="905" w:type="dxa"/>
          </w:tcPr>
          <w:p>
            <w:pPr>
              <w:pStyle w:val="TableParagraph"/>
              <w:spacing w:before="37"/>
              <w:ind w:left="180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8906" w:type="dxa"/>
          </w:tcPr>
          <w:p>
            <w:pPr>
              <w:pStyle w:val="TableParagraph"/>
              <w:spacing w:before="7"/>
              <w:ind w:left="250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5204" w:type="dxa"/>
            <w:gridSpan w:val="3"/>
          </w:tcPr>
          <w:p>
            <w:pPr>
              <w:pStyle w:val="TableParagraph"/>
              <w:spacing w:before="37"/>
              <w:ind w:left="3269"/>
              <w:rPr>
                <w:sz w:val="18"/>
              </w:rPr>
            </w:pPr>
            <w:r>
              <w:rPr>
                <w:spacing w:val="-2"/>
                <w:sz w:val="18"/>
              </w:rPr>
              <w:t>9.267,82</w:t>
            </w:r>
          </w:p>
        </w:tc>
      </w:tr>
      <w:tr>
        <w:trPr>
          <w:trHeight w:val="327" w:hRule="atLeast"/>
        </w:trPr>
        <w:tc>
          <w:tcPr>
            <w:tcW w:w="9811" w:type="dxa"/>
            <w:gridSpan w:val="2"/>
            <w:shd w:val="clear" w:color="auto" w:fill="D0D0D0"/>
          </w:tcPr>
          <w:p>
            <w:pPr>
              <w:pStyle w:val="TableParagraph"/>
              <w:spacing w:before="45"/>
              <w:ind w:left="59"/>
              <w:rPr>
                <w:b/>
                <w:sz w:val="22"/>
              </w:rPr>
            </w:pPr>
            <w:r>
              <w:rPr>
                <w:b/>
                <w:sz w:val="22"/>
              </w:rPr>
              <w:t>PROGRAM 1022 Razvoj i upraljanje sustava vodoopskrbe, odvodnje i zaštite </w:t>
            </w:r>
            <w:r>
              <w:rPr>
                <w:b/>
                <w:spacing w:val="-4"/>
                <w:sz w:val="22"/>
              </w:rPr>
              <w:t>voda</w:t>
            </w:r>
          </w:p>
        </w:tc>
        <w:tc>
          <w:tcPr>
            <w:tcW w:w="2725" w:type="dxa"/>
            <w:shd w:val="clear" w:color="auto" w:fill="D0D0D0"/>
          </w:tcPr>
          <w:p>
            <w:pPr>
              <w:pStyle w:val="TableParagraph"/>
              <w:spacing w:before="45"/>
              <w:ind w:right="551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80.765,08</w:t>
            </w:r>
          </w:p>
        </w:tc>
        <w:tc>
          <w:tcPr>
            <w:tcW w:w="1506" w:type="dxa"/>
            <w:shd w:val="clear" w:color="auto" w:fill="D0D0D0"/>
          </w:tcPr>
          <w:p>
            <w:pPr>
              <w:pStyle w:val="TableParagraph"/>
              <w:spacing w:before="45"/>
              <w:ind w:right="255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45"/>
              <w:ind w:right="102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0,00%</w:t>
            </w:r>
          </w:p>
        </w:tc>
      </w:tr>
      <w:tr>
        <w:trPr>
          <w:trHeight w:val="257" w:hRule="atLeast"/>
        </w:trPr>
        <w:tc>
          <w:tcPr>
            <w:tcW w:w="9811" w:type="dxa"/>
            <w:gridSpan w:val="2"/>
            <w:shd w:val="clear" w:color="auto" w:fill="D0D0D0"/>
          </w:tcPr>
          <w:p>
            <w:pPr>
              <w:pStyle w:val="TableParagraph"/>
              <w:spacing w:line="208" w:lineRule="exact" w:before="30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K102201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Kanalizacija rubni dijelovi </w:t>
            </w:r>
            <w:r>
              <w:rPr>
                <w:b/>
                <w:spacing w:val="-2"/>
                <w:sz w:val="20"/>
              </w:rPr>
              <w:t>Darde</w:t>
            </w:r>
          </w:p>
        </w:tc>
        <w:tc>
          <w:tcPr>
            <w:tcW w:w="2725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54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70.765,08</w:t>
            </w:r>
          </w:p>
        </w:tc>
        <w:tc>
          <w:tcPr>
            <w:tcW w:w="1506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2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line="215" w:lineRule="exact" w:before="22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260" w:hRule="atLeast"/>
        </w:trPr>
        <w:tc>
          <w:tcPr>
            <w:tcW w:w="9811" w:type="dxa"/>
            <w:gridSpan w:val="2"/>
          </w:tcPr>
          <w:p>
            <w:pPr>
              <w:pStyle w:val="TableParagraph"/>
              <w:spacing w:line="18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2725" w:type="dxa"/>
          </w:tcPr>
          <w:p>
            <w:pPr>
              <w:pStyle w:val="TableParagraph"/>
              <w:spacing w:line="183" w:lineRule="exact"/>
              <w:ind w:right="5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70.765,08</w:t>
            </w:r>
          </w:p>
        </w:tc>
        <w:tc>
          <w:tcPr>
            <w:tcW w:w="1506" w:type="dxa"/>
          </w:tcPr>
          <w:p>
            <w:pPr>
              <w:pStyle w:val="TableParagraph"/>
              <w:spacing w:line="183" w:lineRule="exact"/>
              <w:ind w:right="2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3" w:type="dxa"/>
          </w:tcPr>
          <w:p>
            <w:pPr>
              <w:pStyle w:val="TableParagraph"/>
              <w:spacing w:line="18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905" w:type="dxa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3008">
                      <wp:simplePos x="0" y="0"/>
                      <wp:positionH relativeFrom="column">
                        <wp:posOffset>76176</wp:posOffset>
                      </wp:positionH>
                      <wp:positionV relativeFrom="paragraph">
                        <wp:posOffset>-56</wp:posOffset>
                      </wp:positionV>
                      <wp:extent cx="9458960" cy="514350"/>
                      <wp:effectExtent l="0" t="0" r="0" b="0"/>
                      <wp:wrapNone/>
                      <wp:docPr id="242" name="Group 2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2" name="Group 242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0" y="4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37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75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98114pt;margin-top:-.004461pt;width:744.8pt;height:40.5pt;mso-position-horizontal-relative:column;mso-position-vertical-relative:paragraph;z-index:-22633472" id="docshapegroup239" coordorigin="120,0" coordsize="14896,810">
                      <v:shape style="position:absolute;left:119;top:-1;width:14896;height:540" id="docshape240" coordorigin="120,0" coordsize="14896,540" path="m15015,0l120,0,120,270,120,540,15015,540,15015,270,15015,0xe" filled="true" fillcolor="#d0d0d0" stroked="false">
                        <v:path arrowok="t"/>
                        <v:fill type="solid"/>
                      </v:shape>
                      <v:rect style="position:absolute;left:119;top:539;width:14896;height:271" id="docshape241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906" w:type="dxa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2725" w:type="dxa"/>
          </w:tcPr>
          <w:p>
            <w:pPr>
              <w:pStyle w:val="TableParagraph"/>
              <w:spacing w:before="29"/>
              <w:ind w:right="5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70.765,08</w:t>
            </w:r>
          </w:p>
        </w:tc>
        <w:tc>
          <w:tcPr>
            <w:tcW w:w="1506" w:type="dxa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3" w:type="dxa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905" w:type="dxa"/>
          </w:tcPr>
          <w:p>
            <w:pPr>
              <w:pStyle w:val="TableParagraph"/>
              <w:spacing w:before="36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8906" w:type="dxa"/>
          </w:tcPr>
          <w:p>
            <w:pPr>
              <w:pStyle w:val="TableParagraph"/>
              <w:spacing w:before="36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Rashodi za donacije, kazne, naknade šteta i 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725" w:type="dxa"/>
          </w:tcPr>
          <w:p>
            <w:pPr>
              <w:pStyle w:val="TableParagraph"/>
              <w:spacing w:before="36"/>
              <w:ind w:right="55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70.765,08</w:t>
            </w:r>
          </w:p>
        </w:tc>
        <w:tc>
          <w:tcPr>
            <w:tcW w:w="1506" w:type="dxa"/>
          </w:tcPr>
          <w:p>
            <w:pPr>
              <w:pStyle w:val="TableParagraph"/>
              <w:spacing w:before="36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3" w:type="dxa"/>
          </w:tcPr>
          <w:p>
            <w:pPr>
              <w:pStyle w:val="TableParagraph"/>
              <w:spacing w:before="21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12" w:hRule="atLeast"/>
        </w:trPr>
        <w:tc>
          <w:tcPr>
            <w:tcW w:w="905" w:type="dxa"/>
          </w:tcPr>
          <w:p>
            <w:pPr>
              <w:pStyle w:val="TableParagraph"/>
              <w:spacing w:before="29"/>
              <w:ind w:left="18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386</w:t>
            </w:r>
          </w:p>
        </w:tc>
        <w:tc>
          <w:tcPr>
            <w:tcW w:w="8906" w:type="dxa"/>
          </w:tcPr>
          <w:p>
            <w:pPr>
              <w:pStyle w:val="TableParagraph"/>
              <w:spacing w:before="29"/>
              <w:ind w:left="250"/>
              <w:rPr>
                <w:b/>
                <w:sz w:val="18"/>
              </w:rPr>
            </w:pPr>
            <w:r>
              <w:rPr>
                <w:b/>
                <w:sz w:val="18"/>
              </w:rPr>
              <w:t>Kapitalne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72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905" w:type="dxa"/>
          </w:tcPr>
          <w:p>
            <w:pPr>
              <w:pStyle w:val="TableParagraph"/>
              <w:spacing w:line="208" w:lineRule="exact" w:before="69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3520">
                      <wp:simplePos x="0" y="0"/>
                      <wp:positionH relativeFrom="column">
                        <wp:posOffset>47628</wp:posOffset>
                      </wp:positionH>
                      <wp:positionV relativeFrom="paragraph">
                        <wp:posOffset>26559</wp:posOffset>
                      </wp:positionV>
                      <wp:extent cx="9487535" cy="161925"/>
                      <wp:effectExtent l="0" t="0" r="0" b="0"/>
                      <wp:wrapNone/>
                      <wp:docPr id="245" name="Group 2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5" name="Group 245"/>
                            <wpg:cNvGrpSpPr/>
                            <wpg:grpSpPr>
                              <a:xfrm>
                                <a:off x="0" y="0"/>
                                <a:ext cx="9487535" cy="161925"/>
                                <a:chExt cx="9487535" cy="161925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0" y="0"/>
                                  <a:ext cx="948753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7535" h="161925">
                                      <a:moveTo>
                                        <a:pt x="9486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8"/>
                                      </a:lnTo>
                                      <a:lnTo>
                                        <a:pt x="9486941" y="161928"/>
                                      </a:lnTo>
                                      <a:lnTo>
                                        <a:pt x="9486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750238pt;margin-top:2.091272pt;width:747.05pt;height:12.75pt;mso-position-horizontal-relative:column;mso-position-vertical-relative:paragraph;z-index:-22632960" id="docshapegroup242" coordorigin="75,42" coordsize="14941,255">
                      <v:rect style="position:absolute;left:75;top:41;width:14941;height:255" id="docshape243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T102202</w:t>
            </w:r>
          </w:p>
        </w:tc>
        <w:tc>
          <w:tcPr>
            <w:tcW w:w="8906" w:type="dxa"/>
          </w:tcPr>
          <w:p>
            <w:pPr>
              <w:pStyle w:val="TableParagraph"/>
              <w:spacing w:line="208" w:lineRule="exact" w:before="69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Uređenje kanalske </w:t>
            </w:r>
            <w:r>
              <w:rPr>
                <w:b/>
                <w:spacing w:val="-2"/>
                <w:sz w:val="20"/>
              </w:rPr>
              <w:t>mreže</w:t>
            </w:r>
          </w:p>
        </w:tc>
        <w:tc>
          <w:tcPr>
            <w:tcW w:w="2725" w:type="dxa"/>
          </w:tcPr>
          <w:p>
            <w:pPr>
              <w:pStyle w:val="TableParagraph"/>
              <w:spacing w:line="215" w:lineRule="exact" w:before="62"/>
              <w:ind w:right="54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10.000,00</w:t>
            </w:r>
          </w:p>
        </w:tc>
        <w:tc>
          <w:tcPr>
            <w:tcW w:w="1506" w:type="dxa"/>
          </w:tcPr>
          <w:p>
            <w:pPr>
              <w:pStyle w:val="TableParagraph"/>
              <w:spacing w:line="215" w:lineRule="exact" w:before="62"/>
              <w:ind w:right="2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3" w:type="dxa"/>
          </w:tcPr>
          <w:p>
            <w:pPr>
              <w:pStyle w:val="TableParagraph"/>
              <w:spacing w:line="215" w:lineRule="exact" w:before="62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183" w:hRule="atLeast"/>
        </w:trPr>
        <w:tc>
          <w:tcPr>
            <w:tcW w:w="9811" w:type="dxa"/>
            <w:gridSpan w:val="2"/>
          </w:tcPr>
          <w:p>
            <w:pPr>
              <w:pStyle w:val="TableParagraph"/>
              <w:spacing w:line="163" w:lineRule="exact"/>
              <w:ind w:left="59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71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prodaje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ili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zamjene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nefinancijske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imovine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naslova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2725" w:type="dxa"/>
          </w:tcPr>
          <w:p>
            <w:pPr>
              <w:pStyle w:val="TableParagraph"/>
              <w:spacing w:line="163" w:lineRule="exact"/>
              <w:ind w:right="5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506" w:type="dxa"/>
          </w:tcPr>
          <w:p>
            <w:pPr>
              <w:pStyle w:val="TableParagraph"/>
              <w:spacing w:line="163" w:lineRule="exact"/>
              <w:ind w:right="2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3" w:type="dxa"/>
          </w:tcPr>
          <w:p>
            <w:pPr>
              <w:pStyle w:val="TableParagraph"/>
              <w:spacing w:line="163" w:lineRule="exact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before="1" w:after="1"/>
        <w:rPr>
          <w:sz w:val="7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200"/>
        <w:gridCol w:w="5689"/>
        <w:gridCol w:w="1387"/>
        <w:gridCol w:w="921"/>
      </w:tblGrid>
      <w:tr>
        <w:trPr>
          <w:trHeight w:val="263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20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689" w:type="dxa"/>
            <w:shd w:val="clear" w:color="auto" w:fill="D0D0D0"/>
          </w:tcPr>
          <w:p>
            <w:pPr>
              <w:pStyle w:val="TableParagraph"/>
              <w:spacing w:before="29"/>
              <w:ind w:right="72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29"/>
              <w:ind w:right="30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0D0D0"/>
          </w:tcPr>
          <w:p>
            <w:pPr>
              <w:pStyle w:val="TableParagraph"/>
              <w:spacing w:before="29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36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200" w:type="dxa"/>
            <w:shd w:val="clear" w:color="auto" w:fill="D0D0D0"/>
          </w:tcPr>
          <w:p>
            <w:pPr>
              <w:pStyle w:val="TableParagraph"/>
              <w:spacing w:before="36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689" w:type="dxa"/>
            <w:shd w:val="clear" w:color="auto" w:fill="D0D0D0"/>
          </w:tcPr>
          <w:p>
            <w:pPr>
              <w:pStyle w:val="TableParagraph"/>
              <w:spacing w:before="36"/>
              <w:ind w:right="72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36"/>
              <w:ind w:right="30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0D0D0"/>
          </w:tcPr>
          <w:p>
            <w:pPr>
              <w:pStyle w:val="TableParagraph"/>
              <w:spacing w:before="21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620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568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shd w:val="clear" w:color="auto" w:fill="DFDFDF"/>
          </w:tcPr>
          <w:p>
            <w:pPr>
              <w:pStyle w:val="TableParagraph"/>
              <w:spacing w:before="29"/>
              <w:ind w:right="30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720000</wp:posOffset>
                </wp:positionH>
                <wp:positionV relativeFrom="paragraph">
                  <wp:posOffset>126581</wp:posOffset>
                </wp:positionV>
                <wp:extent cx="9611360" cy="191135"/>
                <wp:effectExtent l="0" t="0" r="0" b="0"/>
                <wp:wrapTopAndBottom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9611360" cy="191135"/>
                          <a:chExt cx="9611360" cy="191135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0" y="0"/>
                            <a:ext cx="961136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19113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12"/>
                                </a:lnTo>
                                <a:lnTo>
                                  <a:pt x="9610745" y="190512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0" y="23634"/>
                            <a:ext cx="244348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0030135530</w:t>
                              </w:r>
                              <w:r>
                                <w:rPr>
                                  <w:b/>
                                  <w:spacing w:val="6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DJEČJI VRTIĆ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RADOST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6868696" y="23634"/>
                            <a:ext cx="82867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1.116.655,41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8129044" y="23634"/>
                            <a:ext cx="142811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82" w:val="left" w:leader="none"/>
                                </w:tabs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488.171,88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43,72%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2944pt;margin-top:9.967035pt;width:756.8pt;height:15.05pt;mso-position-horizontal-relative:page;mso-position-vertical-relative:paragraph;z-index:-15698432;mso-wrap-distance-left:0;mso-wrap-distance-right:0" id="docshapegroup244" coordorigin="1134,199" coordsize="15136,301">
                <v:rect style="position:absolute;left:1133;top:199;width:15136;height:301" id="docshape245" filled="true" fillcolor="#c0c0c0" stroked="false">
                  <v:fill type="solid"/>
                </v:rect>
                <v:shape style="position:absolute;left:1133;top:236;width:3848;height:246" type="#_x0000_t202" id="docshape246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0030135530</w:t>
                        </w:r>
                        <w:r>
                          <w:rPr>
                            <w:b/>
                            <w:spacing w:val="6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DJEČJI VRTIĆ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RADOST</w:t>
                        </w:r>
                      </w:p>
                    </w:txbxContent>
                  </v:textbox>
                  <w10:wrap type="none"/>
                </v:shape>
                <v:shape style="position:absolute;left:11950;top:236;width:1305;height:246" type="#_x0000_t202" id="docshape247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1.116.655,41</w:t>
                        </w:r>
                      </w:p>
                    </w:txbxContent>
                  </v:textbox>
                  <w10:wrap type="none"/>
                </v:shape>
                <v:shape style="position:absolute;left:13935;top:236;width:2249;height:246" type="#_x0000_t202" id="docshape248" filled="false" stroked="false">
                  <v:textbox inset="0,0,0,0">
                    <w:txbxContent>
                      <w:p>
                        <w:pPr>
                          <w:tabs>
                            <w:tab w:pos="1482" w:val="left" w:leader="none"/>
                          </w:tabs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488.171,88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43,72%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sz w:val="9"/>
        </w:rPr>
      </w:pPr>
    </w:p>
    <w:p>
      <w:pPr>
        <w:spacing w:line="240" w:lineRule="auto"/>
        <w:ind w:left="26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535160" cy="373380"/>
                <wp:effectExtent l="9525" t="0" r="0" b="7620"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9535160" cy="373380"/>
                          <a:chExt cx="9535160" cy="373380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-11" y="0"/>
                            <a:ext cx="9535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5160" h="372110">
                                <a:moveTo>
                                  <a:pt x="9534576" y="209562"/>
                                </a:moveTo>
                                <a:lnTo>
                                  <a:pt x="9534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562"/>
                                </a:lnTo>
                                <a:lnTo>
                                  <a:pt x="47637" y="209562"/>
                                </a:lnTo>
                                <a:lnTo>
                                  <a:pt x="47637" y="371487"/>
                                </a:lnTo>
                                <a:lnTo>
                                  <a:pt x="9534576" y="371487"/>
                                </a:lnTo>
                                <a:lnTo>
                                  <a:pt x="9534576" y="209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Textbox 254"/>
                        <wps:cNvSpPr txBox="1"/>
                        <wps:spPr>
                          <a:xfrm>
                            <a:off x="38088" y="33185"/>
                            <a:ext cx="307975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PROGRAM 1004 Javna uprava i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administracija</w:t>
                              </w:r>
                            </w:p>
                            <w:p>
                              <w:pPr>
                                <w:spacing w:before="59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A100401</w:t>
                              </w:r>
                              <w:r>
                                <w:rPr>
                                  <w:b/>
                                  <w:spacing w:val="5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Administrativni i opći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poslovi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6792483" y="33185"/>
                            <a:ext cx="83693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30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1.116.655,41</w:t>
                              </w:r>
                            </w:p>
                            <w:p>
                              <w:pPr>
                                <w:spacing w:before="52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1.116.655,41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8052832" y="33185"/>
                            <a:ext cx="143065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82" w:val="left" w:leader="none"/>
                                </w:tabs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488.171,88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43,72%</w:t>
                              </w:r>
                            </w:p>
                            <w:p>
                              <w:pPr>
                                <w:tabs>
                                  <w:tab w:pos="1554" w:val="left" w:leader="none"/>
                                </w:tabs>
                                <w:spacing w:before="52"/>
                                <w:ind w:left="1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488.171,88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43,72%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0.8pt;height:29.4pt;mso-position-horizontal-relative:char;mso-position-vertical-relative:line" id="docshapegroup249" coordorigin="0,0" coordsize="15016,588">
                <v:shape style="position:absolute;left:-1;top:0;width:15016;height:586" id="docshape250" coordorigin="0,0" coordsize="15016,586" path="m15015,330l15015,0,0,0,0,330,75,330,75,585,15015,585,15015,330xe" filled="true" fillcolor="#d0d0d0" stroked="false">
                  <v:path arrowok="t"/>
                  <v:fill type="solid"/>
                </v:shape>
                <v:shape style="position:absolute;left:59;top:52;width:4850;height:535" type="#_x0000_t202" id="docshape251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PROGRAM 1004 Javna uprava i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administracija</w:t>
                        </w:r>
                      </w:p>
                      <w:p>
                        <w:pPr>
                          <w:spacing w:before="59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A100401</w:t>
                        </w:r>
                        <w:r>
                          <w:rPr>
                            <w:b/>
                            <w:spacing w:val="5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Administrativni i opći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poslovi</w:t>
                        </w:r>
                      </w:p>
                    </w:txbxContent>
                  </v:textbox>
                  <w10:wrap type="none"/>
                </v:shape>
                <v:shape style="position:absolute;left:10696;top:52;width:1318;height:528" type="#_x0000_t202" id="docshape252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30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1.116.655,41</w:t>
                        </w:r>
                      </w:p>
                      <w:p>
                        <w:pPr>
                          <w:spacing w:before="52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1.116.655,41</w:t>
                        </w:r>
                      </w:p>
                    </w:txbxContent>
                  </v:textbox>
                  <w10:wrap type="none"/>
                </v:shape>
                <v:shape style="position:absolute;left:12681;top:52;width:2253;height:528" type="#_x0000_t202" id="docshape253" filled="false" stroked="false">
                  <v:textbox inset="0,0,0,0">
                    <w:txbxContent>
                      <w:p>
                        <w:pPr>
                          <w:tabs>
                            <w:tab w:pos="1482" w:val="left" w:leader="none"/>
                          </w:tabs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488.171,88</w:t>
                        </w:r>
                        <w:r>
                          <w:rPr>
                            <w:b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43,72%</w:t>
                        </w:r>
                      </w:p>
                      <w:p>
                        <w:pPr>
                          <w:tabs>
                            <w:tab w:pos="1554" w:val="left" w:leader="none"/>
                          </w:tabs>
                          <w:spacing w:before="52"/>
                          <w:ind w:left="1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488.171,88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43,72%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line="143" w:lineRule="exact" w:before="0"/>
        <w:ind w:left="321" w:right="0" w:firstLine="0"/>
        <w:jc w:val="left"/>
        <w:rPr>
          <w:sz w:val="16"/>
        </w:rPr>
      </w:pPr>
      <w:r>
        <w:rPr>
          <w:sz w:val="16"/>
        </w:rPr>
        <w:t>Izvor </w:t>
      </w:r>
      <w:r>
        <w:rPr>
          <w:spacing w:val="-2"/>
          <w:sz w:val="16"/>
        </w:rPr>
        <w:t>financiranja:</w:t>
      </w:r>
    </w:p>
    <w:p>
      <w:pPr>
        <w:spacing w:line="143" w:lineRule="exact" w:before="0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11</w:t>
      </w:r>
      <w:r>
        <w:rPr>
          <w:spacing w:val="-3"/>
          <w:sz w:val="16"/>
        </w:rPr>
        <w:t> </w:t>
      </w:r>
      <w:r>
        <w:rPr>
          <w:sz w:val="16"/>
        </w:rPr>
        <w:t>Opći</w:t>
      </w:r>
      <w:r>
        <w:rPr>
          <w:spacing w:val="-3"/>
          <w:sz w:val="16"/>
        </w:rPr>
        <w:t> </w:t>
      </w:r>
      <w:r>
        <w:rPr>
          <w:sz w:val="16"/>
        </w:rPr>
        <w:t>prihodi</w:t>
      </w:r>
      <w:r>
        <w:rPr>
          <w:spacing w:val="-3"/>
          <w:sz w:val="16"/>
        </w:rPr>
        <w:t> </w:t>
      </w:r>
      <w:r>
        <w:rPr>
          <w:sz w:val="16"/>
        </w:rPr>
        <w:t>i</w:t>
      </w:r>
      <w:r>
        <w:rPr>
          <w:spacing w:val="-2"/>
          <w:sz w:val="16"/>
        </w:rPr>
        <w:t> primici</w:t>
      </w:r>
    </w:p>
    <w:p>
      <w:pPr>
        <w:spacing w:before="71"/>
        <w:ind w:left="71" w:right="0" w:firstLine="0"/>
        <w:jc w:val="left"/>
        <w:rPr>
          <w:sz w:val="16"/>
        </w:rPr>
      </w:pPr>
      <w:r>
        <w:rPr>
          <w:sz w:val="16"/>
        </w:rPr>
        <w:t>31</w:t>
      </w:r>
      <w:r>
        <w:rPr>
          <w:spacing w:val="-5"/>
          <w:sz w:val="16"/>
        </w:rPr>
        <w:t> </w:t>
      </w:r>
      <w:r>
        <w:rPr>
          <w:sz w:val="16"/>
        </w:rPr>
        <w:t>Vlastiti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prihodi</w:t>
      </w:r>
    </w:p>
    <w:p>
      <w:pPr>
        <w:spacing w:line="333" w:lineRule="auto" w:before="71"/>
        <w:ind w:left="71" w:right="0" w:firstLine="0"/>
        <w:jc w:val="left"/>
        <w:rPr>
          <w:sz w:val="16"/>
        </w:rPr>
      </w:pPr>
      <w:r>
        <w:rPr>
          <w:sz w:val="16"/>
        </w:rPr>
        <w:t>50</w:t>
      </w:r>
      <w:r>
        <w:rPr>
          <w:spacing w:val="-5"/>
          <w:sz w:val="16"/>
        </w:rPr>
        <w:t> </w:t>
      </w:r>
      <w:r>
        <w:rPr>
          <w:sz w:val="16"/>
        </w:rPr>
        <w:t>Pomoći</w:t>
      </w:r>
      <w:r>
        <w:rPr>
          <w:spacing w:val="-5"/>
          <w:sz w:val="16"/>
        </w:rPr>
        <w:t> </w:t>
      </w:r>
      <w:r>
        <w:rPr>
          <w:sz w:val="16"/>
        </w:rPr>
        <w:t>iz</w:t>
      </w:r>
      <w:r>
        <w:rPr>
          <w:spacing w:val="-5"/>
          <w:sz w:val="16"/>
        </w:rPr>
        <w:t> </w:t>
      </w:r>
      <w:r>
        <w:rPr>
          <w:sz w:val="16"/>
        </w:rPr>
        <w:t>državnog</w:t>
      </w:r>
      <w:r>
        <w:rPr>
          <w:spacing w:val="-5"/>
          <w:sz w:val="16"/>
        </w:rPr>
        <w:t> </w:t>
      </w:r>
      <w:r>
        <w:rPr>
          <w:sz w:val="16"/>
        </w:rPr>
        <w:t>proračuna</w:t>
      </w:r>
      <w:r>
        <w:rPr>
          <w:spacing w:val="-5"/>
          <w:sz w:val="16"/>
        </w:rPr>
        <w:t> </w:t>
      </w:r>
      <w:r>
        <w:rPr>
          <w:sz w:val="16"/>
        </w:rPr>
        <w:t>-</w:t>
      </w:r>
      <w:r>
        <w:rPr>
          <w:spacing w:val="-5"/>
          <w:sz w:val="16"/>
        </w:rPr>
        <w:t> </w:t>
      </w:r>
      <w:r>
        <w:rPr>
          <w:sz w:val="16"/>
        </w:rPr>
        <w:t>Fiskalna</w:t>
      </w:r>
      <w:r>
        <w:rPr>
          <w:spacing w:val="-5"/>
          <w:sz w:val="16"/>
        </w:rPr>
        <w:t> </w:t>
      </w:r>
      <w:r>
        <w:rPr>
          <w:sz w:val="16"/>
        </w:rPr>
        <w:t>održivost</w:t>
      </w:r>
      <w:r>
        <w:rPr>
          <w:spacing w:val="-5"/>
          <w:sz w:val="16"/>
        </w:rPr>
        <w:t> </w:t>
      </w:r>
      <w:r>
        <w:rPr>
          <w:sz w:val="16"/>
        </w:rPr>
        <w:t>dječjih</w:t>
      </w:r>
      <w:r>
        <w:rPr>
          <w:spacing w:val="-5"/>
          <w:sz w:val="16"/>
        </w:rPr>
        <w:t> </w:t>
      </w:r>
      <w:r>
        <w:rPr>
          <w:sz w:val="16"/>
        </w:rPr>
        <w:t>vrtića 52 Ostale pomoći</w:t>
      </w:r>
    </w:p>
    <w:p>
      <w:pPr>
        <w:spacing w:line="143" w:lineRule="exact" w:before="0"/>
        <w:ind w:left="0" w:right="38" w:firstLine="0"/>
        <w:jc w:val="right"/>
        <w:rPr>
          <w:sz w:val="16"/>
        </w:rPr>
      </w:pPr>
      <w:r>
        <w:rPr/>
        <w:br w:type="column"/>
      </w:r>
      <w:r>
        <w:rPr>
          <w:spacing w:val="-2"/>
          <w:sz w:val="16"/>
        </w:rPr>
        <w:t>579.907,27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175.348,14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360.000,00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1.400,00</w:t>
      </w:r>
    </w:p>
    <w:p>
      <w:pPr>
        <w:spacing w:line="143" w:lineRule="exact" w:before="0"/>
        <w:ind w:left="0" w:right="38" w:firstLine="0"/>
        <w:jc w:val="right"/>
        <w:rPr>
          <w:sz w:val="16"/>
        </w:rPr>
      </w:pPr>
      <w:r>
        <w:rPr/>
        <w:br w:type="column"/>
      </w:r>
      <w:r>
        <w:rPr>
          <w:spacing w:val="-2"/>
          <w:sz w:val="16"/>
        </w:rPr>
        <w:t>227.103,27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78.155,61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182.913,00</w:t>
      </w:r>
    </w:p>
    <w:p>
      <w:pPr>
        <w:spacing w:before="71"/>
        <w:ind w:left="0" w:right="38" w:firstLine="0"/>
        <w:jc w:val="right"/>
        <w:rPr>
          <w:sz w:val="16"/>
        </w:rPr>
      </w:pPr>
      <w:r>
        <w:rPr>
          <w:spacing w:val="-4"/>
          <w:sz w:val="16"/>
        </w:rPr>
        <w:t>0,00</w:t>
      </w:r>
    </w:p>
    <w:p>
      <w:pPr>
        <w:spacing w:line="143" w:lineRule="exact" w:before="0"/>
        <w:ind w:left="32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39,16%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44,57%</w:t>
      </w:r>
    </w:p>
    <w:p>
      <w:pPr>
        <w:spacing w:before="71"/>
        <w:ind w:left="321" w:right="0" w:firstLine="0"/>
        <w:jc w:val="left"/>
        <w:rPr>
          <w:sz w:val="16"/>
        </w:rPr>
      </w:pPr>
      <w:r>
        <w:rPr>
          <w:spacing w:val="-2"/>
          <w:sz w:val="16"/>
        </w:rPr>
        <w:t>50,81%</w:t>
      </w:r>
    </w:p>
    <w:p>
      <w:pPr>
        <w:spacing w:before="71"/>
        <w:ind w:left="410" w:right="0" w:firstLine="0"/>
        <w:jc w:val="left"/>
        <w:rPr>
          <w:sz w:val="16"/>
        </w:rPr>
      </w:pPr>
      <w:r>
        <w:rPr>
          <w:spacing w:val="-2"/>
          <w:sz w:val="16"/>
        </w:rPr>
        <w:t>0,00%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header="310" w:footer="0" w:top="560" w:bottom="280" w:left="992" w:right="425"/>
          <w:cols w:num="5" w:equalWidth="0">
            <w:col w:w="1576" w:space="40"/>
            <w:col w:w="4842" w:space="4666"/>
            <w:col w:w="1163" w:space="637"/>
            <w:col w:w="1163" w:space="233"/>
            <w:col w:w="1103"/>
          </w:cols>
        </w:sect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159"/>
        <w:gridCol w:w="5453"/>
        <w:gridCol w:w="1613"/>
        <w:gridCol w:w="974"/>
      </w:tblGrid>
      <w:tr>
        <w:trPr>
          <w:trHeight w:val="53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159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5453" w:type="dxa"/>
            <w:shd w:val="clear" w:color="auto" w:fill="D0D0D0"/>
          </w:tcPr>
          <w:p>
            <w:pPr>
              <w:pStyle w:val="TableParagraph"/>
              <w:spacing w:before="29"/>
              <w:ind w:right="44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1.101.655,41</w:t>
            </w:r>
          </w:p>
          <w:p>
            <w:pPr>
              <w:pStyle w:val="TableParagraph"/>
              <w:spacing w:before="63"/>
              <w:ind w:right="4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925.797,27</w:t>
            </w:r>
          </w:p>
        </w:tc>
        <w:tc>
          <w:tcPr>
            <w:tcW w:w="1613" w:type="dxa"/>
            <w:shd w:val="clear" w:color="auto" w:fill="D0D0D0"/>
          </w:tcPr>
          <w:p>
            <w:pPr>
              <w:pStyle w:val="TableParagraph"/>
              <w:spacing w:before="29"/>
              <w:ind w:lef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481.301,23</w:t>
            </w:r>
          </w:p>
          <w:p>
            <w:pPr>
              <w:pStyle w:val="TableParagraph"/>
              <w:spacing w:before="63"/>
              <w:ind w:lef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400.483,78</w:t>
            </w:r>
          </w:p>
        </w:tc>
        <w:tc>
          <w:tcPr>
            <w:tcW w:w="974" w:type="dxa"/>
            <w:shd w:val="clear" w:color="auto" w:fill="D0D0D0"/>
          </w:tcPr>
          <w:p>
            <w:pPr>
              <w:pStyle w:val="TableParagraph"/>
              <w:spacing w:before="29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43,69%</w:t>
            </w:r>
          </w:p>
          <w:p>
            <w:pPr>
              <w:pStyle w:val="TableParagraph"/>
              <w:spacing w:before="48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43,26%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311</w:t>
            </w:r>
          </w:p>
        </w:tc>
        <w:tc>
          <w:tcPr>
            <w:tcW w:w="6159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8040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330.183,56</w:t>
            </w:r>
          </w:p>
        </w:tc>
      </w:tr>
    </w:tbl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7965"/>
        <w:gridCol w:w="6183"/>
      </w:tblGrid>
      <w:tr>
        <w:trPr>
          <w:trHeight w:val="257" w:hRule="atLeast"/>
        </w:trPr>
        <w:tc>
          <w:tcPr>
            <w:tcW w:w="748" w:type="dxa"/>
          </w:tcPr>
          <w:p>
            <w:pPr>
              <w:pStyle w:val="TableParagraph"/>
              <w:spacing w:before="2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965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6183" w:type="dxa"/>
          </w:tcPr>
          <w:p>
            <w:pPr>
              <w:pStyle w:val="TableParagraph"/>
              <w:spacing w:before="2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330.183,56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312</w:t>
            </w:r>
          </w:p>
        </w:tc>
        <w:tc>
          <w:tcPr>
            <w:tcW w:w="796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6183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15.820,00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96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6183" w:type="dxa"/>
          </w:tcPr>
          <w:p>
            <w:pPr>
              <w:pStyle w:val="TableParagraph"/>
              <w:spacing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15.820,00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313</w:t>
            </w:r>
          </w:p>
        </w:tc>
        <w:tc>
          <w:tcPr>
            <w:tcW w:w="7965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6183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54.480,22</w:t>
            </w:r>
          </w:p>
        </w:tc>
      </w:tr>
      <w:tr>
        <w:trPr>
          <w:trHeight w:val="243" w:hRule="atLeast"/>
        </w:trPr>
        <w:tc>
          <w:tcPr>
            <w:tcW w:w="748" w:type="dxa"/>
          </w:tcPr>
          <w:p>
            <w:pPr>
              <w:pStyle w:val="TableParagraph"/>
              <w:spacing w:line="18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965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6183" w:type="dxa"/>
          </w:tcPr>
          <w:p>
            <w:pPr>
              <w:pStyle w:val="TableParagraph"/>
              <w:spacing w:line="187" w:lineRule="exact" w:before="37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54.480,22</w:t>
            </w:r>
          </w:p>
        </w:tc>
      </w:tr>
    </w:tbl>
    <w:p>
      <w:pPr>
        <w:pStyle w:val="TableParagraph"/>
        <w:spacing w:after="0" w:line="187" w:lineRule="exact"/>
        <w:jc w:val="right"/>
        <w:rPr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640"/>
        <w:gridCol w:w="5022"/>
        <w:gridCol w:w="1563"/>
        <w:gridCol w:w="973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64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022" w:type="dxa"/>
            <w:shd w:val="clear" w:color="auto" w:fill="D0D0D0"/>
          </w:tcPr>
          <w:p>
            <w:pPr>
              <w:pStyle w:val="TableParagraph"/>
              <w:spacing w:before="29"/>
              <w:ind w:right="49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174.458,14</w:t>
            </w:r>
          </w:p>
        </w:tc>
        <w:tc>
          <w:tcPr>
            <w:tcW w:w="1563" w:type="dxa"/>
            <w:shd w:val="clear" w:color="auto" w:fill="D0D0D0"/>
          </w:tcPr>
          <w:p>
            <w:pPr>
              <w:pStyle w:val="TableParagraph"/>
              <w:spacing w:before="29"/>
              <w:ind w:lef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80.817,45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46,32%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321</w:t>
            </w:r>
          </w:p>
        </w:tc>
        <w:tc>
          <w:tcPr>
            <w:tcW w:w="664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</w:t>
            </w:r>
            <w:r>
              <w:rPr>
                <w:b/>
                <w:spacing w:val="-2"/>
                <w:sz w:val="18"/>
              </w:rPr>
              <w:t>zaposlenima</w:t>
            </w:r>
          </w:p>
        </w:tc>
        <w:tc>
          <w:tcPr>
            <w:tcW w:w="7558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7.959,66</w:t>
            </w:r>
          </w:p>
        </w:tc>
      </w:tr>
    </w:tbl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8336"/>
        <w:gridCol w:w="5812"/>
      </w:tblGrid>
      <w:tr>
        <w:trPr>
          <w:trHeight w:val="25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2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8336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2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5.999,81</w:t>
            </w:r>
          </w:p>
        </w:tc>
      </w:tr>
      <w:tr>
        <w:trPr>
          <w:trHeight w:val="277" w:hRule="atLeast"/>
        </w:trPr>
        <w:tc>
          <w:tcPr>
            <w:tcW w:w="748" w:type="dxa"/>
          </w:tcPr>
          <w:p>
            <w:pPr>
              <w:pStyle w:val="TableParagraph"/>
              <w:spacing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5812" w:type="dxa"/>
          </w:tcPr>
          <w:p>
            <w:pPr>
              <w:pStyle w:val="TableParagraph"/>
              <w:spacing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1.959,85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833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5812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47.740,78</w:t>
            </w:r>
          </w:p>
        </w:tc>
      </w:tr>
      <w:tr>
        <w:trPr>
          <w:trHeight w:val="263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833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37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6.187,05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22.363,16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11.372,41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73,76</w:t>
            </w:r>
          </w:p>
        </w:tc>
      </w:tr>
      <w:tr>
        <w:trPr>
          <w:trHeight w:val="277" w:hRule="atLeast"/>
        </w:trPr>
        <w:tc>
          <w:tcPr>
            <w:tcW w:w="748" w:type="dxa"/>
          </w:tcPr>
          <w:p>
            <w:pPr>
              <w:pStyle w:val="TableParagraph"/>
              <w:spacing w:before="43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5812" w:type="dxa"/>
          </w:tcPr>
          <w:p>
            <w:pPr>
              <w:pStyle w:val="TableParagraph"/>
              <w:spacing w:before="43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7.744,40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833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5812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17.009,51</w:t>
            </w:r>
          </w:p>
        </w:tc>
      </w:tr>
      <w:tr>
        <w:trPr>
          <w:trHeight w:val="263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833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37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527,43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6.780,32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1.982,08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126,17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622,70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5.367,43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248,88</w:t>
            </w:r>
          </w:p>
        </w:tc>
      </w:tr>
      <w:tr>
        <w:trPr>
          <w:trHeight w:val="277" w:hRule="atLeast"/>
        </w:trPr>
        <w:tc>
          <w:tcPr>
            <w:tcW w:w="748" w:type="dxa"/>
          </w:tcPr>
          <w:p>
            <w:pPr>
              <w:pStyle w:val="TableParagraph"/>
              <w:spacing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812" w:type="dxa"/>
          </w:tcPr>
          <w:p>
            <w:pPr>
              <w:pStyle w:val="TableParagraph"/>
              <w:spacing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1.354,50</w:t>
            </w:r>
          </w:p>
        </w:tc>
      </w:tr>
      <w:tr>
        <w:trPr>
          <w:trHeight w:val="270" w:hRule="atLeast"/>
        </w:trPr>
        <w:tc>
          <w:tcPr>
            <w:tcW w:w="74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8336" w:type="dxa"/>
            <w:shd w:val="clear" w:color="auto" w:fill="DFDFDF"/>
          </w:tcPr>
          <w:p>
            <w:pPr>
              <w:pStyle w:val="TableParagraph"/>
              <w:spacing w:before="29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812" w:type="dxa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8.107,50</w:t>
            </w:r>
          </w:p>
        </w:tc>
      </w:tr>
      <w:tr>
        <w:trPr>
          <w:trHeight w:val="263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37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8336" w:type="dxa"/>
          </w:tcPr>
          <w:p>
            <w:pPr>
              <w:pStyle w:val="TableParagraph"/>
              <w:spacing w:before="7"/>
              <w:ind w:left="287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37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6.098,11</w:t>
            </w:r>
          </w:p>
        </w:tc>
      </w:tr>
      <w:tr>
        <w:trPr>
          <w:trHeight w:val="270" w:hRule="atLeast"/>
        </w:trPr>
        <w:tc>
          <w:tcPr>
            <w:tcW w:w="748" w:type="dxa"/>
          </w:tcPr>
          <w:p>
            <w:pPr>
              <w:pStyle w:val="TableParagraph"/>
              <w:spacing w:line="20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5812" w:type="dxa"/>
          </w:tcPr>
          <w:p>
            <w:pPr>
              <w:pStyle w:val="TableParagraph"/>
              <w:spacing w:line="207" w:lineRule="exact" w:before="44"/>
              <w:ind w:right="123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1.330,20</w:t>
            </w:r>
          </w:p>
        </w:tc>
      </w:tr>
      <w:tr>
        <w:trPr>
          <w:trHeight w:val="250" w:hRule="atLeast"/>
        </w:trPr>
        <w:tc>
          <w:tcPr>
            <w:tcW w:w="748" w:type="dxa"/>
          </w:tcPr>
          <w:p>
            <w:pPr>
              <w:pStyle w:val="TableParagraph"/>
              <w:spacing w:line="187" w:lineRule="exact" w:before="44"/>
              <w:ind w:left="60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8336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5812" w:type="dxa"/>
          </w:tcPr>
          <w:p>
            <w:pPr>
              <w:pStyle w:val="TableParagraph"/>
              <w:spacing w:line="187" w:lineRule="exact" w:before="44"/>
              <w:ind w:right="12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679,19</w:t>
            </w:r>
          </w:p>
        </w:tc>
      </w:tr>
    </w:tbl>
    <w:p>
      <w:pPr>
        <w:pStyle w:val="BodyText"/>
        <w:spacing w:before="5"/>
        <w:rPr>
          <w:sz w:val="4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675"/>
        <w:gridCol w:w="4038"/>
        <w:gridCol w:w="1512"/>
        <w:gridCol w:w="973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767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038" w:type="dxa"/>
            <w:shd w:val="clear" w:color="auto" w:fill="D0D0D0"/>
          </w:tcPr>
          <w:p>
            <w:pPr>
              <w:pStyle w:val="TableParagraph"/>
              <w:spacing w:before="29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2485" w:type="dxa"/>
            <w:gridSpan w:val="2"/>
            <w:shd w:val="clear" w:color="auto" w:fill="D0D0D0"/>
          </w:tcPr>
          <w:p>
            <w:pPr>
              <w:pStyle w:val="TableParagraph"/>
              <w:tabs>
                <w:tab w:pos="1873" w:val="left" w:leader="none"/>
              </w:tabs>
              <w:spacing w:before="19"/>
              <w:ind w:left="901"/>
              <w:rPr>
                <w:b/>
                <w:position w:val="1"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position w:val="1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67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Ostali financijski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038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5" w:type="dxa"/>
            <w:gridSpan w:val="2"/>
            <w:shd w:val="clear" w:color="auto" w:fill="DFDFDF"/>
          </w:tcPr>
          <w:p>
            <w:pPr>
              <w:pStyle w:val="TableParagraph"/>
              <w:spacing w:before="29"/>
              <w:ind w:right="32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>
        <w:trPr>
          <w:trHeight w:val="263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7675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nefinancijske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38" w:type="dxa"/>
            <w:shd w:val="clear" w:color="auto" w:fill="D0D0D0"/>
          </w:tcPr>
          <w:p>
            <w:pPr>
              <w:pStyle w:val="TableParagraph"/>
              <w:spacing w:before="29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right="2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6.870,65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45,80%</w:t>
            </w:r>
          </w:p>
        </w:tc>
      </w:tr>
      <w:tr>
        <w:trPr>
          <w:trHeight w:val="276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36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7675" w:type="dxa"/>
            <w:shd w:val="clear" w:color="auto" w:fill="D0D0D0"/>
          </w:tcPr>
          <w:p>
            <w:pPr>
              <w:pStyle w:val="TableParagraph"/>
              <w:spacing w:before="36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neproizvedene dugotrajne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038" w:type="dxa"/>
            <w:shd w:val="clear" w:color="auto" w:fill="D0D0D0"/>
          </w:tcPr>
          <w:p>
            <w:pPr>
              <w:pStyle w:val="TableParagraph"/>
              <w:spacing w:before="36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36"/>
              <w:ind w:right="2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2.451,79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1"/>
              <w:ind w:right="10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49,04%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412</w:t>
            </w:r>
          </w:p>
        </w:tc>
        <w:tc>
          <w:tcPr>
            <w:tcW w:w="7675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Nematerijalna </w:t>
            </w:r>
            <w:r>
              <w:rPr>
                <w:b/>
                <w:spacing w:val="-2"/>
                <w:sz w:val="18"/>
              </w:rPr>
              <w:t>imovina</w:t>
            </w:r>
          </w:p>
        </w:tc>
        <w:tc>
          <w:tcPr>
            <w:tcW w:w="4038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2" w:type="dxa"/>
            <w:shd w:val="clear" w:color="auto" w:fill="DFDFDF"/>
          </w:tcPr>
          <w:p>
            <w:pPr>
              <w:pStyle w:val="TableParagraph"/>
              <w:spacing w:before="29"/>
              <w:ind w:right="26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2.451,79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spacing w:before="40"/>
        <w:ind w:left="441"/>
      </w:pPr>
      <w:r>
        <w:rPr>
          <w:spacing w:val="-4"/>
        </w:rPr>
        <w:t>4124</w:t>
      </w:r>
    </w:p>
    <w:p>
      <w:pPr>
        <w:pStyle w:val="BodyText"/>
        <w:spacing w:before="10"/>
        <w:ind w:left="441"/>
      </w:pPr>
      <w:r>
        <w:rPr/>
        <w:br w:type="column"/>
      </w:r>
      <w:r>
        <w:rPr/>
        <w:t>Ostala</w:t>
      </w:r>
      <w:r>
        <w:rPr>
          <w:spacing w:val="-5"/>
        </w:rPr>
        <w:t> </w:t>
      </w:r>
      <w:r>
        <w:rPr>
          <w:spacing w:val="-2"/>
        </w:rPr>
        <w:t>prava</w:t>
      </w:r>
    </w:p>
    <w:p>
      <w:pPr>
        <w:pStyle w:val="BodyText"/>
        <w:spacing w:before="40"/>
        <w:ind w:left="441"/>
      </w:pPr>
      <w:r>
        <w:rPr/>
        <w:br w:type="column"/>
      </w:r>
      <w:r>
        <w:rPr>
          <w:spacing w:val="-2"/>
        </w:rPr>
        <w:t>2.451,79</w:t>
      </w:r>
    </w:p>
    <w:p>
      <w:pPr>
        <w:pStyle w:val="BodyText"/>
        <w:spacing w:after="0"/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883" w:space="92"/>
            <w:col w:w="1503" w:space="10422"/>
            <w:col w:w="2523"/>
          </w:cols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7010"/>
        <w:gridCol w:w="4703"/>
        <w:gridCol w:w="1512"/>
        <w:gridCol w:w="973"/>
      </w:tblGrid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701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nabavu proiz. dug.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4703" w:type="dxa"/>
            <w:shd w:val="clear" w:color="auto" w:fill="D0D0D0"/>
          </w:tcPr>
          <w:p>
            <w:pPr>
              <w:pStyle w:val="TableParagraph"/>
              <w:spacing w:before="29"/>
              <w:ind w:right="54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512" w:type="dxa"/>
            <w:shd w:val="clear" w:color="auto" w:fill="D0D0D0"/>
          </w:tcPr>
          <w:p>
            <w:pPr>
              <w:pStyle w:val="TableParagraph"/>
              <w:spacing w:before="29"/>
              <w:ind w:left="5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4.418,86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left="2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44,19%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422</w:t>
            </w:r>
          </w:p>
        </w:tc>
        <w:tc>
          <w:tcPr>
            <w:tcW w:w="701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Postrojenja i </w:t>
            </w:r>
            <w:r>
              <w:rPr>
                <w:b/>
                <w:spacing w:val="-2"/>
                <w:sz w:val="18"/>
              </w:rPr>
              <w:t>oprema</w:t>
            </w:r>
          </w:p>
        </w:tc>
        <w:tc>
          <w:tcPr>
            <w:tcW w:w="7188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4.418,86</w:t>
            </w:r>
          </w:p>
        </w:tc>
      </w:tr>
    </w:tbl>
    <w:tbl>
      <w:tblPr>
        <w:tblW w:w="0" w:type="auto"/>
        <w:jc w:val="left"/>
        <w:tblInd w:w="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8001"/>
        <w:gridCol w:w="4964"/>
      </w:tblGrid>
      <w:tr>
        <w:trPr>
          <w:trHeight w:val="250" w:hRule="atLeast"/>
        </w:trPr>
        <w:tc>
          <w:tcPr>
            <w:tcW w:w="738" w:type="dxa"/>
          </w:tcPr>
          <w:p>
            <w:pPr>
              <w:pStyle w:val="TableParagraph"/>
              <w:spacing w:line="207" w:lineRule="exact" w:before="24"/>
              <w:ind w:left="50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8001" w:type="dxa"/>
          </w:tcPr>
          <w:p>
            <w:pPr>
              <w:pStyle w:val="TableParagraph"/>
              <w:spacing w:line="201" w:lineRule="exact"/>
              <w:ind w:left="287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964" w:type="dxa"/>
          </w:tcPr>
          <w:p>
            <w:pPr>
              <w:pStyle w:val="TableParagraph"/>
              <w:spacing w:line="207" w:lineRule="exact" w:before="24"/>
              <w:ind w:right="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4.171,96</w:t>
            </w:r>
          </w:p>
        </w:tc>
      </w:tr>
      <w:tr>
        <w:trPr>
          <w:trHeight w:val="250" w:hRule="atLeast"/>
        </w:trPr>
        <w:tc>
          <w:tcPr>
            <w:tcW w:w="738" w:type="dxa"/>
          </w:tcPr>
          <w:p>
            <w:pPr>
              <w:pStyle w:val="TableParagraph"/>
              <w:spacing w:line="187" w:lineRule="exact" w:before="44"/>
              <w:ind w:left="50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8001" w:type="dxa"/>
          </w:tcPr>
          <w:p>
            <w:pPr>
              <w:pStyle w:val="TableParagraph"/>
              <w:spacing w:before="14"/>
              <w:ind w:left="287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964" w:type="dxa"/>
          </w:tcPr>
          <w:p>
            <w:pPr>
              <w:pStyle w:val="TableParagraph"/>
              <w:spacing w:line="187" w:lineRule="exact" w:before="44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246,90</w:t>
            </w:r>
          </w:p>
        </w:tc>
      </w:tr>
    </w:tbl>
    <w:p>
      <w:pPr>
        <w:pStyle w:val="TableParagraph"/>
        <w:spacing w:after="0" w:line="187" w:lineRule="exact"/>
        <w:jc w:val="right"/>
        <w:rPr>
          <w:sz w:val="18"/>
        </w:rPr>
        <w:sectPr>
          <w:type w:val="continuous"/>
          <w:pgSz w:w="16840" w:h="11910" w:orient="landscape"/>
          <w:pgMar w:header="310" w:footer="0" w:top="560" w:bottom="280" w:left="992" w:right="425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0684032">
                <wp:simplePos x="0" y="0"/>
                <wp:positionH relativeFrom="page">
                  <wp:posOffset>720000</wp:posOffset>
                </wp:positionH>
                <wp:positionV relativeFrom="page">
                  <wp:posOffset>902916</wp:posOffset>
                </wp:positionV>
                <wp:extent cx="9611360" cy="428625"/>
                <wp:effectExtent l="0" t="0" r="0" b="0"/>
                <wp:wrapNone/>
                <wp:docPr id="257" name="Group 2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7" name="Group 257"/>
                      <wpg:cNvGrpSpPr/>
                      <wpg:grpSpPr>
                        <a:xfrm>
                          <a:off x="0" y="0"/>
                          <a:ext cx="9611360" cy="428625"/>
                          <a:chExt cx="9611360" cy="428625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961136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1360" h="428625">
                                <a:moveTo>
                                  <a:pt x="9610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8616"/>
                                </a:lnTo>
                                <a:lnTo>
                                  <a:pt x="9610745" y="428616"/>
                                </a:lnTo>
                                <a:lnTo>
                                  <a:pt x="9610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9611360" cy="428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1315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GLAVA 00302</w:t>
                              </w:r>
                              <w:r>
                                <w:rPr>
                                  <w:b/>
                                  <w:spacing w:val="6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Odsjek za komunalne poslove - Vlastiti komunalni pogon za obavljanje komunalnih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djelatnosti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92944pt;margin-top:71.095818pt;width:756.8pt;height:33.75pt;mso-position-horizontal-relative:page;mso-position-vertical-relative:page;z-index:-22632448" id="docshapegroup254" coordorigin="1134,1422" coordsize="15136,675">
                <v:rect style="position:absolute;left:1133;top:1421;width:15136;height:675" id="docshape255" filled="true" fillcolor="#c0c0c0" stroked="false">
                  <v:fill type="solid"/>
                </v:rect>
                <v:shape style="position:absolute;left:1133;top:1421;width:15136;height:675" type="#_x0000_t202" id="docshape256" filled="false" stroked="false">
                  <v:textbox inset="0,0,0,0">
                    <w:txbxContent>
                      <w:p>
                        <w:pPr>
                          <w:spacing w:before="43"/>
                          <w:ind w:left="131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GLAVA 00302</w:t>
                        </w:r>
                        <w:r>
                          <w:rPr>
                            <w:b/>
                            <w:spacing w:val="6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Odsjek za komunalne poslove - Vlastiti komunalni pogon za obavljanje komunalnih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djelatnosti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54"/>
        <w:gridCol w:w="2249"/>
        <w:gridCol w:w="1658"/>
        <w:gridCol w:w="1072"/>
      </w:tblGrid>
      <w:tr>
        <w:trPr>
          <w:trHeight w:val="269" w:hRule="atLeast"/>
        </w:trPr>
        <w:tc>
          <w:tcPr>
            <w:tcW w:w="12403" w:type="dxa"/>
            <w:gridSpan w:val="2"/>
            <w:shd w:val="clear" w:color="auto" w:fill="C0C0C0"/>
          </w:tcPr>
          <w:p>
            <w:pPr>
              <w:pStyle w:val="TableParagraph"/>
              <w:spacing w:line="249" w:lineRule="exact"/>
              <w:ind w:right="3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716.768,06</w:t>
            </w:r>
          </w:p>
        </w:tc>
        <w:tc>
          <w:tcPr>
            <w:tcW w:w="1658" w:type="dxa"/>
            <w:shd w:val="clear" w:color="auto" w:fill="C0C0C0"/>
          </w:tcPr>
          <w:p>
            <w:pPr>
              <w:pStyle w:val="TableParagraph"/>
              <w:spacing w:line="249" w:lineRule="exact"/>
              <w:ind w:right="1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289.525,38</w:t>
            </w:r>
          </w:p>
        </w:tc>
        <w:tc>
          <w:tcPr>
            <w:tcW w:w="1072" w:type="dxa"/>
            <w:shd w:val="clear" w:color="auto" w:fill="C0C0C0"/>
          </w:tcPr>
          <w:p>
            <w:pPr>
              <w:pStyle w:val="TableParagraph"/>
              <w:spacing w:line="249" w:lineRule="exact"/>
              <w:ind w:right="1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40,39%</w:t>
            </w:r>
          </w:p>
        </w:tc>
      </w:tr>
      <w:tr>
        <w:trPr>
          <w:trHeight w:val="179" w:hRule="atLeast"/>
        </w:trPr>
        <w:tc>
          <w:tcPr>
            <w:tcW w:w="12403" w:type="dxa"/>
            <w:gridSpan w:val="2"/>
          </w:tcPr>
          <w:p>
            <w:pPr>
              <w:pStyle w:val="TableParagraph"/>
              <w:tabs>
                <w:tab w:pos="11615" w:val="left" w:leader="none"/>
              </w:tabs>
              <w:spacing w:line="160" w:lineRule="exact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58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310,32</w:t>
            </w:r>
          </w:p>
        </w:tc>
        <w:tc>
          <w:tcPr>
            <w:tcW w:w="1658" w:type="dxa"/>
          </w:tcPr>
          <w:p>
            <w:pPr>
              <w:pStyle w:val="TableParagraph"/>
              <w:spacing w:line="160" w:lineRule="exact"/>
              <w:ind w:right="15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104,80</w:t>
            </w:r>
          </w:p>
        </w:tc>
        <w:tc>
          <w:tcPr>
            <w:tcW w:w="1072" w:type="dxa"/>
          </w:tcPr>
          <w:p>
            <w:pPr>
              <w:pStyle w:val="TableParagraph"/>
              <w:spacing w:line="160" w:lineRule="exact"/>
              <w:ind w:right="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33,77%</w:t>
            </w:r>
          </w:p>
        </w:tc>
      </w:tr>
      <w:tr>
        <w:trPr>
          <w:trHeight w:val="293" w:hRule="atLeast"/>
        </w:trPr>
        <w:tc>
          <w:tcPr>
            <w:tcW w:w="10154" w:type="dxa"/>
          </w:tcPr>
          <w:p>
            <w:pPr>
              <w:pStyle w:val="TableParagraph"/>
              <w:spacing w:before="71"/>
              <w:ind w:left="1360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2249" w:type="dxa"/>
          </w:tcPr>
          <w:p>
            <w:pPr>
              <w:pStyle w:val="TableParagraph"/>
              <w:spacing w:before="71"/>
              <w:ind w:right="2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70.789,68</w:t>
            </w:r>
          </w:p>
        </w:tc>
        <w:tc>
          <w:tcPr>
            <w:tcW w:w="1658" w:type="dxa"/>
          </w:tcPr>
          <w:p>
            <w:pPr>
              <w:pStyle w:val="TableParagraph"/>
              <w:spacing w:before="71"/>
              <w:ind w:right="1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31.103,11</w:t>
            </w:r>
          </w:p>
        </w:tc>
        <w:tc>
          <w:tcPr>
            <w:tcW w:w="1072" w:type="dxa"/>
          </w:tcPr>
          <w:p>
            <w:pPr>
              <w:pStyle w:val="TableParagraph"/>
              <w:spacing w:before="71"/>
              <w:ind w:right="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43,94%</w:t>
            </w:r>
          </w:p>
        </w:tc>
      </w:tr>
      <w:tr>
        <w:trPr>
          <w:trHeight w:val="255" w:hRule="atLeast"/>
        </w:trPr>
        <w:tc>
          <w:tcPr>
            <w:tcW w:w="10154" w:type="dxa"/>
          </w:tcPr>
          <w:p>
            <w:pPr>
              <w:pStyle w:val="TableParagraph"/>
              <w:spacing w:before="33"/>
              <w:ind w:left="1360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2249" w:type="dxa"/>
          </w:tcPr>
          <w:p>
            <w:pPr>
              <w:pStyle w:val="TableParagraph"/>
              <w:spacing w:before="33"/>
              <w:ind w:right="2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545.668,06</w:t>
            </w:r>
          </w:p>
        </w:tc>
        <w:tc>
          <w:tcPr>
            <w:tcW w:w="1658" w:type="dxa"/>
          </w:tcPr>
          <w:p>
            <w:pPr>
              <w:pStyle w:val="TableParagraph"/>
              <w:spacing w:before="33"/>
              <w:ind w:right="1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258.317,47</w:t>
            </w:r>
          </w:p>
        </w:tc>
        <w:tc>
          <w:tcPr>
            <w:tcW w:w="1072" w:type="dxa"/>
          </w:tcPr>
          <w:p>
            <w:pPr>
              <w:pStyle w:val="TableParagraph"/>
              <w:spacing w:before="33"/>
              <w:ind w:right="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47,34%</w:t>
            </w:r>
          </w:p>
        </w:tc>
      </w:tr>
      <w:tr>
        <w:trPr>
          <w:trHeight w:val="294" w:hRule="atLeast"/>
        </w:trPr>
        <w:tc>
          <w:tcPr>
            <w:tcW w:w="10154" w:type="dxa"/>
          </w:tcPr>
          <w:p>
            <w:pPr>
              <w:pStyle w:val="TableParagraph"/>
              <w:spacing w:before="33"/>
              <w:ind w:left="1360"/>
              <w:rPr>
                <w:sz w:val="16"/>
              </w:rPr>
            </w:pPr>
            <w:r>
              <w:rPr>
                <w:sz w:val="16"/>
              </w:rPr>
              <w:t>52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2249" w:type="dxa"/>
          </w:tcPr>
          <w:p>
            <w:pPr>
              <w:pStyle w:val="TableParagraph"/>
              <w:spacing w:before="33"/>
              <w:ind w:right="2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100.000,00</w:t>
            </w:r>
          </w:p>
        </w:tc>
        <w:tc>
          <w:tcPr>
            <w:tcW w:w="1658" w:type="dxa"/>
          </w:tcPr>
          <w:p>
            <w:pPr>
              <w:pStyle w:val="TableParagraph"/>
              <w:spacing w:before="33"/>
              <w:ind w:right="15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2" w:type="dxa"/>
          </w:tcPr>
          <w:p>
            <w:pPr>
              <w:pStyle w:val="TableParagraph"/>
              <w:spacing w:before="33"/>
              <w:ind w:right="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  <w:tr>
        <w:trPr>
          <w:trHeight w:val="540" w:hRule="atLeast"/>
        </w:trPr>
        <w:tc>
          <w:tcPr>
            <w:tcW w:w="10154" w:type="dxa"/>
            <w:shd w:val="clear" w:color="auto" w:fill="C0C0C0"/>
          </w:tcPr>
          <w:p>
            <w:pPr>
              <w:pStyle w:val="TableParagraph"/>
              <w:spacing w:line="250" w:lineRule="atLeas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00302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Odsjek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za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komunalne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poslove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Vlastiti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komunalni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pogon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za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obavljanje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komunalnih </w:t>
            </w:r>
            <w:r>
              <w:rPr>
                <w:b/>
                <w:spacing w:val="-2"/>
                <w:sz w:val="22"/>
              </w:rPr>
              <w:t>djelatnosti</w:t>
            </w:r>
          </w:p>
        </w:tc>
        <w:tc>
          <w:tcPr>
            <w:tcW w:w="2249" w:type="dxa"/>
            <w:shd w:val="clear" w:color="auto" w:fill="C0C0C0"/>
          </w:tcPr>
          <w:p>
            <w:pPr>
              <w:pStyle w:val="TableParagraph"/>
              <w:spacing w:before="30"/>
              <w:ind w:right="29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716.768,06</w:t>
            </w:r>
          </w:p>
        </w:tc>
        <w:tc>
          <w:tcPr>
            <w:tcW w:w="1658" w:type="dxa"/>
            <w:shd w:val="clear" w:color="auto" w:fill="C0C0C0"/>
          </w:tcPr>
          <w:p>
            <w:pPr>
              <w:pStyle w:val="TableParagraph"/>
              <w:spacing w:before="30"/>
              <w:ind w:right="15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289.525,38</w:t>
            </w:r>
          </w:p>
        </w:tc>
        <w:tc>
          <w:tcPr>
            <w:tcW w:w="1072" w:type="dxa"/>
            <w:shd w:val="clear" w:color="auto" w:fill="C0C0C0"/>
          </w:tcPr>
          <w:p>
            <w:pPr>
              <w:pStyle w:val="TableParagraph"/>
              <w:spacing w:before="30"/>
              <w:ind w:right="10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40,39%</w:t>
            </w:r>
          </w:p>
        </w:tc>
      </w:tr>
      <w:tr>
        <w:trPr>
          <w:trHeight w:val="117" w:hRule="atLeast"/>
        </w:trPr>
        <w:tc>
          <w:tcPr>
            <w:tcW w:w="1015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327" w:hRule="atLeast"/>
        </w:trPr>
        <w:tc>
          <w:tcPr>
            <w:tcW w:w="10154" w:type="dxa"/>
            <w:shd w:val="clear" w:color="auto" w:fill="D0D0D0"/>
          </w:tcPr>
          <w:p>
            <w:pPr>
              <w:pStyle w:val="TableParagraph"/>
              <w:spacing w:before="45"/>
              <w:ind w:left="18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4544">
                      <wp:simplePos x="0" y="0"/>
                      <wp:positionH relativeFrom="column">
                        <wp:posOffset>76212</wp:posOffset>
                      </wp:positionH>
                      <wp:positionV relativeFrom="paragraph">
                        <wp:posOffset>20</wp:posOffset>
                      </wp:positionV>
                      <wp:extent cx="9535160" cy="372110"/>
                      <wp:effectExtent l="0" t="0" r="0" b="0"/>
                      <wp:wrapNone/>
                      <wp:docPr id="260" name="Group 2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0" name="Group 260"/>
                            <wpg:cNvGrpSpPr/>
                            <wpg:grpSpPr>
                              <a:xfrm>
                                <a:off x="0" y="0"/>
                                <a:ext cx="9535160" cy="372110"/>
                                <a:chExt cx="9535160" cy="372110"/>
                              </a:xfrm>
                            </wpg:grpSpPr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-11" y="3"/>
                                  <a:ext cx="9535160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35160" h="372110">
                                      <a:moveTo>
                                        <a:pt x="9534576" y="209562"/>
                                      </a:moveTo>
                                      <a:lnTo>
                                        <a:pt x="95345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9562"/>
                                      </a:lnTo>
                                      <a:lnTo>
                                        <a:pt x="47637" y="209562"/>
                                      </a:lnTo>
                                      <a:lnTo>
                                        <a:pt x="47637" y="371487"/>
                                      </a:lnTo>
                                      <a:lnTo>
                                        <a:pt x="9534576" y="371487"/>
                                      </a:lnTo>
                                      <a:lnTo>
                                        <a:pt x="9534576" y="2095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000948pt;margin-top:.001599pt;width:750.8pt;height:29.3pt;mso-position-horizontal-relative:column;mso-position-vertical-relative:paragraph;z-index:-22631936" id="docshapegroup257" coordorigin="120,0" coordsize="15016,586">
                      <v:shape style="position:absolute;left:120;top:0;width:15016;height:586" id="docshape258" coordorigin="120,0" coordsize="15016,586" path="m15135,330l15135,0,120,0,120,330,195,330,195,585,15135,585,15135,330xe" filled="true" fillcolor="#d0d0d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PROGRAM 1023 Vlastiti komunalni pogon za obavljanje komunalnih </w:t>
            </w:r>
            <w:r>
              <w:rPr>
                <w:b/>
                <w:spacing w:val="-2"/>
                <w:sz w:val="22"/>
              </w:rPr>
              <w:t>djelatnosti</w:t>
            </w:r>
          </w:p>
        </w:tc>
        <w:tc>
          <w:tcPr>
            <w:tcW w:w="2249" w:type="dxa"/>
            <w:shd w:val="clear" w:color="auto" w:fill="D0D0D0"/>
          </w:tcPr>
          <w:p>
            <w:pPr>
              <w:pStyle w:val="TableParagraph"/>
              <w:spacing w:before="45"/>
              <w:ind w:right="298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716.768,06</w:t>
            </w:r>
          </w:p>
        </w:tc>
        <w:tc>
          <w:tcPr>
            <w:tcW w:w="1658" w:type="dxa"/>
            <w:shd w:val="clear" w:color="auto" w:fill="D0D0D0"/>
          </w:tcPr>
          <w:p>
            <w:pPr>
              <w:pStyle w:val="TableParagraph"/>
              <w:spacing w:before="45"/>
              <w:ind w:right="156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289.525,38</w:t>
            </w:r>
          </w:p>
        </w:tc>
        <w:tc>
          <w:tcPr>
            <w:tcW w:w="1072" w:type="dxa"/>
            <w:shd w:val="clear" w:color="auto" w:fill="D0D0D0"/>
          </w:tcPr>
          <w:p>
            <w:pPr>
              <w:pStyle w:val="TableParagraph"/>
              <w:spacing w:before="45"/>
              <w:ind w:right="10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40,39%</w:t>
            </w:r>
          </w:p>
        </w:tc>
      </w:tr>
      <w:tr>
        <w:trPr>
          <w:trHeight w:val="259" w:hRule="atLeast"/>
        </w:trPr>
        <w:tc>
          <w:tcPr>
            <w:tcW w:w="10154" w:type="dxa"/>
            <w:shd w:val="clear" w:color="auto" w:fill="D0D0D0"/>
          </w:tcPr>
          <w:p>
            <w:pPr>
              <w:pStyle w:val="TableParagraph"/>
              <w:spacing w:line="210" w:lineRule="exact" w:before="30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A102301</w:t>
            </w:r>
            <w:r>
              <w:rPr>
                <w:b/>
                <w:spacing w:val="55"/>
                <w:sz w:val="20"/>
              </w:rPr>
              <w:t> </w:t>
            </w:r>
            <w:r>
              <w:rPr>
                <w:b/>
                <w:sz w:val="20"/>
              </w:rPr>
              <w:t>Administrativni i opći </w:t>
            </w:r>
            <w:r>
              <w:rPr>
                <w:b/>
                <w:spacing w:val="-2"/>
                <w:sz w:val="20"/>
              </w:rPr>
              <w:t>poslovi</w:t>
            </w:r>
          </w:p>
        </w:tc>
        <w:tc>
          <w:tcPr>
            <w:tcW w:w="2249" w:type="dxa"/>
            <w:shd w:val="clear" w:color="auto" w:fill="D0D0D0"/>
          </w:tcPr>
          <w:p>
            <w:pPr>
              <w:pStyle w:val="TableParagraph"/>
              <w:spacing w:line="217" w:lineRule="exact" w:before="22"/>
              <w:ind w:right="28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489.299,31</w:t>
            </w:r>
          </w:p>
        </w:tc>
        <w:tc>
          <w:tcPr>
            <w:tcW w:w="1658" w:type="dxa"/>
            <w:shd w:val="clear" w:color="auto" w:fill="D0D0D0"/>
          </w:tcPr>
          <w:p>
            <w:pPr>
              <w:pStyle w:val="TableParagraph"/>
              <w:spacing w:line="217" w:lineRule="exact" w:before="22"/>
              <w:ind w:right="1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237.127,10</w:t>
            </w:r>
          </w:p>
        </w:tc>
        <w:tc>
          <w:tcPr>
            <w:tcW w:w="1072" w:type="dxa"/>
            <w:shd w:val="clear" w:color="auto" w:fill="D0D0D0"/>
          </w:tcPr>
          <w:p>
            <w:pPr>
              <w:pStyle w:val="TableParagraph"/>
              <w:spacing w:line="217" w:lineRule="exact" w:before="22"/>
              <w:ind w:right="9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48,46%</w:t>
            </w:r>
          </w:p>
        </w:tc>
      </w:tr>
      <w:tr>
        <w:trPr>
          <w:trHeight w:val="181" w:hRule="atLeast"/>
        </w:trPr>
        <w:tc>
          <w:tcPr>
            <w:tcW w:w="10154" w:type="dxa"/>
          </w:tcPr>
          <w:p>
            <w:pPr>
              <w:pStyle w:val="TableParagraph"/>
              <w:spacing w:line="161" w:lineRule="exact"/>
              <w:ind w:left="18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Opći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primici</w:t>
            </w:r>
          </w:p>
        </w:tc>
        <w:tc>
          <w:tcPr>
            <w:tcW w:w="2249" w:type="dxa"/>
          </w:tcPr>
          <w:p>
            <w:pPr>
              <w:pStyle w:val="TableParagraph"/>
              <w:spacing w:line="161" w:lineRule="exact"/>
              <w:ind w:right="29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310,32</w:t>
            </w:r>
          </w:p>
        </w:tc>
        <w:tc>
          <w:tcPr>
            <w:tcW w:w="1658" w:type="dxa"/>
          </w:tcPr>
          <w:p>
            <w:pPr>
              <w:pStyle w:val="TableParagraph"/>
              <w:spacing w:line="161" w:lineRule="exact"/>
              <w:ind w:right="15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104,80</w:t>
            </w:r>
          </w:p>
        </w:tc>
        <w:tc>
          <w:tcPr>
            <w:tcW w:w="1072" w:type="dxa"/>
          </w:tcPr>
          <w:p>
            <w:pPr>
              <w:pStyle w:val="TableParagraph"/>
              <w:spacing w:line="161" w:lineRule="exact"/>
              <w:ind w:right="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33,77%</w:t>
            </w:r>
          </w:p>
        </w:tc>
      </w:tr>
    </w:tbl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7"/>
        <w:gridCol w:w="7668"/>
        <w:gridCol w:w="3839"/>
        <w:gridCol w:w="1605"/>
        <w:gridCol w:w="973"/>
      </w:tblGrid>
      <w:tr>
        <w:trPr>
          <w:trHeight w:val="216" w:hRule="atLeast"/>
        </w:trPr>
        <w:tc>
          <w:tcPr>
            <w:tcW w:w="937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8" w:type="dxa"/>
          </w:tcPr>
          <w:p>
            <w:pPr>
              <w:pStyle w:val="TableParagraph"/>
              <w:spacing w:line="179" w:lineRule="exact"/>
              <w:ind w:left="497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3839" w:type="dxa"/>
          </w:tcPr>
          <w:p>
            <w:pPr>
              <w:pStyle w:val="TableParagraph"/>
              <w:spacing w:line="179" w:lineRule="exact"/>
              <w:ind w:right="4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16.789,68</w:t>
            </w:r>
          </w:p>
        </w:tc>
        <w:tc>
          <w:tcPr>
            <w:tcW w:w="1605" w:type="dxa"/>
          </w:tcPr>
          <w:p>
            <w:pPr>
              <w:pStyle w:val="TableParagraph"/>
              <w:spacing w:line="179" w:lineRule="exact"/>
              <w:ind w:right="2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1.419,50</w:t>
            </w:r>
          </w:p>
        </w:tc>
        <w:tc>
          <w:tcPr>
            <w:tcW w:w="973" w:type="dxa"/>
          </w:tcPr>
          <w:p>
            <w:pPr>
              <w:pStyle w:val="TableParagraph"/>
              <w:spacing w:line="179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8,45%</w:t>
            </w:r>
          </w:p>
        </w:tc>
      </w:tr>
      <w:tr>
        <w:trPr>
          <w:trHeight w:val="293" w:hRule="atLeast"/>
        </w:trPr>
        <w:tc>
          <w:tcPr>
            <w:tcW w:w="9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</w:tcPr>
          <w:p>
            <w:pPr>
              <w:pStyle w:val="TableParagraph"/>
              <w:spacing w:before="33"/>
              <w:ind w:left="497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839" w:type="dxa"/>
          </w:tcPr>
          <w:p>
            <w:pPr>
              <w:pStyle w:val="TableParagraph"/>
              <w:spacing w:before="33"/>
              <w:ind w:right="4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472.199,31</w:t>
            </w:r>
          </w:p>
        </w:tc>
        <w:tc>
          <w:tcPr>
            <w:tcW w:w="1605" w:type="dxa"/>
          </w:tcPr>
          <w:p>
            <w:pPr>
              <w:pStyle w:val="TableParagraph"/>
              <w:spacing w:before="33"/>
              <w:ind w:right="2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235.602,80</w:t>
            </w:r>
          </w:p>
        </w:tc>
        <w:tc>
          <w:tcPr>
            <w:tcW w:w="973" w:type="dxa"/>
          </w:tcPr>
          <w:p>
            <w:pPr>
              <w:pStyle w:val="TableParagraph"/>
              <w:spacing w:before="33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49,89%</w:t>
            </w:r>
          </w:p>
        </w:tc>
      </w:tr>
      <w:tr>
        <w:trPr>
          <w:trHeight w:val="539" w:hRule="atLeast"/>
        </w:trPr>
        <w:tc>
          <w:tcPr>
            <w:tcW w:w="937" w:type="dxa"/>
            <w:shd w:val="clear" w:color="auto" w:fill="D0D0D0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5056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-137</wp:posOffset>
                      </wp:positionV>
                      <wp:extent cx="9458960" cy="514350"/>
                      <wp:effectExtent l="0" t="0" r="0" b="0"/>
                      <wp:wrapNone/>
                      <wp:docPr id="262" name="Group 2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2" name="Group 262"/>
                            <wpg:cNvGrpSpPr/>
                            <wpg:grpSpPr>
                              <a:xfrm>
                                <a:off x="0" y="0"/>
                                <a:ext cx="9458960" cy="514350"/>
                                <a:chExt cx="9458960" cy="514350"/>
                              </a:xfrm>
                            </wpg:grpSpPr>
                            <wps:wsp>
                              <wps:cNvPr id="263" name="Graphic 263"/>
                              <wps:cNvSpPr/>
                              <wps:spPr>
                                <a:xfrm>
                                  <a:off x="0" y="8"/>
                                  <a:ext cx="9458960" cy="342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342900">
                                      <a:moveTo>
                                        <a:pt x="94583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24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9458350" y="342900"/>
                                      </a:lnTo>
                                      <a:lnTo>
                                        <a:pt x="9458350" y="171462"/>
                                      </a:lnTo>
                                      <a:lnTo>
                                        <a:pt x="945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342864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10815pt;width:744.8pt;height:40.5pt;mso-position-horizontal-relative:column;mso-position-vertical-relative:paragraph;z-index:-22631424" id="docshapegroup259" coordorigin="130,0" coordsize="14896,810">
                      <v:shape style="position:absolute;left:129;top:-1;width:14896;height:540" id="docshape260" coordorigin="130,0" coordsize="14896,540" path="m15025,0l130,0,130,270,130,540,15025,540,15025,270,15025,0xe" filled="true" fillcolor="#d0d0d0" stroked="false">
                        <v:path arrowok="t"/>
                        <v:fill type="solid"/>
                      </v:shape>
                      <v:rect style="position:absolute;left:129;top:539;width:14896;height:271" id="docshape261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</w:p>
          <w:p>
            <w:pPr>
              <w:pStyle w:val="TableParagraph"/>
              <w:spacing w:before="63"/>
              <w:ind w:left="1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7668" w:type="dxa"/>
            <w:shd w:val="clear" w:color="auto" w:fill="D0D0D0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  <w:p>
            <w:pPr>
              <w:pStyle w:val="TableParagraph"/>
              <w:spacing w:before="63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3839" w:type="dxa"/>
            <w:shd w:val="clear" w:color="auto" w:fill="D0D0D0"/>
          </w:tcPr>
          <w:p>
            <w:pPr>
              <w:pStyle w:val="TableParagraph"/>
              <w:spacing w:before="29"/>
              <w:ind w:left="24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489.299,31</w:t>
            </w:r>
          </w:p>
          <w:p>
            <w:pPr>
              <w:pStyle w:val="TableParagraph"/>
              <w:spacing w:before="63"/>
              <w:ind w:left="24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319.952,19</w:t>
            </w:r>
          </w:p>
        </w:tc>
        <w:tc>
          <w:tcPr>
            <w:tcW w:w="1605" w:type="dxa"/>
            <w:shd w:val="clear" w:color="auto" w:fill="D0D0D0"/>
          </w:tcPr>
          <w:p>
            <w:pPr>
              <w:pStyle w:val="TableParagraph"/>
              <w:spacing w:before="29"/>
              <w:ind w:lef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237.127,10</w:t>
            </w:r>
          </w:p>
          <w:p>
            <w:pPr>
              <w:pStyle w:val="TableParagraph"/>
              <w:spacing w:before="63"/>
              <w:ind w:lef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159.432,17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lef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48,46%</w:t>
            </w:r>
          </w:p>
          <w:p>
            <w:pPr>
              <w:pStyle w:val="TableParagraph"/>
              <w:spacing w:before="48"/>
              <w:ind w:lef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49,83%</w:t>
            </w:r>
          </w:p>
        </w:tc>
      </w:tr>
      <w:tr>
        <w:trPr>
          <w:trHeight w:val="270" w:hRule="atLeast"/>
        </w:trPr>
        <w:tc>
          <w:tcPr>
            <w:tcW w:w="937" w:type="dxa"/>
            <w:shd w:val="clear" w:color="auto" w:fill="DFDFDF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311</w:t>
            </w:r>
          </w:p>
        </w:tc>
        <w:tc>
          <w:tcPr>
            <w:tcW w:w="7668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6417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115.207,48</w:t>
            </w:r>
          </w:p>
        </w:tc>
      </w:tr>
      <w:tr>
        <w:trPr>
          <w:trHeight w:val="263" w:hRule="atLeast"/>
        </w:trPr>
        <w:tc>
          <w:tcPr>
            <w:tcW w:w="937" w:type="dxa"/>
          </w:tcPr>
          <w:p>
            <w:pPr>
              <w:pStyle w:val="TableParagraph"/>
              <w:spacing w:line="207" w:lineRule="exact" w:before="37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668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line="207" w:lineRule="exact" w:before="37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114.801,77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937" w:type="dxa"/>
          </w:tcPr>
          <w:p>
            <w:pPr>
              <w:pStyle w:val="TableParagraph"/>
              <w:spacing w:before="44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3113</w:t>
            </w:r>
          </w:p>
        </w:tc>
        <w:tc>
          <w:tcPr>
            <w:tcW w:w="7668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prekovremeni</w:t>
            </w:r>
            <w:r>
              <w:rPr>
                <w:spacing w:val="-5"/>
                <w:sz w:val="18"/>
              </w:rPr>
              <w:t> rad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before="44"/>
              <w:ind w:right="25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405,71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  <w:shd w:val="clear" w:color="auto" w:fill="DFDFDF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5568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-69</wp:posOffset>
                      </wp:positionV>
                      <wp:extent cx="9458960" cy="172085"/>
                      <wp:effectExtent l="0" t="0" r="0" b="0"/>
                      <wp:wrapNone/>
                      <wp:docPr id="265" name="Group 2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5" name="Group 265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0549pt;width:744.8pt;height:13.55pt;mso-position-horizontal-relative:column;mso-position-vertical-relative:paragraph;z-index:-22630912" id="docshapegroup262" coordorigin="130,0" coordsize="14896,271">
                      <v:rect style="position:absolute;left:129;top:-1;width:14896;height:271" id="docshape263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312</w:t>
            </w:r>
          </w:p>
        </w:tc>
        <w:tc>
          <w:tcPr>
            <w:tcW w:w="7668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Ostali 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383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shd w:val="clear" w:color="auto" w:fill="DFDFDF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24.913,23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</w:tcPr>
          <w:p>
            <w:pPr>
              <w:pStyle w:val="TableParagraph"/>
              <w:spacing w:before="37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668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before="37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24.913,23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  <w:shd w:val="clear" w:color="auto" w:fill="DFDFDF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6080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-90</wp:posOffset>
                      </wp:positionV>
                      <wp:extent cx="9458960" cy="172085"/>
                      <wp:effectExtent l="0" t="0" r="0" b="0"/>
                      <wp:wrapNone/>
                      <wp:docPr id="267" name="Group 2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7" name="Group 267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268" name="Graphic 268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07128pt;width:744.8pt;height:13.55pt;mso-position-horizontal-relative:column;mso-position-vertical-relative:paragraph;z-index:-22630400" id="docshapegroup264" coordorigin="130,0" coordsize="14896,271">
                      <v:rect style="position:absolute;left:129;top:-1;width:14896;height:271" id="docshape265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313</w:t>
            </w:r>
          </w:p>
        </w:tc>
        <w:tc>
          <w:tcPr>
            <w:tcW w:w="7668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383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shd w:val="clear" w:color="auto" w:fill="DFDFDF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19.311,46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</w:tcPr>
          <w:p>
            <w:pPr>
              <w:pStyle w:val="TableParagraph"/>
              <w:spacing w:before="37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668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before="37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19.311,46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37" w:type="dxa"/>
            <w:shd w:val="clear" w:color="auto" w:fill="D0D0D0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6592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-111</wp:posOffset>
                      </wp:positionV>
                      <wp:extent cx="9458960" cy="342900"/>
                      <wp:effectExtent l="0" t="0" r="0" b="0"/>
                      <wp:wrapNone/>
                      <wp:docPr id="269" name="Group 2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9" name="Group 269"/>
                            <wpg:cNvGrpSpPr/>
                            <wpg:grpSpPr>
                              <a:xfrm>
                                <a:off x="0" y="0"/>
                                <a:ext cx="9458960" cy="342900"/>
                                <a:chExt cx="9458960" cy="342900"/>
                              </a:xfrm>
                            </wpg:grpSpPr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1" name="Graphic 271"/>
                              <wps:cNvSpPr/>
                              <wps:spPr>
                                <a:xfrm>
                                  <a:off x="0" y="171432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08781pt;width:744.8pt;height:27pt;mso-position-horizontal-relative:column;mso-position-vertical-relative:paragraph;z-index:-22629888" id="docshapegroup266" coordorigin="130,0" coordsize="14896,540">
                      <v:rect style="position:absolute;left:129;top:-1;width:14896;height:271" id="docshape267" filled="true" fillcolor="#d0d0d0" stroked="false">
                        <v:fill type="solid"/>
                      </v:rect>
                      <v:rect style="position:absolute;left:129;top:269;width:14896;height:271" id="docshape268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668" w:type="dxa"/>
            <w:shd w:val="clear" w:color="auto" w:fill="D0D0D0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839" w:type="dxa"/>
            <w:shd w:val="clear" w:color="auto" w:fill="D0D0D0"/>
          </w:tcPr>
          <w:p>
            <w:pPr>
              <w:pStyle w:val="TableParagraph"/>
              <w:spacing w:before="29"/>
              <w:ind w:right="45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169.347,12</w:t>
            </w:r>
          </w:p>
        </w:tc>
        <w:tc>
          <w:tcPr>
            <w:tcW w:w="1605" w:type="dxa"/>
            <w:shd w:val="clear" w:color="auto" w:fill="D0D0D0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77.694,93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14"/>
              <w:ind w:right="9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45,88%</w:t>
            </w:r>
          </w:p>
        </w:tc>
      </w:tr>
      <w:tr>
        <w:trPr>
          <w:trHeight w:val="270" w:hRule="atLeast"/>
        </w:trPr>
        <w:tc>
          <w:tcPr>
            <w:tcW w:w="937" w:type="dxa"/>
            <w:shd w:val="clear" w:color="auto" w:fill="DFDFDF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321</w:t>
            </w:r>
          </w:p>
        </w:tc>
        <w:tc>
          <w:tcPr>
            <w:tcW w:w="7668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</w:t>
            </w:r>
            <w:r>
              <w:rPr>
                <w:b/>
                <w:spacing w:val="-2"/>
                <w:sz w:val="18"/>
              </w:rPr>
              <w:t>zaposlenima</w:t>
            </w:r>
          </w:p>
        </w:tc>
        <w:tc>
          <w:tcPr>
            <w:tcW w:w="6417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2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1.228,36</w:t>
            </w:r>
          </w:p>
        </w:tc>
      </w:tr>
      <w:tr>
        <w:trPr>
          <w:trHeight w:val="263" w:hRule="atLeast"/>
        </w:trPr>
        <w:tc>
          <w:tcPr>
            <w:tcW w:w="937" w:type="dxa"/>
          </w:tcPr>
          <w:p>
            <w:pPr>
              <w:pStyle w:val="TableParagraph"/>
              <w:spacing w:line="207" w:lineRule="exact" w:before="37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7668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line="207" w:lineRule="exact" w:before="37"/>
              <w:ind w:right="25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104,80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937" w:type="dxa"/>
          </w:tcPr>
          <w:p>
            <w:pPr>
              <w:pStyle w:val="TableParagraph"/>
              <w:spacing w:before="44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668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before="44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1.123,56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  <w:shd w:val="clear" w:color="auto" w:fill="DFDFDF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7104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-153</wp:posOffset>
                      </wp:positionV>
                      <wp:extent cx="9458960" cy="172085"/>
                      <wp:effectExtent l="0" t="0" r="0" b="0"/>
                      <wp:wrapNone/>
                      <wp:docPr id="272" name="Group 2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2" name="Group 272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12057pt;width:744.8pt;height:13.55pt;mso-position-horizontal-relative:column;mso-position-vertical-relative:paragraph;z-index:-22629376" id="docshapegroup269" coordorigin="130,0" coordsize="14896,271">
                      <v:rect style="position:absolute;left:129;top:-1;width:14896;height:271" id="docshape270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7668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383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shd w:val="clear" w:color="auto" w:fill="DFDFDF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1.419,50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</w:tcPr>
          <w:p>
            <w:pPr>
              <w:pStyle w:val="TableParagraph"/>
              <w:spacing w:before="37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7668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obuća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before="37"/>
              <w:ind w:right="25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1.419,50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37" w:type="dxa"/>
            <w:shd w:val="clear" w:color="auto" w:fill="DFDFDF"/>
          </w:tcPr>
          <w:p>
            <w:pPr>
              <w:pStyle w:val="TableParagraph"/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7616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-46</wp:posOffset>
                      </wp:positionV>
                      <wp:extent cx="9458960" cy="172085"/>
                      <wp:effectExtent l="0" t="0" r="0" b="0"/>
                      <wp:wrapNone/>
                      <wp:docPr id="274" name="Group 2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4" name="Group 274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FDF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03692pt;width:744.8pt;height:13.55pt;mso-position-horizontal-relative:column;mso-position-vertical-relative:paragraph;z-index:-22628864" id="docshapegroup271" coordorigin="130,0" coordsize="14896,271">
                      <v:rect style="position:absolute;left:129;top:-1;width:14896;height:271" id="docshape272" filled="true" fillcolor="#dfdfd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7668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3839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shd w:val="clear" w:color="auto" w:fill="DFDFDF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75.047,07</w:t>
            </w:r>
          </w:p>
        </w:tc>
        <w:tc>
          <w:tcPr>
            <w:tcW w:w="973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5" w:hRule="atLeast"/>
        </w:trPr>
        <w:tc>
          <w:tcPr>
            <w:tcW w:w="937" w:type="dxa"/>
          </w:tcPr>
          <w:p>
            <w:pPr>
              <w:pStyle w:val="TableParagraph"/>
              <w:spacing w:before="37"/>
              <w:ind w:left="190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668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spacing w:before="37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75.047,07</w:t>
            </w:r>
          </w:p>
        </w:tc>
        <w:tc>
          <w:tcPr>
            <w:tcW w:w="97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937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8128">
                      <wp:simplePos x="0" y="0"/>
                      <wp:positionH relativeFrom="column">
                        <wp:posOffset>53990</wp:posOffset>
                      </wp:positionH>
                      <wp:positionV relativeFrom="paragraph">
                        <wp:posOffset>-68</wp:posOffset>
                      </wp:positionV>
                      <wp:extent cx="9487535" cy="161925"/>
                      <wp:effectExtent l="0" t="0" r="0" b="0"/>
                      <wp:wrapNone/>
                      <wp:docPr id="276" name="Group 2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6" name="Group 276"/>
                            <wpg:cNvGrpSpPr/>
                            <wpg:grpSpPr>
                              <a:xfrm>
                                <a:off x="0" y="0"/>
                                <a:ext cx="9487535" cy="161925"/>
                                <a:chExt cx="9487535" cy="161925"/>
                              </a:xfrm>
                            </wpg:grpSpPr>
                            <wps:wsp>
                              <wps:cNvPr id="277" name="Graphic 277"/>
                              <wps:cNvSpPr/>
                              <wps:spPr>
                                <a:xfrm>
                                  <a:off x="0" y="0"/>
                                  <a:ext cx="948753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87535" h="161925">
                                      <a:moveTo>
                                        <a:pt x="948694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8"/>
                                      </a:lnTo>
                                      <a:lnTo>
                                        <a:pt x="9486941" y="161928"/>
                                      </a:lnTo>
                                      <a:lnTo>
                                        <a:pt x="9486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251181pt;margin-top:-.005374pt;width:747.05pt;height:12.75pt;mso-position-horizontal-relative:column;mso-position-vertical-relative:paragraph;z-index:-22628352" id="docshapegroup273" coordorigin="85,0" coordsize="14941,255">
                      <v:rect style="position:absolute;left:85;top:-1;width:14941;height:255" id="docshape274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A102302</w:t>
            </w:r>
          </w:p>
        </w:tc>
        <w:tc>
          <w:tcPr>
            <w:tcW w:w="7668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Oprema i </w:t>
            </w:r>
            <w:r>
              <w:rPr>
                <w:b/>
                <w:spacing w:val="-2"/>
                <w:sz w:val="20"/>
              </w:rPr>
              <w:t>strojevi</w:t>
            </w:r>
          </w:p>
        </w:tc>
        <w:tc>
          <w:tcPr>
            <w:tcW w:w="3839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3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127.468,75</w:t>
            </w:r>
          </w:p>
        </w:tc>
        <w:tc>
          <w:tcPr>
            <w:tcW w:w="1605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52.398,28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9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41,11%</w:t>
            </w:r>
          </w:p>
        </w:tc>
      </w:tr>
      <w:tr>
        <w:trPr>
          <w:trHeight w:val="221" w:hRule="atLeast"/>
        </w:trPr>
        <w:tc>
          <w:tcPr>
            <w:tcW w:w="8605" w:type="dxa"/>
            <w:gridSpan w:val="2"/>
          </w:tcPr>
          <w:p>
            <w:pPr>
              <w:pStyle w:val="TableParagraph"/>
              <w:spacing w:line="183" w:lineRule="exact"/>
              <w:ind w:left="7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Vlastiti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prihodi</w:t>
            </w:r>
          </w:p>
        </w:tc>
        <w:tc>
          <w:tcPr>
            <w:tcW w:w="3839" w:type="dxa"/>
          </w:tcPr>
          <w:p>
            <w:pPr>
              <w:pStyle w:val="TableParagraph"/>
              <w:spacing w:line="183" w:lineRule="exact"/>
              <w:ind w:right="4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54.000,00</w:t>
            </w:r>
          </w:p>
        </w:tc>
        <w:tc>
          <w:tcPr>
            <w:tcW w:w="1605" w:type="dxa"/>
          </w:tcPr>
          <w:p>
            <w:pPr>
              <w:pStyle w:val="TableParagraph"/>
              <w:spacing w:line="183" w:lineRule="exact"/>
              <w:ind w:right="2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29.683,61</w:t>
            </w:r>
          </w:p>
        </w:tc>
        <w:tc>
          <w:tcPr>
            <w:tcW w:w="973" w:type="dxa"/>
          </w:tcPr>
          <w:p>
            <w:pPr>
              <w:pStyle w:val="TableParagraph"/>
              <w:spacing w:line="183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54,97%</w:t>
            </w:r>
          </w:p>
        </w:tc>
      </w:tr>
      <w:tr>
        <w:trPr>
          <w:trHeight w:val="294" w:hRule="atLeast"/>
        </w:trPr>
        <w:tc>
          <w:tcPr>
            <w:tcW w:w="8605" w:type="dxa"/>
            <w:gridSpan w:val="2"/>
          </w:tcPr>
          <w:p>
            <w:pPr>
              <w:pStyle w:val="TableParagraph"/>
              <w:spacing w:before="33"/>
              <w:ind w:left="1434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državnog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proračuna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Sredstva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fiskalnog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izravnavanja</w:t>
            </w:r>
          </w:p>
        </w:tc>
        <w:tc>
          <w:tcPr>
            <w:tcW w:w="3839" w:type="dxa"/>
          </w:tcPr>
          <w:p>
            <w:pPr>
              <w:pStyle w:val="TableParagraph"/>
              <w:spacing w:before="33"/>
              <w:ind w:right="4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73.468,75</w:t>
            </w:r>
          </w:p>
        </w:tc>
        <w:tc>
          <w:tcPr>
            <w:tcW w:w="1605" w:type="dxa"/>
          </w:tcPr>
          <w:p>
            <w:pPr>
              <w:pStyle w:val="TableParagraph"/>
              <w:spacing w:before="33"/>
              <w:ind w:right="2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22.714,67</w:t>
            </w:r>
          </w:p>
        </w:tc>
        <w:tc>
          <w:tcPr>
            <w:tcW w:w="973" w:type="dxa"/>
          </w:tcPr>
          <w:p>
            <w:pPr>
              <w:pStyle w:val="TableParagraph"/>
              <w:spacing w:before="33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30,92%</w:t>
            </w:r>
          </w:p>
        </w:tc>
      </w:tr>
      <w:tr>
        <w:trPr>
          <w:trHeight w:val="270" w:hRule="atLeast"/>
        </w:trPr>
        <w:tc>
          <w:tcPr>
            <w:tcW w:w="8605" w:type="dxa"/>
            <w:gridSpan w:val="2"/>
            <w:shd w:val="clear" w:color="auto" w:fill="D0D0D0"/>
          </w:tcPr>
          <w:p>
            <w:pPr>
              <w:pStyle w:val="TableParagraph"/>
              <w:tabs>
                <w:tab w:pos="1164" w:val="left" w:leader="none"/>
              </w:tabs>
              <w:spacing w:before="29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0688640">
                      <wp:simplePos x="0" y="0"/>
                      <wp:positionH relativeFrom="column">
                        <wp:posOffset>82538</wp:posOffset>
                      </wp:positionH>
                      <wp:positionV relativeFrom="paragraph">
                        <wp:posOffset>-133</wp:posOffset>
                      </wp:positionV>
                      <wp:extent cx="9458960" cy="172085"/>
                      <wp:effectExtent l="0" t="0" r="0" b="0"/>
                      <wp:wrapNone/>
                      <wp:docPr id="278" name="Group 2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8" name="Group 278"/>
                            <wpg:cNvGrpSpPr/>
                            <wpg:grpSpPr>
                              <a:xfrm>
                                <a:off x="0" y="0"/>
                                <a:ext cx="9458960" cy="172085"/>
                                <a:chExt cx="9458960" cy="172085"/>
                              </a:xfrm>
                            </wpg:grpSpPr>
                            <wps:wsp>
                              <wps:cNvPr id="279" name="Graphic 279"/>
                              <wps:cNvSpPr/>
                              <wps:spPr>
                                <a:xfrm>
                                  <a:off x="0" y="0"/>
                                  <a:ext cx="945896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8960" h="172085">
                                      <a:moveTo>
                                        <a:pt x="94583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468"/>
                                      </a:lnTo>
                                      <a:lnTo>
                                        <a:pt x="9458357" y="171468"/>
                                      </a:lnTo>
                                      <a:lnTo>
                                        <a:pt x="9458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0D0D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99057pt;margin-top:-.010502pt;width:744.8pt;height:13.55pt;mso-position-horizontal-relative:column;mso-position-vertical-relative:paragraph;z-index:-22627840" id="docshapegroup275" coordorigin="130,0" coordsize="14896,271">
                      <v:rect style="position:absolute;left:129;top:-1;width:14896;height:271" id="docshape276" filled="true" fillcolor="#d0d0d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18"/>
              </w:rPr>
              <w:t>3</w:t>
            </w:r>
            <w:r>
              <w:rPr>
                <w:b/>
                <w:sz w:val="18"/>
              </w:rPr>
              <w:tab/>
              <w:t>Rashodi</w:t>
            </w:r>
            <w:r>
              <w:rPr>
                <w:b/>
                <w:spacing w:val="-2"/>
                <w:sz w:val="18"/>
              </w:rPr>
              <w:t> poslovanja</w:t>
            </w:r>
          </w:p>
        </w:tc>
        <w:tc>
          <w:tcPr>
            <w:tcW w:w="3839" w:type="dxa"/>
            <w:shd w:val="clear" w:color="auto" w:fill="D0D0D0"/>
          </w:tcPr>
          <w:p>
            <w:pPr>
              <w:pStyle w:val="TableParagraph"/>
              <w:spacing w:before="29"/>
              <w:ind w:right="45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127.468,75</w:t>
            </w:r>
          </w:p>
        </w:tc>
        <w:tc>
          <w:tcPr>
            <w:tcW w:w="1605" w:type="dxa"/>
            <w:shd w:val="clear" w:color="auto" w:fill="D0D0D0"/>
          </w:tcPr>
          <w:p>
            <w:pPr>
              <w:pStyle w:val="TableParagraph"/>
              <w:spacing w:before="29"/>
              <w:ind w:right="25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52.398,28</w:t>
            </w:r>
          </w:p>
        </w:tc>
        <w:tc>
          <w:tcPr>
            <w:tcW w:w="973" w:type="dxa"/>
            <w:shd w:val="clear" w:color="auto" w:fill="D0D0D0"/>
          </w:tcPr>
          <w:p>
            <w:pPr>
              <w:pStyle w:val="TableParagraph"/>
              <w:spacing w:before="29"/>
              <w:ind w:right="9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41,11%</w:t>
            </w:r>
          </w:p>
        </w:tc>
      </w:tr>
    </w:tbl>
    <w:p>
      <w:pPr>
        <w:pStyle w:val="TableParagraph"/>
        <w:spacing w:after="0"/>
        <w:jc w:val="right"/>
        <w:rPr>
          <w:b/>
          <w:sz w:val="18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"/>
        <w:gridCol w:w="7256"/>
        <w:gridCol w:w="4302"/>
        <w:gridCol w:w="1555"/>
        <w:gridCol w:w="977"/>
      </w:tblGrid>
      <w:tr>
        <w:trPr>
          <w:trHeight w:val="269" w:hRule="atLeast"/>
        </w:trPr>
        <w:tc>
          <w:tcPr>
            <w:tcW w:w="917" w:type="dxa"/>
            <w:shd w:val="clear" w:color="auto" w:fill="D0D0D0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256" w:type="dxa"/>
            <w:shd w:val="clear" w:color="auto" w:fill="D0D0D0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4302" w:type="dxa"/>
            <w:shd w:val="clear" w:color="auto" w:fill="D0D0D0"/>
          </w:tcPr>
          <w:p>
            <w:pPr>
              <w:pStyle w:val="TableParagraph"/>
              <w:spacing w:before="29"/>
              <w:ind w:right="50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127.468,75</w:t>
            </w:r>
          </w:p>
        </w:tc>
        <w:tc>
          <w:tcPr>
            <w:tcW w:w="1555" w:type="dxa"/>
            <w:shd w:val="clear" w:color="auto" w:fill="D0D0D0"/>
          </w:tcPr>
          <w:p>
            <w:pPr>
              <w:pStyle w:val="TableParagraph"/>
              <w:spacing w:before="29"/>
              <w:ind w:right="25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52.398,28</w:t>
            </w:r>
          </w:p>
        </w:tc>
        <w:tc>
          <w:tcPr>
            <w:tcW w:w="977" w:type="dxa"/>
            <w:shd w:val="clear" w:color="auto" w:fill="D0D0D0"/>
          </w:tcPr>
          <w:p>
            <w:pPr>
              <w:pStyle w:val="TableParagraph"/>
              <w:spacing w:before="14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41,11%</w:t>
            </w:r>
          </w:p>
        </w:tc>
      </w:tr>
      <w:tr>
        <w:trPr>
          <w:trHeight w:val="270" w:hRule="atLeast"/>
        </w:trPr>
        <w:tc>
          <w:tcPr>
            <w:tcW w:w="917" w:type="dxa"/>
            <w:shd w:val="clear" w:color="auto" w:fill="DFDFDF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322</w:t>
            </w:r>
          </w:p>
        </w:tc>
        <w:tc>
          <w:tcPr>
            <w:tcW w:w="7256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materijal i </w:t>
            </w:r>
            <w:r>
              <w:rPr>
                <w:b/>
                <w:spacing w:val="-2"/>
                <w:sz w:val="18"/>
              </w:rPr>
              <w:t>energiju</w:t>
            </w:r>
          </w:p>
        </w:tc>
        <w:tc>
          <w:tcPr>
            <w:tcW w:w="6834" w:type="dxa"/>
            <w:gridSpan w:val="3"/>
            <w:shd w:val="clear" w:color="auto" w:fill="DFDFDF"/>
          </w:tcPr>
          <w:p>
            <w:pPr>
              <w:pStyle w:val="TableParagraph"/>
              <w:spacing w:before="29"/>
              <w:ind w:right="123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22.714,67</w:t>
            </w:r>
          </w:p>
        </w:tc>
      </w:tr>
      <w:tr>
        <w:trPr>
          <w:trHeight w:val="263" w:hRule="atLeast"/>
        </w:trPr>
        <w:tc>
          <w:tcPr>
            <w:tcW w:w="917" w:type="dxa"/>
          </w:tcPr>
          <w:p>
            <w:pPr>
              <w:pStyle w:val="TableParagraph"/>
              <w:spacing w:line="207" w:lineRule="exact" w:before="2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256" w:type="dxa"/>
          </w:tcPr>
          <w:p>
            <w:pPr>
              <w:pStyle w:val="TableParagraph"/>
              <w:spacing w:line="201" w:lineRule="exact"/>
              <w:ind w:left="228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3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spacing w:line="207" w:lineRule="exact" w:before="24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16.569,74</w:t>
            </w: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917" w:type="dxa"/>
          </w:tcPr>
          <w:p>
            <w:pPr>
              <w:pStyle w:val="TableParagraph"/>
              <w:spacing w:before="4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256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3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6.144,93</w:t>
            </w: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7" w:type="dxa"/>
            <w:shd w:val="clear" w:color="auto" w:fill="DFDFDF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323</w:t>
            </w:r>
          </w:p>
        </w:tc>
        <w:tc>
          <w:tcPr>
            <w:tcW w:w="7256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430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  <w:shd w:val="clear" w:color="auto" w:fill="DFDFDF"/>
          </w:tcPr>
          <w:p>
            <w:pPr>
              <w:pStyle w:val="TableParagraph"/>
              <w:spacing w:before="29"/>
              <w:ind w:right="25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22.111,23</w:t>
            </w:r>
          </w:p>
        </w:tc>
        <w:tc>
          <w:tcPr>
            <w:tcW w:w="97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17" w:type="dxa"/>
          </w:tcPr>
          <w:p>
            <w:pPr>
              <w:pStyle w:val="TableParagraph"/>
              <w:spacing w:line="207" w:lineRule="exact" w:before="37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256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spacing w:line="207" w:lineRule="exact" w:before="37"/>
              <w:ind w:right="25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20.255,28</w:t>
            </w: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917" w:type="dxa"/>
          </w:tcPr>
          <w:p>
            <w:pPr>
              <w:pStyle w:val="TableParagraph"/>
              <w:spacing w:before="44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256" w:type="dxa"/>
          </w:tcPr>
          <w:p>
            <w:pPr>
              <w:pStyle w:val="TableParagraph"/>
              <w:spacing w:before="14"/>
              <w:ind w:left="228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spacing w:before="44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1.855,95</w:t>
            </w: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17" w:type="dxa"/>
            <w:shd w:val="clear" w:color="auto" w:fill="DFDFDF"/>
          </w:tcPr>
          <w:p>
            <w:pPr>
              <w:pStyle w:val="TableParagraph"/>
              <w:spacing w:before="29"/>
              <w:ind w:left="17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329</w:t>
            </w:r>
          </w:p>
        </w:tc>
        <w:tc>
          <w:tcPr>
            <w:tcW w:w="7256" w:type="dxa"/>
            <w:shd w:val="clear" w:color="auto" w:fill="DFDFDF"/>
          </w:tcPr>
          <w:p>
            <w:pPr>
              <w:pStyle w:val="TableParagraph"/>
              <w:spacing w:before="29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Ostali nespomenuti 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4302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  <w:shd w:val="clear" w:color="auto" w:fill="DFDFDF"/>
          </w:tcPr>
          <w:p>
            <w:pPr>
              <w:pStyle w:val="TableParagraph"/>
              <w:spacing w:before="29"/>
              <w:ind w:right="25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7.572,38</w:t>
            </w:r>
          </w:p>
        </w:tc>
        <w:tc>
          <w:tcPr>
            <w:tcW w:w="977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5" w:hRule="atLeast"/>
        </w:trPr>
        <w:tc>
          <w:tcPr>
            <w:tcW w:w="917" w:type="dxa"/>
          </w:tcPr>
          <w:p>
            <w:pPr>
              <w:pStyle w:val="TableParagraph"/>
              <w:spacing w:before="37"/>
              <w:ind w:left="170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7256" w:type="dxa"/>
          </w:tcPr>
          <w:p>
            <w:pPr>
              <w:pStyle w:val="TableParagraph"/>
              <w:spacing w:before="7"/>
              <w:ind w:left="228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3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spacing w:before="37"/>
              <w:ind w:right="25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7.572,38</w:t>
            </w: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917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A102304</w:t>
            </w:r>
          </w:p>
        </w:tc>
        <w:tc>
          <w:tcPr>
            <w:tcW w:w="7256" w:type="dxa"/>
            <w:shd w:val="clear" w:color="auto" w:fill="D0D0D0"/>
          </w:tcPr>
          <w:p>
            <w:pPr>
              <w:pStyle w:val="TableParagraph"/>
              <w:spacing w:line="208" w:lineRule="exact" w:before="27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Javni </w:t>
            </w:r>
            <w:r>
              <w:rPr>
                <w:b/>
                <w:spacing w:val="-2"/>
                <w:sz w:val="20"/>
              </w:rPr>
              <w:t>radovi</w:t>
            </w:r>
          </w:p>
        </w:tc>
        <w:tc>
          <w:tcPr>
            <w:tcW w:w="4302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49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100.000,00</w:t>
            </w:r>
          </w:p>
        </w:tc>
        <w:tc>
          <w:tcPr>
            <w:tcW w:w="1555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24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77" w:type="dxa"/>
            <w:shd w:val="clear" w:color="auto" w:fill="D0D0D0"/>
          </w:tcPr>
          <w:p>
            <w:pPr>
              <w:pStyle w:val="TableParagraph"/>
              <w:spacing w:line="215" w:lineRule="exact" w:before="20"/>
              <w:ind w:right="1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0,00%</w:t>
            </w:r>
          </w:p>
        </w:tc>
      </w:tr>
      <w:tr>
        <w:trPr>
          <w:trHeight w:val="183" w:hRule="atLeast"/>
        </w:trPr>
        <w:tc>
          <w:tcPr>
            <w:tcW w:w="8173" w:type="dxa"/>
            <w:gridSpan w:val="2"/>
          </w:tcPr>
          <w:p>
            <w:pPr>
              <w:pStyle w:val="TableParagraph"/>
              <w:spacing w:line="161" w:lineRule="exact"/>
              <w:ind w:left="50"/>
              <w:rPr>
                <w:sz w:val="16"/>
              </w:rPr>
            </w:pPr>
            <w:r>
              <w:rPr>
                <w:sz w:val="16"/>
              </w:rPr>
              <w:t>Izvor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financiranja: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52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Ostale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4302" w:type="dxa"/>
          </w:tcPr>
          <w:p>
            <w:pPr>
              <w:pStyle w:val="TableParagraph"/>
              <w:spacing w:line="161" w:lineRule="exact"/>
              <w:ind w:right="49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100.000,00</w:t>
            </w:r>
          </w:p>
        </w:tc>
        <w:tc>
          <w:tcPr>
            <w:tcW w:w="1555" w:type="dxa"/>
          </w:tcPr>
          <w:p>
            <w:pPr>
              <w:pStyle w:val="TableParagraph"/>
              <w:spacing w:line="161" w:lineRule="exact"/>
              <w:ind w:right="25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77" w:type="dxa"/>
          </w:tcPr>
          <w:p>
            <w:pPr>
              <w:pStyle w:val="TableParagraph"/>
              <w:spacing w:line="161" w:lineRule="exact"/>
              <w:ind w:right="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0,00%</w:t>
            </w:r>
          </w:p>
        </w:tc>
      </w:tr>
    </w:tbl>
    <w:p>
      <w:pPr>
        <w:pStyle w:val="BodyText"/>
        <w:spacing w:after="1"/>
        <w:rPr>
          <w:sz w:val="7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"/>
        <w:gridCol w:w="6640"/>
        <w:gridCol w:w="5250"/>
        <w:gridCol w:w="1387"/>
        <w:gridCol w:w="921"/>
      </w:tblGrid>
      <w:tr>
        <w:trPr>
          <w:trHeight w:val="263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64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5250" w:type="dxa"/>
            <w:shd w:val="clear" w:color="auto" w:fill="D0D0D0"/>
          </w:tcPr>
          <w:p>
            <w:pPr>
              <w:pStyle w:val="TableParagraph"/>
              <w:spacing w:before="29"/>
              <w:ind w:right="72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29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0D0D0"/>
          </w:tcPr>
          <w:p>
            <w:pPr>
              <w:pStyle w:val="TableParagraph"/>
              <w:spacing w:before="29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6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36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640" w:type="dxa"/>
            <w:shd w:val="clear" w:color="auto" w:fill="D0D0D0"/>
          </w:tcPr>
          <w:p>
            <w:pPr>
              <w:pStyle w:val="TableParagraph"/>
              <w:spacing w:before="36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Rashodi za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5250" w:type="dxa"/>
            <w:shd w:val="clear" w:color="auto" w:fill="D0D0D0"/>
          </w:tcPr>
          <w:p>
            <w:pPr>
              <w:pStyle w:val="TableParagraph"/>
              <w:spacing w:before="36"/>
              <w:ind w:right="72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98.000,00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36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0D0D0"/>
          </w:tcPr>
          <w:p>
            <w:pPr>
              <w:pStyle w:val="TableParagraph"/>
              <w:spacing w:before="21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311</w:t>
            </w:r>
          </w:p>
        </w:tc>
        <w:tc>
          <w:tcPr>
            <w:tcW w:w="664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Plaće </w:t>
            </w:r>
            <w:r>
              <w:rPr>
                <w:b/>
                <w:spacing w:val="-2"/>
                <w:sz w:val="18"/>
              </w:rPr>
              <w:t>(Bruto)</w:t>
            </w:r>
          </w:p>
        </w:tc>
        <w:tc>
          <w:tcPr>
            <w:tcW w:w="525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shd w:val="clear" w:color="auto" w:fill="DFDFDF"/>
          </w:tcPr>
          <w:p>
            <w:pPr>
              <w:pStyle w:val="TableParagraph"/>
              <w:spacing w:before="29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8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313</w:t>
            </w:r>
          </w:p>
        </w:tc>
        <w:tc>
          <w:tcPr>
            <w:tcW w:w="6640" w:type="dxa"/>
            <w:shd w:val="clear" w:color="auto" w:fill="DFDFDF"/>
          </w:tcPr>
          <w:p>
            <w:pPr>
              <w:pStyle w:val="TableParagraph"/>
              <w:spacing w:before="28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Doprinosi na </w:t>
            </w:r>
            <w:r>
              <w:rPr>
                <w:b/>
                <w:spacing w:val="-2"/>
                <w:sz w:val="18"/>
              </w:rPr>
              <w:t>plaće</w:t>
            </w:r>
          </w:p>
        </w:tc>
        <w:tc>
          <w:tcPr>
            <w:tcW w:w="525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shd w:val="clear" w:color="auto" w:fill="DFDFDF"/>
          </w:tcPr>
          <w:p>
            <w:pPr>
              <w:pStyle w:val="TableParagraph"/>
              <w:spacing w:before="28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698" w:type="dxa"/>
            <w:shd w:val="clear" w:color="auto" w:fill="D0D0D0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640" w:type="dxa"/>
            <w:shd w:val="clear" w:color="auto" w:fill="D0D0D0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Materijalni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5250" w:type="dxa"/>
            <w:shd w:val="clear" w:color="auto" w:fill="D0D0D0"/>
          </w:tcPr>
          <w:p>
            <w:pPr>
              <w:pStyle w:val="TableParagraph"/>
              <w:spacing w:before="29"/>
              <w:ind w:right="72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87" w:type="dxa"/>
            <w:shd w:val="clear" w:color="auto" w:fill="D0D0D0"/>
          </w:tcPr>
          <w:p>
            <w:pPr>
              <w:pStyle w:val="TableParagraph"/>
              <w:spacing w:before="29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0D0D0"/>
          </w:tcPr>
          <w:p>
            <w:pPr>
              <w:pStyle w:val="TableParagraph"/>
              <w:spacing w:before="14"/>
              <w:ind w:right="9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70" w:hRule="atLeast"/>
        </w:trPr>
        <w:tc>
          <w:tcPr>
            <w:tcW w:w="698" w:type="dxa"/>
            <w:shd w:val="clear" w:color="auto" w:fill="DFDFDF"/>
          </w:tcPr>
          <w:p>
            <w:pPr>
              <w:pStyle w:val="TableParagraph"/>
              <w:spacing w:before="29"/>
              <w:ind w:left="6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321</w:t>
            </w:r>
          </w:p>
        </w:tc>
        <w:tc>
          <w:tcPr>
            <w:tcW w:w="6640" w:type="dxa"/>
            <w:shd w:val="clear" w:color="auto" w:fill="DFDFDF"/>
          </w:tcPr>
          <w:p>
            <w:pPr>
              <w:pStyle w:val="TableParagraph"/>
              <w:spacing w:before="29"/>
              <w:ind w:left="337"/>
              <w:rPr>
                <w:b/>
                <w:sz w:val="18"/>
              </w:rPr>
            </w:pPr>
            <w:r>
              <w:rPr>
                <w:b/>
                <w:sz w:val="18"/>
              </w:rPr>
              <w:t>Naknade troškova </w:t>
            </w:r>
            <w:r>
              <w:rPr>
                <w:b/>
                <w:spacing w:val="-2"/>
                <w:sz w:val="18"/>
              </w:rPr>
              <w:t>zaposlenima</w:t>
            </w:r>
          </w:p>
        </w:tc>
        <w:tc>
          <w:tcPr>
            <w:tcW w:w="5250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shd w:val="clear" w:color="auto" w:fill="DFDFDF"/>
          </w:tcPr>
          <w:p>
            <w:pPr>
              <w:pStyle w:val="TableParagraph"/>
              <w:spacing w:before="29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921" w:type="dxa"/>
            <w:shd w:val="clear" w:color="auto" w:fill="DFDFD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"/>
        <w:rPr>
          <w:sz w:val="19"/>
        </w:rPr>
      </w:pPr>
    </w:p>
    <w:p>
      <w:pPr>
        <w:spacing w:line="20" w:lineRule="exact"/>
        <w:ind w:left="14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12630" cy="9525"/>
                <wp:effectExtent l="9525" t="0" r="0" b="0"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9612630" cy="9525"/>
                          <a:chExt cx="9612630" cy="9525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4762"/>
                            <a:ext cx="9612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2630" h="0">
                                <a:moveTo>
                                  <a:pt x="0" y="0"/>
                                </a:moveTo>
                                <a:lnTo>
                                  <a:pt x="96120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6.9pt;height:.75pt;mso-position-horizontal-relative:char;mso-position-vertical-relative:line" id="docshapegroup277" coordorigin="0,0" coordsize="15138,15">
                <v:line style="position:absolute" from="0,8" to="15137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10" w:orient="landscape"/>
          <w:pgMar w:header="310" w:footer="0" w:top="740" w:bottom="280" w:left="992" w:right="425"/>
        </w:sectPr>
      </w:pPr>
    </w:p>
    <w:p>
      <w:pPr>
        <w:spacing w:before="2"/>
        <w:ind w:left="441" w:right="0" w:firstLine="0"/>
        <w:jc w:val="left"/>
        <w:rPr>
          <w:b/>
          <w:sz w:val="22"/>
        </w:rPr>
      </w:pPr>
      <w:r>
        <w:rPr>
          <w:b/>
          <w:sz w:val="22"/>
        </w:rPr>
        <w:t>Ukupno rashodi i </w:t>
      </w:r>
      <w:r>
        <w:rPr>
          <w:b/>
          <w:spacing w:val="-2"/>
          <w:sz w:val="22"/>
        </w:rPr>
        <w:t>izdaci</w:t>
      </w:r>
    </w:p>
    <w:p>
      <w:pPr>
        <w:spacing w:before="2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8.981.830,39</w:t>
      </w:r>
    </w:p>
    <w:p>
      <w:pPr>
        <w:tabs>
          <w:tab w:pos="2109" w:val="left" w:leader="none"/>
        </w:tabs>
        <w:spacing w:before="2"/>
        <w:ind w:left="4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2.486.996,85</w:t>
      </w:r>
      <w:r>
        <w:rPr>
          <w:b/>
          <w:sz w:val="22"/>
        </w:rPr>
        <w:tab/>
      </w:r>
      <w:r>
        <w:rPr>
          <w:b/>
          <w:spacing w:val="-2"/>
          <w:sz w:val="22"/>
        </w:rPr>
        <w:t>27,69%</w:t>
      </w:r>
    </w:p>
    <w:p>
      <w:pPr>
        <w:spacing w:after="0"/>
        <w:jc w:val="left"/>
        <w:rPr>
          <w:b/>
          <w:sz w:val="22"/>
        </w:rPr>
        <w:sectPr>
          <w:type w:val="continuous"/>
          <w:pgSz w:w="16840" w:h="11910" w:orient="landscape"/>
          <w:pgMar w:header="310" w:footer="0" w:top="560" w:bottom="280" w:left="992" w:right="425"/>
          <w:cols w:num="3" w:equalWidth="0">
            <w:col w:w="2952" w:space="7565"/>
            <w:col w:w="1727" w:space="73"/>
            <w:col w:w="3106"/>
          </w:cols>
        </w:sectPr>
      </w:pPr>
    </w:p>
    <w:p>
      <w:pPr>
        <w:pStyle w:val="BodyText"/>
        <w:spacing w:before="9"/>
        <w:rPr>
          <w:b/>
          <w:sz w:val="2"/>
        </w:rPr>
      </w:pPr>
    </w:p>
    <w:p>
      <w:pPr>
        <w:spacing w:line="46" w:lineRule="exact"/>
        <w:ind w:left="133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12630" cy="28575"/>
                <wp:effectExtent l="9525" t="0" r="0" b="0"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9612630" cy="28575"/>
                          <a:chExt cx="9612630" cy="28575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0" y="4762"/>
                            <a:ext cx="96126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2630" h="19050">
                                <a:moveTo>
                                  <a:pt x="0" y="0"/>
                                </a:moveTo>
                                <a:lnTo>
                                  <a:pt x="9612005" y="0"/>
                                </a:lnTo>
                              </a:path>
                              <a:path w="9612630" h="19050">
                                <a:moveTo>
                                  <a:pt x="0" y="19050"/>
                                </a:moveTo>
                                <a:lnTo>
                                  <a:pt x="9612005" y="190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6.9pt;height:2.25pt;mso-position-horizontal-relative:char;mso-position-vertical-relative:line" id="docshapegroup278" coordorigin="0,0" coordsize="15138,45">
                <v:shape style="position:absolute;left:0;top:7;width:15138;height:30" id="docshape279" coordorigin="0,8" coordsize="15138,30" path="m0,8l15137,8m0,38l15137,38e" filled="false" stroked="true" strokeweight=".7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pStyle w:val="BodyText"/>
        <w:spacing w:before="188"/>
        <w:rPr>
          <w:b/>
          <w:sz w:val="24"/>
        </w:rPr>
      </w:pPr>
    </w:p>
    <w:p>
      <w:pPr>
        <w:pStyle w:val="Heading3"/>
        <w:spacing w:line="293" w:lineRule="exact"/>
        <w:ind w:right="21"/>
        <w:jc w:val="center"/>
      </w:pPr>
      <w:r>
        <w:rPr>
          <w:spacing w:val="-5"/>
        </w:rPr>
        <w:t>IV.</w:t>
      </w:r>
    </w:p>
    <w:p>
      <w:pPr>
        <w:spacing w:before="0"/>
        <w:ind w:left="907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Ova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Odluka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 pregledom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izvršenja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općeg i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posebnog dijela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Proračuna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objavit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će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u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„Službenom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glasniku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Općine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pacing w:val="-2"/>
          <w:sz w:val="24"/>
        </w:rPr>
        <w:t>Darda".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42"/>
        <w:rPr>
          <w:rFonts w:ascii="Calibri"/>
          <w:sz w:val="24"/>
        </w:rPr>
      </w:pPr>
    </w:p>
    <w:p>
      <w:pPr>
        <w:pStyle w:val="Heading3"/>
        <w:spacing w:before="1"/>
        <w:ind w:left="9838"/>
      </w:pPr>
      <w:r>
        <w:rPr>
          <w:spacing w:val="-2"/>
        </w:rPr>
        <w:t>PREDSJEDNICA</w:t>
      </w:r>
    </w:p>
    <w:p>
      <w:pPr>
        <w:pStyle w:val="BodyText"/>
        <w:spacing w:before="42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6464063</wp:posOffset>
                </wp:positionH>
                <wp:positionV relativeFrom="paragraph">
                  <wp:posOffset>197480</wp:posOffset>
                </wp:positionV>
                <wp:extent cx="1752600" cy="1270"/>
                <wp:effectExtent l="0" t="0" r="0" b="0"/>
                <wp:wrapTopAndBottom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 h="0">
                              <a:moveTo>
                                <a:pt x="0" y="0"/>
                              </a:moveTo>
                              <a:lnTo>
                                <a:pt x="175233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981415pt;margin-top:15.549622pt;width:138pt;height:.1pt;mso-position-horizontal-relative:page;mso-position-vertical-relative:paragraph;z-index:-15689216;mso-wrap-distance-left:0;mso-wrap-distance-right:0" id="docshape280" coordorigin="10180,311" coordsize="2760,0" path="m10180,311l12939,311e" filled="false" stroked="true" strokeweight=".78001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1"/>
        <w:ind w:left="8827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Mirna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Prusina,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prof.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univ.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spec.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pacing w:val="-4"/>
          <w:sz w:val="24"/>
        </w:rPr>
        <w:t>oec.</w:t>
      </w:r>
    </w:p>
    <w:sectPr>
      <w:type w:val="continuous"/>
      <w:pgSz w:w="16840" w:h="11910" w:orient="landscape"/>
      <w:pgMar w:header="310" w:footer="0" w:top="560" w:bottom="28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50752">
              <wp:simplePos x="0" y="0"/>
              <wp:positionH relativeFrom="page">
                <wp:posOffset>9394104</wp:posOffset>
              </wp:positionH>
              <wp:positionV relativeFrom="page">
                <wp:posOffset>346757</wp:posOffset>
              </wp:positionV>
              <wp:extent cx="586740" cy="1422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8674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Strana: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39.693298pt;margin-top:27.303753pt;width:46.2pt;height:11.2pt;mso-position-horizontal-relative:page;mso-position-vertical-relative:page;z-index:-2266572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Strana: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51264">
              <wp:simplePos x="0" y="0"/>
              <wp:positionH relativeFrom="page">
                <wp:posOffset>9733832</wp:posOffset>
              </wp:positionH>
              <wp:positionV relativeFrom="page">
                <wp:posOffset>349805</wp:posOffset>
              </wp:positionV>
              <wp:extent cx="247015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470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10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6.443542pt;margin-top:27.543753pt;width:19.45pt;height:10.95pt;mso-position-horizontal-relative:page;mso-position-vertical-relative:page;z-index:-2266521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10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6"/>
                      </w:rPr>
                      <w:t>10</w: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51776">
              <wp:simplePos x="0" y="0"/>
              <wp:positionH relativeFrom="page">
                <wp:posOffset>9394104</wp:posOffset>
              </wp:positionH>
              <wp:positionV relativeFrom="page">
                <wp:posOffset>346757</wp:posOffset>
              </wp:positionV>
              <wp:extent cx="353060" cy="139065"/>
              <wp:effectExtent l="0" t="0" r="0" b="0"/>
              <wp:wrapNone/>
              <wp:docPr id="149" name="Textbox 1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9" name="Textbox 149"/>
                    <wps:cNvSpPr txBox="1"/>
                    <wps:spPr>
                      <a:xfrm>
                        <a:off x="0" y="0"/>
                        <a:ext cx="3530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Strana: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9.693298pt;margin-top:27.303753pt;width:27.8pt;height:10.95pt;mso-position-horizontal-relative:page;mso-position-vertical-relative:page;z-index:-22664704" type="#_x0000_t202" id="docshape14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Strana: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52288">
              <wp:simplePos x="0" y="0"/>
              <wp:positionH relativeFrom="page">
                <wp:posOffset>9784632</wp:posOffset>
              </wp:positionH>
              <wp:positionV relativeFrom="page">
                <wp:posOffset>349805</wp:posOffset>
              </wp:positionV>
              <wp:extent cx="138430" cy="139065"/>
              <wp:effectExtent l="0" t="0" r="0" b="0"/>
              <wp:wrapNone/>
              <wp:docPr id="150" name="Textbox 1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0" name="Textbox 150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70.443542pt;margin-top:27.543753pt;width:10.9pt;height:10.95pt;mso-position-horizontal-relative:page;mso-position-vertical-relative:page;z-index:-22664192" type="#_x0000_t202" id="docshape14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27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52800">
              <wp:simplePos x="0" y="0"/>
              <wp:positionH relativeFrom="page">
                <wp:posOffset>9394104</wp:posOffset>
              </wp:positionH>
              <wp:positionV relativeFrom="page">
                <wp:posOffset>346757</wp:posOffset>
              </wp:positionV>
              <wp:extent cx="643255" cy="142240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64325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Strana: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9.693298pt;margin-top:27.303753pt;width:50.65pt;height:11.2pt;mso-position-horizontal-relative:page;mso-position-vertical-relative:page;z-index:-22663680" type="#_x0000_t202" id="docshape15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Strana: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53312">
              <wp:simplePos x="0" y="0"/>
              <wp:positionH relativeFrom="page">
                <wp:posOffset>9733832</wp:posOffset>
              </wp:positionH>
              <wp:positionV relativeFrom="page">
                <wp:posOffset>349805</wp:posOffset>
              </wp:positionV>
              <wp:extent cx="303530" cy="139065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3035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10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28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6.443542pt;margin-top:27.543753pt;width:23.9pt;height:10.95pt;mso-position-horizontal-relative:page;mso-position-vertical-relative:page;z-index:-22663168" type="#_x0000_t202" id="docshape151" filled="false" stroked="false">
              <v:textbox inset="0,0,0,0">
                <w:txbxContent>
                  <w:p>
                    <w:pPr>
                      <w:spacing w:before="14"/>
                      <w:ind w:left="10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6"/>
                      </w:rPr>
                      <w:t>28</w:t>
                    </w:r>
                    <w:r>
                      <w:rPr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7227" w:hanging="217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6"/>
        <w:szCs w:val="26"/>
        <w:lang w:val="hr-HR" w:eastAsia="en-US" w:bidi="ar-SA"/>
      </w:rPr>
    </w:lvl>
    <w:lvl w:ilvl="1">
      <w:start w:val="0"/>
      <w:numFmt w:val="bullet"/>
      <w:lvlText w:val="•"/>
      <w:lvlJc w:val="left"/>
      <w:pPr>
        <w:ind w:left="8040" w:hanging="217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8860" w:hanging="217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9680" w:hanging="217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10501" w:hanging="217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11321" w:hanging="217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12141" w:hanging="217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12962" w:hanging="217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13782" w:hanging="217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hr-HR" w:eastAsia="en-US" w:bidi="ar-SA"/>
    </w:rPr>
  </w:style>
  <w:style w:styleId="Heading1" w:type="paragraph">
    <w:name w:val="Heading 1"/>
    <w:basedOn w:val="Normal"/>
    <w:uiPriority w:val="1"/>
    <w:qFormat/>
    <w:pPr>
      <w:ind w:left="62"/>
      <w:outlineLvl w:val="1"/>
    </w:pPr>
    <w:rPr>
      <w:rFonts w:ascii="Arial" w:hAnsi="Arial" w:eastAsia="Arial" w:cs="Arial"/>
      <w:b/>
      <w:bCs/>
      <w:sz w:val="26"/>
      <w:szCs w:val="26"/>
      <w:lang w:val="hr-HR" w:eastAsia="en-US" w:bidi="ar-SA"/>
    </w:rPr>
  </w:style>
  <w:style w:styleId="Heading2" w:type="paragraph">
    <w:name w:val="Heading 2"/>
    <w:basedOn w:val="Normal"/>
    <w:uiPriority w:val="1"/>
    <w:qFormat/>
    <w:pPr>
      <w:ind w:left="62"/>
      <w:jc w:val="center"/>
      <w:outlineLvl w:val="2"/>
    </w:pPr>
    <w:rPr>
      <w:rFonts w:ascii="Arial" w:hAnsi="Arial" w:eastAsia="Arial" w:cs="Arial"/>
      <w:b/>
      <w:bCs/>
      <w:sz w:val="24"/>
      <w:szCs w:val="24"/>
      <w:lang w:val="hr-HR" w:eastAsia="en-US" w:bidi="ar-SA"/>
    </w:rPr>
  </w:style>
  <w:style w:styleId="Heading3" w:type="paragraph">
    <w:name w:val="Heading 3"/>
    <w:basedOn w:val="Normal"/>
    <w:uiPriority w:val="1"/>
    <w:qFormat/>
    <w:pPr>
      <w:ind w:left="62"/>
      <w:outlineLvl w:val="3"/>
    </w:pPr>
    <w:rPr>
      <w:rFonts w:ascii="Calibri" w:hAnsi="Calibri" w:eastAsia="Calibri" w:cs="Calibri"/>
      <w:sz w:val="24"/>
      <w:szCs w:val="24"/>
      <w:lang w:val="hr-HR" w:eastAsia="en-US" w:bidi="ar-SA"/>
    </w:rPr>
  </w:style>
  <w:style w:styleId="ListParagraph" w:type="paragraph">
    <w:name w:val="List Paragraph"/>
    <w:basedOn w:val="Normal"/>
    <w:uiPriority w:val="1"/>
    <w:qFormat/>
    <w:pPr>
      <w:ind w:left="6996" w:hanging="288"/>
    </w:pPr>
    <w:rPr>
      <w:rFonts w:ascii="Arial" w:hAnsi="Arial" w:eastAsia="Arial" w:cs="Arial"/>
      <w:lang w:val="hr-H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2026-10-14T07:15:16Z</dcterms:created>
  <dcterms:modified xsi:type="dcterms:W3CDTF">2026-10-14T07:15:16Z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2026-07-23T00:00:00Z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ReportBuilder</vt:lpwstr>
  </property>
</Properties>
</file>