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810" w:type="dxa"/>
        <w:tblInd w:w="-142" w:type="dxa"/>
        <w:tblLook w:val="04A0" w:firstRow="1" w:lastRow="0" w:firstColumn="1" w:lastColumn="0" w:noHBand="0" w:noVBand="1"/>
      </w:tblPr>
      <w:tblGrid>
        <w:gridCol w:w="2122"/>
        <w:gridCol w:w="1276"/>
        <w:gridCol w:w="3118"/>
        <w:gridCol w:w="946"/>
        <w:gridCol w:w="1843"/>
      </w:tblGrid>
      <w:tr w:rsidR="009565F1" w:rsidRPr="009565F1" w:rsidTr="009565F1">
        <w:trPr>
          <w:trHeight w:val="600"/>
        </w:trPr>
        <w:tc>
          <w:tcPr>
            <w:tcW w:w="212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9565F1" w:rsidRPr="009565F1" w:rsidRDefault="009565F1" w:rsidP="009565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hr-HR"/>
              </w:rPr>
            </w:pPr>
            <w:r w:rsidRPr="009565F1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hr-HR"/>
              </w:rPr>
              <w:t>ŽUPANIJA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9565F1" w:rsidRPr="009565F1" w:rsidRDefault="009565F1" w:rsidP="009565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hr-HR"/>
              </w:rPr>
            </w:pPr>
            <w:r w:rsidRPr="009565F1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hr-HR"/>
              </w:rPr>
              <w:t>JLS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9565F1" w:rsidRPr="009565F1" w:rsidRDefault="009565F1" w:rsidP="009565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hr-HR"/>
              </w:rPr>
            </w:pPr>
            <w:r w:rsidRPr="009565F1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hr-HR"/>
              </w:rPr>
              <w:t>Naziv poljoprivrednog gospodarstva</w:t>
            </w:r>
          </w:p>
        </w:tc>
        <w:tc>
          <w:tcPr>
            <w:tcW w:w="45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9565F1" w:rsidRPr="009565F1" w:rsidRDefault="009565F1" w:rsidP="009565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lang w:eastAsia="hr-HR"/>
              </w:rPr>
            </w:pPr>
            <w:r w:rsidRPr="009565F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lang w:eastAsia="hr-HR"/>
              </w:rPr>
              <w:t>MIBPG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9565F1" w:rsidRPr="009565F1" w:rsidRDefault="009565F1" w:rsidP="009565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4"/>
                <w:lang w:eastAsia="hr-HR"/>
              </w:rPr>
            </w:pPr>
            <w:r w:rsidRPr="009565F1">
              <w:rPr>
                <w:rFonts w:ascii="Calibri" w:eastAsia="Times New Roman" w:hAnsi="Calibri" w:cs="Calibri"/>
                <w:b/>
                <w:color w:val="000000"/>
                <w:sz w:val="24"/>
                <w:lang w:eastAsia="hr-HR"/>
              </w:rPr>
              <w:t>Maksimum</w:t>
            </w:r>
          </w:p>
        </w:tc>
      </w:tr>
      <w:tr w:rsidR="009565F1" w:rsidRPr="009565F1" w:rsidTr="009565F1">
        <w:trPr>
          <w:trHeight w:val="30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5F1" w:rsidRPr="009565F1" w:rsidRDefault="009565F1" w:rsidP="009565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</w:pPr>
            <w:r w:rsidRPr="009565F1"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  <w:t>Osječko-baranjska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5F1" w:rsidRPr="009565F1" w:rsidRDefault="009565F1" w:rsidP="009565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</w:pPr>
            <w:r w:rsidRPr="009565F1"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  <w:t>DARDA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5F1" w:rsidRPr="009565F1" w:rsidRDefault="009565F1" w:rsidP="009565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</w:pPr>
            <w:r w:rsidRPr="009565F1"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  <w:t>OPG BRNADA IVAN</w:t>
            </w:r>
          </w:p>
        </w:tc>
        <w:tc>
          <w:tcPr>
            <w:tcW w:w="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5F1" w:rsidRPr="009565F1" w:rsidRDefault="009565F1" w:rsidP="009565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</w:pPr>
            <w:r w:rsidRPr="009565F1"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  <w:t>200871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5F1" w:rsidRPr="009565F1" w:rsidRDefault="009565F1" w:rsidP="009565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</w:pPr>
            <w:r w:rsidRPr="009565F1"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  <w:t>3.543,67</w:t>
            </w:r>
          </w:p>
        </w:tc>
      </w:tr>
      <w:tr w:rsidR="009565F1" w:rsidRPr="009565F1" w:rsidTr="009565F1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5F1" w:rsidRPr="009565F1" w:rsidRDefault="009565F1" w:rsidP="009565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</w:pPr>
            <w:r w:rsidRPr="009565F1"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  <w:t>Osječko-baranjska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5F1" w:rsidRPr="009565F1" w:rsidRDefault="009565F1" w:rsidP="009565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</w:pPr>
            <w:r w:rsidRPr="009565F1"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  <w:t>DARDA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5F1" w:rsidRPr="009565F1" w:rsidRDefault="009565F1" w:rsidP="009565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</w:pPr>
            <w:r w:rsidRPr="009565F1"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  <w:t>OPG BRNADA BARBARA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5F1" w:rsidRPr="009565F1" w:rsidRDefault="009565F1" w:rsidP="009565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</w:pPr>
            <w:r w:rsidRPr="009565F1"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  <w:t>164768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5F1" w:rsidRPr="009565F1" w:rsidRDefault="009565F1" w:rsidP="009565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</w:pPr>
            <w:r w:rsidRPr="009565F1"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  <w:t>667,91</w:t>
            </w:r>
          </w:p>
        </w:tc>
      </w:tr>
      <w:tr w:rsidR="009565F1" w:rsidRPr="009565F1" w:rsidTr="009565F1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5F1" w:rsidRPr="009565F1" w:rsidRDefault="009565F1" w:rsidP="009565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</w:pPr>
            <w:r w:rsidRPr="009565F1"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  <w:t>Osječko-baranjska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5F1" w:rsidRPr="009565F1" w:rsidRDefault="009565F1" w:rsidP="009565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</w:pPr>
            <w:r w:rsidRPr="009565F1"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  <w:t>DARDA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5F1" w:rsidRPr="009565F1" w:rsidRDefault="009565F1" w:rsidP="009565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</w:pPr>
            <w:r w:rsidRPr="009565F1"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  <w:t>OPG MITROVIĆ KRUNOSLAV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5F1" w:rsidRPr="009565F1" w:rsidRDefault="009565F1" w:rsidP="009565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</w:pPr>
            <w:r w:rsidRPr="009565F1"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  <w:t>14592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5F1" w:rsidRPr="009565F1" w:rsidRDefault="009565F1" w:rsidP="009565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</w:pPr>
            <w:r w:rsidRPr="009565F1"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  <w:t>2.911,59</w:t>
            </w:r>
          </w:p>
        </w:tc>
      </w:tr>
      <w:tr w:rsidR="009565F1" w:rsidRPr="009565F1" w:rsidTr="009565F1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5F1" w:rsidRPr="009565F1" w:rsidRDefault="009565F1" w:rsidP="009565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</w:pPr>
            <w:r w:rsidRPr="009565F1"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  <w:t>Osječko-baranjska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5F1" w:rsidRPr="009565F1" w:rsidRDefault="009565F1" w:rsidP="009565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</w:pPr>
            <w:r w:rsidRPr="009565F1"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  <w:t>DARDA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5F1" w:rsidRPr="009565F1" w:rsidRDefault="009565F1" w:rsidP="009565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</w:pPr>
            <w:r w:rsidRPr="009565F1"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  <w:t>BUDIMCI D.O.O.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5F1" w:rsidRPr="009565F1" w:rsidRDefault="009565F1" w:rsidP="009565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</w:pPr>
            <w:r w:rsidRPr="009565F1"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  <w:t>215813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5F1" w:rsidRPr="009565F1" w:rsidRDefault="009565F1" w:rsidP="009565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</w:pPr>
            <w:r w:rsidRPr="009565F1"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  <w:t>20.532,56</w:t>
            </w:r>
          </w:p>
        </w:tc>
      </w:tr>
      <w:tr w:rsidR="009565F1" w:rsidRPr="009565F1" w:rsidTr="009565F1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5F1" w:rsidRPr="009565F1" w:rsidRDefault="009565F1" w:rsidP="009565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</w:pPr>
            <w:r w:rsidRPr="009565F1"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  <w:t>Osječko-baranjska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5F1" w:rsidRPr="009565F1" w:rsidRDefault="009565F1" w:rsidP="009565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</w:pPr>
            <w:r w:rsidRPr="009565F1"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  <w:t>DARDA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5F1" w:rsidRPr="009565F1" w:rsidRDefault="009565F1" w:rsidP="009565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</w:pPr>
            <w:r w:rsidRPr="009565F1"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  <w:t>OPG BANAC BOŠKO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5F1" w:rsidRPr="009565F1" w:rsidRDefault="009565F1" w:rsidP="009565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</w:pPr>
            <w:r w:rsidRPr="009565F1"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  <w:t>114758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5F1" w:rsidRPr="009565F1" w:rsidRDefault="009565F1" w:rsidP="009565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</w:pPr>
            <w:r w:rsidRPr="009565F1"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  <w:t>29.861,96</w:t>
            </w:r>
          </w:p>
        </w:tc>
      </w:tr>
      <w:tr w:rsidR="009565F1" w:rsidRPr="009565F1" w:rsidTr="009565F1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5F1" w:rsidRPr="009565F1" w:rsidRDefault="009565F1" w:rsidP="009565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</w:pPr>
            <w:r w:rsidRPr="009565F1"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  <w:t>Osječko-baranjska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5F1" w:rsidRPr="009565F1" w:rsidRDefault="009565F1" w:rsidP="009565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</w:pPr>
            <w:r w:rsidRPr="009565F1"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  <w:t>DARDA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5F1" w:rsidRPr="009565F1" w:rsidRDefault="009565F1" w:rsidP="009565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</w:pPr>
            <w:r w:rsidRPr="009565F1"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  <w:t>OPG BANAC MILENA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5F1" w:rsidRPr="009565F1" w:rsidRDefault="009565F1" w:rsidP="009565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</w:pPr>
            <w:r w:rsidRPr="009565F1"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  <w:t>265528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5F1" w:rsidRPr="009565F1" w:rsidRDefault="009565F1" w:rsidP="009565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</w:pPr>
            <w:r w:rsidRPr="009565F1"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  <w:t>270,60</w:t>
            </w:r>
          </w:p>
        </w:tc>
      </w:tr>
      <w:tr w:rsidR="009565F1" w:rsidRPr="009565F1" w:rsidTr="009565F1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5F1" w:rsidRPr="009565F1" w:rsidRDefault="009565F1" w:rsidP="009565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</w:pPr>
            <w:r w:rsidRPr="009565F1"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  <w:t>Osječko-baranjska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5F1" w:rsidRPr="009565F1" w:rsidRDefault="009565F1" w:rsidP="009565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</w:pPr>
            <w:r w:rsidRPr="009565F1"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  <w:t>DARDA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5F1" w:rsidRPr="009565F1" w:rsidRDefault="009565F1" w:rsidP="009565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</w:pPr>
            <w:r w:rsidRPr="009565F1"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  <w:t>OPG OMAZIĆ MATEJ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5F1" w:rsidRPr="009565F1" w:rsidRDefault="009565F1" w:rsidP="009565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</w:pPr>
            <w:r w:rsidRPr="009565F1"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  <w:t>225498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5F1" w:rsidRPr="009565F1" w:rsidRDefault="009565F1" w:rsidP="009565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</w:pPr>
            <w:r w:rsidRPr="009565F1"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  <w:t>12.436,92</w:t>
            </w:r>
          </w:p>
        </w:tc>
      </w:tr>
      <w:tr w:rsidR="009565F1" w:rsidRPr="009565F1" w:rsidTr="009565F1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5F1" w:rsidRPr="009565F1" w:rsidRDefault="009565F1" w:rsidP="009565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</w:pPr>
            <w:r w:rsidRPr="009565F1"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  <w:t>Osječko-baranjska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5F1" w:rsidRPr="009565F1" w:rsidRDefault="009565F1" w:rsidP="009565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</w:pPr>
            <w:r w:rsidRPr="009565F1"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  <w:t>DARDA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5F1" w:rsidRPr="009565F1" w:rsidRDefault="009565F1" w:rsidP="009565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</w:pPr>
            <w:r w:rsidRPr="009565F1"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  <w:t>OPG SUŠAC KRUNOSLAV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5F1" w:rsidRPr="009565F1" w:rsidRDefault="009565F1" w:rsidP="009565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</w:pPr>
            <w:r w:rsidRPr="009565F1"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  <w:t>154339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5F1" w:rsidRPr="009565F1" w:rsidRDefault="009565F1" w:rsidP="009565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</w:pPr>
            <w:r w:rsidRPr="009565F1"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  <w:t>20.716,28</w:t>
            </w:r>
          </w:p>
        </w:tc>
      </w:tr>
      <w:tr w:rsidR="009565F1" w:rsidRPr="009565F1" w:rsidTr="009565F1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5F1" w:rsidRPr="009565F1" w:rsidRDefault="009565F1" w:rsidP="009565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</w:pPr>
            <w:r w:rsidRPr="009565F1"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  <w:t>Osječko-baranjska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5F1" w:rsidRPr="009565F1" w:rsidRDefault="009565F1" w:rsidP="009565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</w:pPr>
            <w:r w:rsidRPr="009565F1"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  <w:t>DARDA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5F1" w:rsidRPr="009565F1" w:rsidRDefault="009565F1" w:rsidP="009565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</w:pPr>
            <w:r w:rsidRPr="009565F1"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  <w:t>VALALTA D.O.O.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5F1" w:rsidRPr="009565F1" w:rsidRDefault="009565F1" w:rsidP="009565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</w:pPr>
            <w:r w:rsidRPr="009565F1"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  <w:t>152528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5F1" w:rsidRPr="009565F1" w:rsidRDefault="009565F1" w:rsidP="009565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</w:pPr>
            <w:r w:rsidRPr="009565F1"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  <w:t>6.507,30</w:t>
            </w:r>
          </w:p>
        </w:tc>
      </w:tr>
      <w:tr w:rsidR="009565F1" w:rsidRPr="009565F1" w:rsidTr="009565F1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5F1" w:rsidRPr="009565F1" w:rsidRDefault="009565F1" w:rsidP="009565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</w:pPr>
            <w:r w:rsidRPr="009565F1"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  <w:t>Osječko-baranjska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5F1" w:rsidRPr="009565F1" w:rsidRDefault="009565F1" w:rsidP="009565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</w:pPr>
            <w:r w:rsidRPr="009565F1"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  <w:t>DARDA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5F1" w:rsidRPr="009565F1" w:rsidRDefault="009565F1" w:rsidP="009565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</w:pPr>
            <w:r w:rsidRPr="009565F1"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  <w:t>BELJE PLUS D.O.O.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5F1" w:rsidRPr="009565F1" w:rsidRDefault="009565F1" w:rsidP="009565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</w:pPr>
            <w:r w:rsidRPr="009565F1"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  <w:t>130308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5F1" w:rsidRPr="009565F1" w:rsidRDefault="009565F1" w:rsidP="009565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</w:pPr>
            <w:r w:rsidRPr="009565F1"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  <w:t>42.000,00</w:t>
            </w:r>
          </w:p>
        </w:tc>
      </w:tr>
      <w:tr w:rsidR="009565F1" w:rsidRPr="009565F1" w:rsidTr="009565F1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5F1" w:rsidRPr="009565F1" w:rsidRDefault="009565F1" w:rsidP="009565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</w:pPr>
            <w:r w:rsidRPr="009565F1"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  <w:t>Osječko-baranjska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5F1" w:rsidRPr="009565F1" w:rsidRDefault="009565F1" w:rsidP="009565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</w:pPr>
            <w:r w:rsidRPr="009565F1"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  <w:t>DARDA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5F1" w:rsidRPr="009565F1" w:rsidRDefault="009565F1" w:rsidP="009565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</w:pPr>
            <w:r w:rsidRPr="009565F1"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  <w:t>FERMOPROMET D.O.O.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5F1" w:rsidRPr="009565F1" w:rsidRDefault="009565F1" w:rsidP="009565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</w:pPr>
            <w:r w:rsidRPr="009565F1"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  <w:t>132425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5F1" w:rsidRPr="009565F1" w:rsidRDefault="009565F1" w:rsidP="009565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</w:pPr>
            <w:r w:rsidRPr="009565F1"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  <w:t>849,49</w:t>
            </w:r>
          </w:p>
        </w:tc>
      </w:tr>
      <w:tr w:rsidR="009565F1" w:rsidRPr="009565F1" w:rsidTr="009565F1">
        <w:trPr>
          <w:trHeight w:val="300"/>
        </w:trPr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5F1" w:rsidRPr="009565F1" w:rsidRDefault="009565F1" w:rsidP="009565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5F1" w:rsidRPr="009565F1" w:rsidRDefault="009565F1" w:rsidP="00956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5F1" w:rsidRPr="009565F1" w:rsidRDefault="009565F1" w:rsidP="00956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5F1" w:rsidRPr="009565F1" w:rsidRDefault="009565F1" w:rsidP="00956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5F1" w:rsidRPr="009565F1" w:rsidRDefault="009565F1" w:rsidP="009565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</w:pPr>
            <w:r w:rsidRPr="009565F1"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  <w:t>140.298,27</w:t>
            </w:r>
          </w:p>
        </w:tc>
      </w:tr>
    </w:tbl>
    <w:p w:rsidR="00BD27A9" w:rsidRDefault="00BD27A9">
      <w:bookmarkStart w:id="0" w:name="_GoBack"/>
      <w:bookmarkEnd w:id="0"/>
    </w:p>
    <w:sectPr w:rsidR="00BD27A9" w:rsidSect="007C7A35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56EA" w:rsidRDefault="003F56EA" w:rsidP="009565F1">
      <w:pPr>
        <w:spacing w:after="0" w:line="240" w:lineRule="auto"/>
      </w:pPr>
      <w:r>
        <w:separator/>
      </w:r>
    </w:p>
  </w:endnote>
  <w:endnote w:type="continuationSeparator" w:id="0">
    <w:p w:rsidR="003F56EA" w:rsidRDefault="003F56EA" w:rsidP="009565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56EA" w:rsidRDefault="003F56EA" w:rsidP="009565F1">
      <w:pPr>
        <w:spacing w:after="0" w:line="240" w:lineRule="auto"/>
      </w:pPr>
      <w:r>
        <w:separator/>
      </w:r>
    </w:p>
  </w:footnote>
  <w:footnote w:type="continuationSeparator" w:id="0">
    <w:p w:rsidR="003F56EA" w:rsidRDefault="003F56EA" w:rsidP="009565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65F1" w:rsidRPr="00F817C0" w:rsidRDefault="009565F1">
    <w:pPr>
      <w:pStyle w:val="Zaglavlje"/>
      <w:rPr>
        <w:i/>
        <w:sz w:val="24"/>
      </w:rPr>
    </w:pPr>
    <w:r w:rsidRPr="00F817C0">
      <w:rPr>
        <w:i/>
        <w:sz w:val="24"/>
        <w:highlight w:val="lightGray"/>
      </w:rPr>
      <w:t>Prilog 1. Popis prihvatljivih korisnika</w:t>
    </w:r>
  </w:p>
  <w:p w:rsidR="009565F1" w:rsidRDefault="009565F1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5F1"/>
    <w:rsid w:val="001F2EA0"/>
    <w:rsid w:val="0026603D"/>
    <w:rsid w:val="003F56EA"/>
    <w:rsid w:val="0075407B"/>
    <w:rsid w:val="007C7A35"/>
    <w:rsid w:val="009565F1"/>
    <w:rsid w:val="00BD27A9"/>
    <w:rsid w:val="00F81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9D5634-4CE2-46AC-BAFF-73C7A46B3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9565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565F1"/>
  </w:style>
  <w:style w:type="paragraph" w:styleId="Podnoje">
    <w:name w:val="footer"/>
    <w:basedOn w:val="Normal"/>
    <w:link w:val="PodnojeChar"/>
    <w:uiPriority w:val="99"/>
    <w:unhideWhenUsed/>
    <w:rsid w:val="009565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565F1"/>
  </w:style>
  <w:style w:type="paragraph" w:styleId="Tekstbalonia">
    <w:name w:val="Balloon Text"/>
    <w:basedOn w:val="Normal"/>
    <w:link w:val="TekstbaloniaChar"/>
    <w:uiPriority w:val="99"/>
    <w:semiHidden/>
    <w:unhideWhenUsed/>
    <w:rsid w:val="009565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565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941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Darda002</dc:creator>
  <cp:keywords/>
  <dc:description/>
  <cp:lastModifiedBy>Darda002</cp:lastModifiedBy>
  <cp:revision>2</cp:revision>
  <cp:lastPrinted>2025-10-09T11:16:00Z</cp:lastPrinted>
  <dcterms:created xsi:type="dcterms:W3CDTF">2025-10-09T11:13:00Z</dcterms:created>
  <dcterms:modified xsi:type="dcterms:W3CDTF">2025-10-10T06:40:00Z</dcterms:modified>
</cp:coreProperties>
</file>